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0D326" w14:textId="77777777" w:rsidR="00C53252" w:rsidRPr="00995AAA" w:rsidRDefault="00C53252" w:rsidP="00C53252">
      <w:pPr>
        <w:pStyle w:val="Heading1"/>
        <w:numPr>
          <w:ilvl w:val="0"/>
          <w:numId w:val="0"/>
        </w:numPr>
        <w:ind w:left="720" w:hanging="720"/>
      </w:pPr>
      <w:bookmarkStart w:id="0" w:name="_Toc517174203"/>
      <w:bookmarkStart w:id="1" w:name="_Toc14784583"/>
      <w:bookmarkStart w:id="2" w:name="_Toc33710309"/>
      <w:r w:rsidRPr="00995AAA">
        <w:t xml:space="preserve">Attachment 1 </w:t>
      </w:r>
      <w:r>
        <w:t>–</w:t>
      </w:r>
      <w:r w:rsidRPr="00995AAA">
        <w:t xml:space="preserve"> Registration</w:t>
      </w:r>
      <w:r>
        <w:t xml:space="preserve"> </w:t>
      </w:r>
      <w:bookmarkEnd w:id="0"/>
      <w:r w:rsidRPr="00995AAA">
        <w:t>Document</w:t>
      </w:r>
      <w:bookmarkEnd w:id="1"/>
      <w:bookmarkEnd w:id="2"/>
    </w:p>
    <w:p w14:paraId="53A118A5" w14:textId="77777777" w:rsidR="00C53252" w:rsidRPr="009D1FAB" w:rsidRDefault="00C53252" w:rsidP="00C53252">
      <w:pPr>
        <w:pStyle w:val="BodyText"/>
      </w:pPr>
      <w:r w:rsidRPr="009D1FAB">
        <w:t>TO:</w:t>
      </w:r>
      <w:r w:rsidRPr="009D1FAB">
        <w:tab/>
      </w:r>
      <w:r>
        <w:t>WSA Co</w:t>
      </w:r>
      <w:r w:rsidRPr="009D1FAB">
        <w:t xml:space="preserve"> Limited (ABN 81 618 989 272)</w:t>
      </w:r>
    </w:p>
    <w:p w14:paraId="663B427D" w14:textId="77777777" w:rsidR="00C53252" w:rsidRPr="009D1FAB" w:rsidRDefault="00C53252" w:rsidP="00C53252">
      <w:pPr>
        <w:pStyle w:val="BodyText"/>
      </w:pPr>
    </w:p>
    <w:p w14:paraId="0A72995E" w14:textId="77777777" w:rsidR="00C53252" w:rsidRPr="009D1FAB" w:rsidRDefault="00C53252" w:rsidP="00C53252">
      <w:pPr>
        <w:pStyle w:val="BodyText"/>
      </w:pPr>
      <w:r w:rsidRPr="009D1FAB">
        <w:t>BY:</w:t>
      </w:r>
      <w:r w:rsidRPr="009D1FAB">
        <w:tab/>
      </w:r>
      <w:r w:rsidRPr="009D1FAB">
        <w:rPr>
          <w:i/>
          <w:color w:val="FF0000"/>
        </w:rPr>
        <w:t>[</w:t>
      </w:r>
      <w:r>
        <w:rPr>
          <w:i/>
          <w:color w:val="FF0000"/>
        </w:rPr>
        <w:t>Interested Party</w:t>
      </w:r>
      <w:r w:rsidRPr="009D1FAB">
        <w:rPr>
          <w:i/>
          <w:color w:val="FF0000"/>
        </w:rPr>
        <w:t xml:space="preserve"> to insert name, ACN and address of the </w:t>
      </w:r>
      <w:r>
        <w:rPr>
          <w:i/>
          <w:color w:val="FF0000"/>
        </w:rPr>
        <w:t>Interested Party</w:t>
      </w:r>
      <w:r w:rsidRPr="009D1FAB">
        <w:rPr>
          <w:i/>
          <w:color w:val="FF0000"/>
        </w:rPr>
        <w:t>]</w:t>
      </w:r>
    </w:p>
    <w:p w14:paraId="69726A76" w14:textId="77777777" w:rsidR="00C53252" w:rsidRPr="009D1FAB" w:rsidRDefault="00C53252" w:rsidP="00C53252">
      <w:pPr>
        <w:pStyle w:val="BodyText"/>
      </w:pPr>
    </w:p>
    <w:p w14:paraId="59525339" w14:textId="7801F99F" w:rsidR="00C53252" w:rsidRPr="009D1FAB" w:rsidRDefault="00C53252" w:rsidP="00547569">
      <w:pPr>
        <w:pStyle w:val="BodyText"/>
      </w:pPr>
      <w:r w:rsidRPr="009D1FAB">
        <w:t xml:space="preserve">We refer to the </w:t>
      </w:r>
      <w:r>
        <w:t xml:space="preserve">Registration </w:t>
      </w:r>
      <w:r w:rsidR="00DF5BC1">
        <w:t xml:space="preserve">of Interest </w:t>
      </w:r>
      <w:r>
        <w:t xml:space="preserve">for the </w:t>
      </w:r>
      <w:r w:rsidR="0024770D">
        <w:t>Landside Civil and Building</w:t>
      </w:r>
      <w:r w:rsidR="008E4119">
        <w:t xml:space="preserve"> Works</w:t>
      </w:r>
      <w:r w:rsidR="00A8208D">
        <w:t xml:space="preserve"> package</w:t>
      </w:r>
      <w:r w:rsidR="007B0730">
        <w:t xml:space="preserve"> </w:t>
      </w:r>
      <w:r>
        <w:t xml:space="preserve">for </w:t>
      </w:r>
      <w:r w:rsidR="003273F0">
        <w:t>Western Sydney International</w:t>
      </w:r>
      <w:r w:rsidR="00547569">
        <w:t>.</w:t>
      </w:r>
    </w:p>
    <w:p w14:paraId="464F94C3" w14:textId="77777777" w:rsidR="00C53252" w:rsidRPr="00547569" w:rsidRDefault="00C53252" w:rsidP="00C53252">
      <w:pPr>
        <w:pStyle w:val="BodyText"/>
        <w:rPr>
          <w:b/>
        </w:rPr>
      </w:pPr>
      <w:r w:rsidRPr="00547569">
        <w:rPr>
          <w:b/>
        </w:rPr>
        <w:t>Registration Submission</w:t>
      </w:r>
    </w:p>
    <w:p w14:paraId="760ADB9F" w14:textId="16FCBE7A" w:rsidR="00C53252" w:rsidRPr="007E06B3" w:rsidRDefault="00547569" w:rsidP="00EB5170">
      <w:pPr>
        <w:pStyle w:val="ListAlpha0"/>
        <w:numPr>
          <w:ilvl w:val="0"/>
          <w:numId w:val="57"/>
        </w:numPr>
      </w:pPr>
      <w:r>
        <w:t>We submit our r</w:t>
      </w:r>
      <w:r w:rsidR="00C53252" w:rsidRPr="007E06B3">
        <w:t xml:space="preserve">egistration </w:t>
      </w:r>
      <w:proofErr w:type="gramStart"/>
      <w:r w:rsidR="00C53252" w:rsidRPr="007E06B3">
        <w:t>on the basis of</w:t>
      </w:r>
      <w:proofErr w:type="gramEnd"/>
      <w:r w:rsidR="00C53252" w:rsidRPr="007E06B3">
        <w:t>, and accept and agree with, the terms of the</w:t>
      </w:r>
      <w:r w:rsidR="00C53252">
        <w:t xml:space="preserve"> Registration</w:t>
      </w:r>
      <w:r>
        <w:t xml:space="preserve"> </w:t>
      </w:r>
      <w:r w:rsidR="007B15DB">
        <w:t>of Interest document</w:t>
      </w:r>
      <w:r w:rsidR="00C53252" w:rsidRPr="007E06B3">
        <w:t>.</w:t>
      </w:r>
    </w:p>
    <w:p w14:paraId="19985A5A" w14:textId="77777777" w:rsidR="00C53252" w:rsidRPr="00547569" w:rsidRDefault="00C53252" w:rsidP="00547569">
      <w:pPr>
        <w:pStyle w:val="BodyText"/>
        <w:rPr>
          <w:b/>
        </w:rPr>
      </w:pPr>
      <w:r w:rsidRPr="00547569">
        <w:rPr>
          <w:b/>
        </w:rPr>
        <w:t>Details of the Interested Party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3"/>
        <w:gridCol w:w="4815"/>
      </w:tblGrid>
      <w:tr w:rsidR="00C53252" w:rsidRPr="009D1FAB" w14:paraId="0DC51B1C" w14:textId="77777777" w:rsidTr="00451BA2">
        <w:tc>
          <w:tcPr>
            <w:tcW w:w="4813"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B1054"/>
          </w:tcPr>
          <w:p w14:paraId="04CEDE47" w14:textId="77777777" w:rsidR="00C53252" w:rsidRPr="009D1FAB" w:rsidRDefault="00C53252" w:rsidP="00547569">
            <w:pPr>
              <w:pStyle w:val="Tablecolumnheading"/>
              <w:jc w:val="center"/>
              <w:rPr>
                <w:rFonts w:ascii="Arial" w:hAnsi="Arial" w:cs="Arial"/>
                <w:sz w:val="18"/>
                <w:szCs w:val="18"/>
              </w:rPr>
            </w:pPr>
            <w:r w:rsidRPr="009D1FAB">
              <w:rPr>
                <w:rFonts w:ascii="Arial" w:hAnsi="Arial" w:cs="Arial"/>
                <w:sz w:val="18"/>
                <w:szCs w:val="18"/>
              </w:rPr>
              <w:t>Interested Party</w:t>
            </w:r>
          </w:p>
        </w:tc>
        <w:tc>
          <w:tcPr>
            <w:tcW w:w="481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B1054"/>
          </w:tcPr>
          <w:p w14:paraId="0F320A62" w14:textId="77777777" w:rsidR="00C53252" w:rsidRPr="009D1FAB" w:rsidRDefault="00C53252" w:rsidP="00547569">
            <w:pPr>
              <w:pStyle w:val="Tablecolumnheading"/>
              <w:jc w:val="center"/>
              <w:rPr>
                <w:rFonts w:ascii="Arial" w:hAnsi="Arial" w:cs="Arial"/>
                <w:sz w:val="18"/>
                <w:szCs w:val="18"/>
              </w:rPr>
            </w:pPr>
            <w:r w:rsidRPr="009D1FAB">
              <w:rPr>
                <w:rFonts w:ascii="Arial" w:hAnsi="Arial" w:cs="Arial"/>
                <w:sz w:val="18"/>
                <w:szCs w:val="18"/>
              </w:rPr>
              <w:t>Details</w:t>
            </w:r>
          </w:p>
        </w:tc>
      </w:tr>
      <w:tr w:rsidR="00C53252" w:rsidRPr="009D1FAB" w14:paraId="4C6FD6A9" w14:textId="77777777" w:rsidTr="00451BA2">
        <w:tc>
          <w:tcPr>
            <w:tcW w:w="4813"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5DADBBEA" w14:textId="23EC482F" w:rsidR="00C53252" w:rsidRPr="004636CF" w:rsidRDefault="00C53252" w:rsidP="00547569">
            <w:pPr>
              <w:pStyle w:val="Tablebullet1stlevel"/>
              <w:tabs>
                <w:tab w:val="clear" w:pos="360"/>
              </w:tabs>
              <w:ind w:left="851" w:hanging="567"/>
              <w:jc w:val="both"/>
              <w:rPr>
                <w:rFonts w:cs="Arial"/>
                <w:color w:val="auto"/>
                <w:sz w:val="18"/>
                <w:szCs w:val="18"/>
              </w:rPr>
            </w:pPr>
            <w:r w:rsidRPr="004636CF">
              <w:rPr>
                <w:rFonts w:cs="Arial"/>
                <w:color w:val="auto"/>
                <w:sz w:val="18"/>
                <w:szCs w:val="18"/>
              </w:rPr>
              <w:t xml:space="preserve">Legal name and ABN of </w:t>
            </w:r>
            <w:r w:rsidR="00F43A8E">
              <w:rPr>
                <w:rFonts w:cs="Arial"/>
                <w:color w:val="auto"/>
                <w:sz w:val="18"/>
                <w:szCs w:val="18"/>
              </w:rPr>
              <w:t>I</w:t>
            </w:r>
            <w:r>
              <w:rPr>
                <w:rFonts w:cs="Arial"/>
                <w:color w:val="auto"/>
                <w:sz w:val="18"/>
                <w:szCs w:val="18"/>
              </w:rPr>
              <w:t xml:space="preserve">nterested </w:t>
            </w:r>
            <w:r w:rsidR="00F43A8E">
              <w:rPr>
                <w:rFonts w:cs="Arial"/>
                <w:color w:val="auto"/>
                <w:sz w:val="18"/>
                <w:szCs w:val="18"/>
              </w:rPr>
              <w:t>P</w:t>
            </w:r>
            <w:r>
              <w:rPr>
                <w:rFonts w:cs="Arial"/>
                <w:color w:val="auto"/>
                <w:sz w:val="18"/>
                <w:szCs w:val="18"/>
              </w:rPr>
              <w:t>arty</w:t>
            </w:r>
          </w:p>
          <w:p w14:paraId="6D0EE96E" w14:textId="126BBCE2" w:rsidR="00C53252" w:rsidRPr="004636CF" w:rsidRDefault="00C53252" w:rsidP="00547569">
            <w:pPr>
              <w:pStyle w:val="Tablebullet1stlevel"/>
              <w:tabs>
                <w:tab w:val="clear" w:pos="360"/>
              </w:tabs>
              <w:ind w:left="284"/>
              <w:jc w:val="both"/>
              <w:rPr>
                <w:rFonts w:cs="Arial"/>
                <w:b/>
                <w:i/>
                <w:color w:val="auto"/>
                <w:sz w:val="18"/>
                <w:szCs w:val="18"/>
              </w:rPr>
            </w:pPr>
            <w:r w:rsidRPr="004636CF">
              <w:rPr>
                <w:rFonts w:cs="Arial"/>
                <w:i/>
                <w:color w:val="auto"/>
                <w:sz w:val="18"/>
                <w:szCs w:val="18"/>
              </w:rPr>
              <w:t>(If the</w:t>
            </w:r>
            <w:r>
              <w:rPr>
                <w:rFonts w:cs="Arial"/>
                <w:i/>
                <w:color w:val="auto"/>
                <w:sz w:val="18"/>
                <w:szCs w:val="18"/>
              </w:rPr>
              <w:t xml:space="preserve"> </w:t>
            </w:r>
            <w:r w:rsidR="009B124A">
              <w:rPr>
                <w:rFonts w:cs="Arial"/>
                <w:i/>
                <w:color w:val="auto"/>
                <w:sz w:val="18"/>
                <w:szCs w:val="18"/>
              </w:rPr>
              <w:t>I</w:t>
            </w:r>
            <w:r>
              <w:rPr>
                <w:rFonts w:cs="Arial"/>
                <w:i/>
                <w:color w:val="auto"/>
                <w:sz w:val="18"/>
                <w:szCs w:val="18"/>
              </w:rPr>
              <w:t>nterested</w:t>
            </w:r>
            <w:r w:rsidRPr="004636CF">
              <w:rPr>
                <w:rFonts w:cs="Arial"/>
                <w:i/>
                <w:color w:val="auto"/>
                <w:sz w:val="18"/>
                <w:szCs w:val="18"/>
              </w:rPr>
              <w:t xml:space="preserve"> </w:t>
            </w:r>
            <w:r w:rsidR="009B124A">
              <w:rPr>
                <w:rFonts w:cs="Arial"/>
                <w:i/>
                <w:color w:val="auto"/>
                <w:sz w:val="18"/>
                <w:szCs w:val="18"/>
              </w:rPr>
              <w:t>P</w:t>
            </w:r>
            <w:r w:rsidRPr="004636CF">
              <w:rPr>
                <w:rFonts w:cs="Arial"/>
                <w:i/>
                <w:color w:val="auto"/>
                <w:sz w:val="18"/>
                <w:szCs w:val="18"/>
              </w:rPr>
              <w:t>arty is a consortium</w:t>
            </w:r>
            <w:r>
              <w:rPr>
                <w:rFonts w:cs="Arial"/>
                <w:i/>
                <w:color w:val="auto"/>
                <w:sz w:val="18"/>
                <w:szCs w:val="18"/>
              </w:rPr>
              <w:t>, include</w:t>
            </w:r>
            <w:r w:rsidRPr="004636CF">
              <w:rPr>
                <w:rFonts w:cs="Arial"/>
                <w:i/>
                <w:color w:val="auto"/>
                <w:sz w:val="18"/>
                <w:szCs w:val="18"/>
              </w:rPr>
              <w:t xml:space="preserve"> legal names and ABNs of each of its proposed members)</w:t>
            </w:r>
          </w:p>
        </w:tc>
        <w:tc>
          <w:tcPr>
            <w:tcW w:w="481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701E109A" w14:textId="77777777" w:rsidR="00C53252" w:rsidRPr="009D1FAB" w:rsidRDefault="00C53252" w:rsidP="00547569">
            <w:pPr>
              <w:pStyle w:val="Tablebodytext"/>
              <w:jc w:val="both"/>
              <w:rPr>
                <w:rFonts w:cs="Arial"/>
                <w:sz w:val="18"/>
                <w:szCs w:val="18"/>
              </w:rPr>
            </w:pPr>
          </w:p>
        </w:tc>
      </w:tr>
      <w:tr w:rsidR="00C53252" w:rsidRPr="009D1FAB" w14:paraId="0E737D40" w14:textId="77777777" w:rsidTr="00451BA2">
        <w:tc>
          <w:tcPr>
            <w:tcW w:w="4813" w:type="dxa"/>
            <w:tcBorders>
              <w:left w:val="single" w:sz="4" w:space="0" w:color="A6A6A6" w:themeColor="background1" w:themeShade="A6"/>
              <w:right w:val="single" w:sz="4" w:space="0" w:color="A6A6A6" w:themeColor="background1" w:themeShade="A6"/>
            </w:tcBorders>
            <w:shd w:val="clear" w:color="auto" w:fill="D9D9D9" w:themeFill="background1" w:themeFillShade="D9"/>
          </w:tcPr>
          <w:p w14:paraId="798AEED4" w14:textId="3F6D7288" w:rsidR="00C53252" w:rsidRPr="004636CF" w:rsidRDefault="00C53252" w:rsidP="00547569">
            <w:pPr>
              <w:pStyle w:val="Tablebullet1stlevel"/>
              <w:tabs>
                <w:tab w:val="clear" w:pos="360"/>
              </w:tabs>
              <w:ind w:left="851" w:hanging="567"/>
              <w:jc w:val="both"/>
              <w:rPr>
                <w:rFonts w:cs="Arial"/>
                <w:color w:val="auto"/>
                <w:sz w:val="18"/>
                <w:szCs w:val="18"/>
              </w:rPr>
            </w:pPr>
            <w:r w:rsidRPr="004636CF">
              <w:rPr>
                <w:rFonts w:cs="Arial"/>
                <w:color w:val="auto"/>
                <w:sz w:val="18"/>
                <w:szCs w:val="18"/>
              </w:rPr>
              <w:t xml:space="preserve">Address of the </w:t>
            </w:r>
            <w:r w:rsidR="00F43A8E">
              <w:rPr>
                <w:rFonts w:cs="Arial"/>
                <w:color w:val="auto"/>
                <w:sz w:val="18"/>
                <w:szCs w:val="18"/>
              </w:rPr>
              <w:t>I</w:t>
            </w:r>
            <w:r>
              <w:rPr>
                <w:rFonts w:cs="Arial"/>
                <w:color w:val="auto"/>
                <w:sz w:val="18"/>
                <w:szCs w:val="18"/>
              </w:rPr>
              <w:t xml:space="preserve">nterested </w:t>
            </w:r>
            <w:r w:rsidR="00F43A8E">
              <w:rPr>
                <w:rFonts w:cs="Arial"/>
                <w:color w:val="auto"/>
                <w:sz w:val="18"/>
                <w:szCs w:val="18"/>
              </w:rPr>
              <w:t>P</w:t>
            </w:r>
            <w:r>
              <w:rPr>
                <w:rFonts w:cs="Arial"/>
                <w:color w:val="auto"/>
                <w:sz w:val="18"/>
                <w:szCs w:val="18"/>
              </w:rPr>
              <w:t>arty</w:t>
            </w:r>
          </w:p>
          <w:p w14:paraId="61F92842" w14:textId="77777777" w:rsidR="00C53252" w:rsidRPr="004636CF" w:rsidRDefault="00C53252" w:rsidP="00547569">
            <w:pPr>
              <w:pStyle w:val="Tablebullet1stlevel"/>
              <w:tabs>
                <w:tab w:val="clear" w:pos="360"/>
              </w:tabs>
              <w:ind w:left="851" w:hanging="567"/>
              <w:jc w:val="both"/>
              <w:rPr>
                <w:rFonts w:cs="Arial"/>
                <w:color w:val="auto"/>
                <w:sz w:val="18"/>
                <w:szCs w:val="18"/>
              </w:rPr>
            </w:pPr>
            <w:r w:rsidRPr="004636CF">
              <w:rPr>
                <w:rFonts w:cs="Arial"/>
                <w:i/>
                <w:color w:val="auto"/>
                <w:sz w:val="18"/>
                <w:szCs w:val="18"/>
              </w:rPr>
              <w:t>(Physical address to be provided, not a PO Box)</w:t>
            </w:r>
          </w:p>
        </w:tc>
        <w:tc>
          <w:tcPr>
            <w:tcW w:w="4815" w:type="dxa"/>
            <w:tcBorders>
              <w:left w:val="single" w:sz="4" w:space="0" w:color="A6A6A6" w:themeColor="background1" w:themeShade="A6"/>
              <w:right w:val="single" w:sz="4" w:space="0" w:color="A6A6A6" w:themeColor="background1" w:themeShade="A6"/>
            </w:tcBorders>
            <w:shd w:val="clear" w:color="auto" w:fill="D9D9D9" w:themeFill="background1" w:themeFillShade="D9"/>
          </w:tcPr>
          <w:p w14:paraId="2E8A65E3" w14:textId="77777777" w:rsidR="00C53252" w:rsidRPr="009D1FAB" w:rsidRDefault="00C53252" w:rsidP="00547569">
            <w:pPr>
              <w:pStyle w:val="Tablebodytext"/>
              <w:jc w:val="both"/>
              <w:rPr>
                <w:rFonts w:cs="Arial"/>
                <w:sz w:val="18"/>
                <w:szCs w:val="18"/>
              </w:rPr>
            </w:pPr>
          </w:p>
        </w:tc>
      </w:tr>
      <w:tr w:rsidR="00C53252" w:rsidRPr="009D1FAB" w14:paraId="10D67743" w14:textId="77777777" w:rsidTr="00451BA2">
        <w:tc>
          <w:tcPr>
            <w:tcW w:w="4813" w:type="dxa"/>
            <w:tcBorders>
              <w:left w:val="single" w:sz="4" w:space="0" w:color="A6A6A6" w:themeColor="background1" w:themeShade="A6"/>
              <w:right w:val="single" w:sz="4" w:space="0" w:color="A6A6A6" w:themeColor="background1" w:themeShade="A6"/>
            </w:tcBorders>
          </w:tcPr>
          <w:p w14:paraId="7F98B42C" w14:textId="0C599B31" w:rsidR="00C53252" w:rsidRPr="004636CF" w:rsidRDefault="00C53252" w:rsidP="00547569">
            <w:pPr>
              <w:pStyle w:val="Tablebullet1stlevel"/>
              <w:tabs>
                <w:tab w:val="clear" w:pos="360"/>
              </w:tabs>
              <w:ind w:left="851" w:hanging="567"/>
              <w:jc w:val="both"/>
              <w:rPr>
                <w:rFonts w:cs="Arial"/>
                <w:color w:val="auto"/>
                <w:sz w:val="18"/>
                <w:szCs w:val="18"/>
              </w:rPr>
            </w:pPr>
            <w:r>
              <w:rPr>
                <w:rFonts w:cs="Arial"/>
                <w:color w:val="auto"/>
                <w:sz w:val="18"/>
                <w:szCs w:val="18"/>
              </w:rPr>
              <w:t xml:space="preserve">Website of the </w:t>
            </w:r>
            <w:r w:rsidR="00F43A8E">
              <w:rPr>
                <w:rFonts w:cs="Arial"/>
                <w:color w:val="auto"/>
                <w:sz w:val="18"/>
                <w:szCs w:val="18"/>
              </w:rPr>
              <w:t>I</w:t>
            </w:r>
            <w:r>
              <w:rPr>
                <w:rFonts w:cs="Arial"/>
                <w:color w:val="auto"/>
                <w:sz w:val="18"/>
                <w:szCs w:val="18"/>
              </w:rPr>
              <w:t xml:space="preserve">nterested </w:t>
            </w:r>
            <w:r w:rsidR="00F43A8E">
              <w:rPr>
                <w:rFonts w:cs="Arial"/>
                <w:color w:val="auto"/>
                <w:sz w:val="18"/>
                <w:szCs w:val="18"/>
              </w:rPr>
              <w:t>P</w:t>
            </w:r>
            <w:r>
              <w:rPr>
                <w:rFonts w:cs="Arial"/>
                <w:color w:val="auto"/>
                <w:sz w:val="18"/>
                <w:szCs w:val="18"/>
              </w:rPr>
              <w:t>arty</w:t>
            </w:r>
          </w:p>
        </w:tc>
        <w:tc>
          <w:tcPr>
            <w:tcW w:w="4815" w:type="dxa"/>
            <w:tcBorders>
              <w:left w:val="single" w:sz="4" w:space="0" w:color="A6A6A6" w:themeColor="background1" w:themeShade="A6"/>
              <w:right w:val="single" w:sz="4" w:space="0" w:color="A6A6A6" w:themeColor="background1" w:themeShade="A6"/>
            </w:tcBorders>
          </w:tcPr>
          <w:p w14:paraId="2044F778" w14:textId="77777777" w:rsidR="00C53252" w:rsidRPr="009D1FAB" w:rsidRDefault="00C53252" w:rsidP="00547569">
            <w:pPr>
              <w:pStyle w:val="Tablebodytext"/>
              <w:jc w:val="both"/>
              <w:rPr>
                <w:rFonts w:cs="Arial"/>
                <w:sz w:val="18"/>
                <w:szCs w:val="18"/>
              </w:rPr>
            </w:pPr>
          </w:p>
        </w:tc>
      </w:tr>
      <w:tr w:rsidR="00C53252" w:rsidRPr="009D1FAB" w14:paraId="368881A4" w14:textId="77777777" w:rsidTr="00451BA2">
        <w:tc>
          <w:tcPr>
            <w:tcW w:w="4813" w:type="dxa"/>
            <w:tcBorders>
              <w:left w:val="single" w:sz="4" w:space="0" w:color="A6A6A6" w:themeColor="background1" w:themeShade="A6"/>
              <w:right w:val="single" w:sz="4" w:space="0" w:color="A6A6A6" w:themeColor="background1" w:themeShade="A6"/>
            </w:tcBorders>
            <w:shd w:val="clear" w:color="auto" w:fill="D9D9D9" w:themeFill="background1" w:themeFillShade="D9"/>
          </w:tcPr>
          <w:p w14:paraId="0EA9EF74" w14:textId="59699C5B" w:rsidR="00C53252" w:rsidRPr="004636CF" w:rsidRDefault="00C53252" w:rsidP="00547569">
            <w:pPr>
              <w:pStyle w:val="Tablebullet1stlevel"/>
              <w:tabs>
                <w:tab w:val="clear" w:pos="360"/>
              </w:tabs>
              <w:ind w:left="851" w:hanging="567"/>
              <w:jc w:val="both"/>
              <w:rPr>
                <w:rFonts w:cs="Arial"/>
                <w:color w:val="auto"/>
                <w:sz w:val="18"/>
                <w:szCs w:val="18"/>
              </w:rPr>
            </w:pPr>
            <w:r w:rsidRPr="004636CF">
              <w:rPr>
                <w:rFonts w:cs="Arial"/>
                <w:color w:val="auto"/>
                <w:sz w:val="18"/>
                <w:szCs w:val="18"/>
              </w:rPr>
              <w:t xml:space="preserve">Primary </w:t>
            </w:r>
            <w:r w:rsidR="00547569">
              <w:rPr>
                <w:rFonts w:cs="Arial"/>
                <w:color w:val="auto"/>
                <w:sz w:val="18"/>
                <w:szCs w:val="18"/>
              </w:rPr>
              <w:t>c</w:t>
            </w:r>
            <w:r w:rsidRPr="004636CF">
              <w:rPr>
                <w:rFonts w:cs="Arial"/>
                <w:color w:val="auto"/>
                <w:sz w:val="18"/>
                <w:szCs w:val="18"/>
              </w:rPr>
              <w:t>ontacts</w:t>
            </w:r>
          </w:p>
        </w:tc>
        <w:tc>
          <w:tcPr>
            <w:tcW w:w="4815" w:type="dxa"/>
            <w:tcBorders>
              <w:left w:val="single" w:sz="4" w:space="0" w:color="A6A6A6" w:themeColor="background1" w:themeShade="A6"/>
              <w:right w:val="single" w:sz="4" w:space="0" w:color="A6A6A6" w:themeColor="background1" w:themeShade="A6"/>
            </w:tcBorders>
            <w:shd w:val="clear" w:color="auto" w:fill="D9D9D9" w:themeFill="background1" w:themeFillShade="D9"/>
          </w:tcPr>
          <w:p w14:paraId="2853EBC4" w14:textId="77777777" w:rsidR="00C53252" w:rsidRPr="009D1FAB" w:rsidRDefault="00C53252" w:rsidP="00547569">
            <w:pPr>
              <w:pStyle w:val="Tablebodytext"/>
              <w:jc w:val="both"/>
              <w:rPr>
                <w:rFonts w:cs="Arial"/>
                <w:sz w:val="18"/>
                <w:szCs w:val="18"/>
              </w:rPr>
            </w:pPr>
          </w:p>
        </w:tc>
      </w:tr>
      <w:tr w:rsidR="00C53252" w:rsidRPr="009D1FAB" w14:paraId="18901F31" w14:textId="77777777" w:rsidTr="00451BA2">
        <w:tc>
          <w:tcPr>
            <w:tcW w:w="4813"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DE23656" w14:textId="366B5E3B" w:rsidR="00C53252" w:rsidRPr="004636CF" w:rsidRDefault="00C53252" w:rsidP="00547569">
            <w:pPr>
              <w:pStyle w:val="Tablebullet1stlevel"/>
              <w:tabs>
                <w:tab w:val="clear" w:pos="360"/>
              </w:tabs>
              <w:ind w:left="851" w:hanging="567"/>
              <w:jc w:val="both"/>
              <w:rPr>
                <w:rFonts w:cs="Arial"/>
                <w:color w:val="auto"/>
                <w:sz w:val="18"/>
                <w:szCs w:val="18"/>
              </w:rPr>
            </w:pPr>
            <w:r w:rsidRPr="004636CF">
              <w:rPr>
                <w:rFonts w:cs="Arial"/>
                <w:color w:val="auto"/>
                <w:sz w:val="18"/>
                <w:szCs w:val="18"/>
              </w:rPr>
              <w:t xml:space="preserve">Contact details for the </w:t>
            </w:r>
            <w:r w:rsidR="00547569">
              <w:rPr>
                <w:rFonts w:cs="Arial"/>
                <w:color w:val="auto"/>
                <w:sz w:val="18"/>
                <w:szCs w:val="18"/>
              </w:rPr>
              <w:t>p</w:t>
            </w:r>
            <w:r w:rsidRPr="004636CF">
              <w:rPr>
                <w:rFonts w:cs="Arial"/>
                <w:color w:val="auto"/>
                <w:sz w:val="18"/>
                <w:szCs w:val="18"/>
              </w:rPr>
              <w:t xml:space="preserve">rimary </w:t>
            </w:r>
            <w:r w:rsidR="00547569">
              <w:rPr>
                <w:rFonts w:cs="Arial"/>
                <w:color w:val="auto"/>
                <w:sz w:val="18"/>
                <w:szCs w:val="18"/>
              </w:rPr>
              <w:t>c</w:t>
            </w:r>
            <w:r w:rsidRPr="004636CF">
              <w:rPr>
                <w:rFonts w:cs="Arial"/>
                <w:color w:val="auto"/>
                <w:sz w:val="18"/>
                <w:szCs w:val="18"/>
              </w:rPr>
              <w:t>ontact(s)</w:t>
            </w:r>
          </w:p>
        </w:tc>
        <w:tc>
          <w:tcPr>
            <w:tcW w:w="481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A4B5F33" w14:textId="77777777" w:rsidR="00C53252" w:rsidRPr="009D1FAB" w:rsidRDefault="00C53252" w:rsidP="00547569">
            <w:pPr>
              <w:pStyle w:val="Tablebodytext"/>
              <w:jc w:val="both"/>
              <w:rPr>
                <w:rFonts w:cs="Arial"/>
                <w:sz w:val="18"/>
                <w:szCs w:val="18"/>
              </w:rPr>
            </w:pPr>
          </w:p>
        </w:tc>
      </w:tr>
      <w:tr w:rsidR="00451BA2" w:rsidRPr="009D1FAB" w14:paraId="43B2A917" w14:textId="77777777" w:rsidTr="00FD2B64">
        <w:tc>
          <w:tcPr>
            <w:tcW w:w="4813"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D68F41E" w14:textId="5BA7E1E7" w:rsidR="00451BA2" w:rsidRPr="00451BA2" w:rsidRDefault="00451BA2" w:rsidP="00547569">
            <w:pPr>
              <w:pStyle w:val="Tablebullet1stlevel"/>
              <w:tabs>
                <w:tab w:val="clear" w:pos="360"/>
              </w:tabs>
              <w:ind w:left="851" w:hanging="567"/>
              <w:jc w:val="both"/>
              <w:rPr>
                <w:rFonts w:cs="Arial"/>
                <w:color w:val="auto"/>
                <w:sz w:val="18"/>
                <w:szCs w:val="18"/>
              </w:rPr>
            </w:pPr>
            <w:r w:rsidRPr="00451BA2">
              <w:rPr>
                <w:rFonts w:cs="Arial"/>
                <w:color w:val="auto"/>
                <w:sz w:val="18"/>
                <w:szCs w:val="18"/>
              </w:rPr>
              <w:t>If a consorti</w:t>
            </w:r>
            <w:r w:rsidR="00FD2B64">
              <w:rPr>
                <w:rFonts w:cs="Arial"/>
                <w:color w:val="auto"/>
                <w:sz w:val="18"/>
                <w:szCs w:val="18"/>
              </w:rPr>
              <w:t>um</w:t>
            </w:r>
            <w:r w:rsidRPr="00451BA2">
              <w:rPr>
                <w:rFonts w:cs="Arial"/>
                <w:color w:val="auto"/>
                <w:sz w:val="18"/>
                <w:szCs w:val="18"/>
              </w:rPr>
              <w:t>, include names of Participants</w:t>
            </w:r>
          </w:p>
        </w:tc>
        <w:tc>
          <w:tcPr>
            <w:tcW w:w="481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E6A00EE" w14:textId="77777777" w:rsidR="00451BA2" w:rsidRPr="009D1FAB" w:rsidRDefault="00451BA2" w:rsidP="00547569">
            <w:pPr>
              <w:pStyle w:val="Tablebodytext"/>
              <w:jc w:val="both"/>
              <w:rPr>
                <w:rFonts w:cs="Arial"/>
                <w:sz w:val="18"/>
                <w:szCs w:val="18"/>
              </w:rPr>
            </w:pPr>
          </w:p>
        </w:tc>
      </w:tr>
    </w:tbl>
    <w:p w14:paraId="3C82A62A" w14:textId="77777777" w:rsidR="00C53252" w:rsidRPr="009D1FAB" w:rsidRDefault="00C53252" w:rsidP="00C53252">
      <w:pPr>
        <w:pStyle w:val="BodyText1Bold"/>
        <w:jc w:val="both"/>
        <w:rPr>
          <w:rFonts w:cs="Arial"/>
          <w:sz w:val="22"/>
        </w:rPr>
      </w:pPr>
      <w:r w:rsidRPr="009D1FAB">
        <w:rPr>
          <w:rFonts w:cs="Arial"/>
          <w:szCs w:val="18"/>
        </w:rPr>
        <w:t>R</w:t>
      </w:r>
      <w:r>
        <w:rPr>
          <w:rFonts w:cs="Arial"/>
          <w:szCs w:val="18"/>
        </w:rPr>
        <w:t xml:space="preserve">egistration </w:t>
      </w:r>
      <w:r w:rsidRPr="009D1FAB">
        <w:rPr>
          <w:rFonts w:cs="Arial"/>
          <w:szCs w:val="18"/>
        </w:rPr>
        <w:t>Requirement</w:t>
      </w:r>
    </w:p>
    <w:tbl>
      <w:tblPr>
        <w:tblStyle w:val="TableGrid"/>
        <w:tblW w:w="47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1949"/>
      </w:tblGrid>
      <w:tr w:rsidR="00C53252" w:rsidRPr="0081497A" w14:paraId="24D4AFD6" w14:textId="77777777" w:rsidTr="12F4CA8B">
        <w:trPr>
          <w:trHeight w:val="380"/>
        </w:trPr>
        <w:tc>
          <w:tcPr>
            <w:tcW w:w="7230" w:type="dxa"/>
            <w:tcBorders>
              <w:bottom w:val="single" w:sz="4" w:space="0" w:color="auto"/>
              <w:right w:val="single" w:sz="4" w:space="0" w:color="FFFFFF" w:themeColor="background1"/>
            </w:tcBorders>
            <w:shd w:val="clear" w:color="auto" w:fill="2B1054"/>
          </w:tcPr>
          <w:p w14:paraId="7B2D6335" w14:textId="77777777" w:rsidR="00C53252" w:rsidRPr="00547569" w:rsidRDefault="00C53252" w:rsidP="00547569">
            <w:pPr>
              <w:pStyle w:val="Tablecolumnheading"/>
              <w:jc w:val="center"/>
              <w:rPr>
                <w:rFonts w:ascii="Arial" w:hAnsi="Arial" w:cs="Arial"/>
                <w:sz w:val="18"/>
                <w:szCs w:val="18"/>
              </w:rPr>
            </w:pPr>
            <w:r w:rsidRPr="00547569">
              <w:rPr>
                <w:rFonts w:ascii="Arial" w:hAnsi="Arial" w:cs="Arial"/>
                <w:sz w:val="18"/>
                <w:szCs w:val="18"/>
              </w:rPr>
              <w:t>Minimum Requirement</w:t>
            </w:r>
          </w:p>
        </w:tc>
        <w:tc>
          <w:tcPr>
            <w:tcW w:w="1949" w:type="dxa"/>
            <w:tcBorders>
              <w:left w:val="single" w:sz="4" w:space="0" w:color="FFFFFF" w:themeColor="background1"/>
              <w:bottom w:val="single" w:sz="4" w:space="0" w:color="auto"/>
            </w:tcBorders>
            <w:shd w:val="clear" w:color="auto" w:fill="2B1054"/>
          </w:tcPr>
          <w:p w14:paraId="1743F32C" w14:textId="77777777" w:rsidR="00C53252" w:rsidRPr="00547569" w:rsidRDefault="00C53252" w:rsidP="00547569">
            <w:pPr>
              <w:pStyle w:val="Tablecolumnheading"/>
              <w:jc w:val="center"/>
              <w:rPr>
                <w:rFonts w:ascii="Arial" w:hAnsi="Arial" w:cs="Arial"/>
                <w:sz w:val="18"/>
                <w:szCs w:val="18"/>
              </w:rPr>
            </w:pPr>
            <w:r w:rsidRPr="00547569">
              <w:rPr>
                <w:rFonts w:ascii="Arial" w:hAnsi="Arial" w:cs="Arial"/>
                <w:sz w:val="18"/>
                <w:szCs w:val="18"/>
              </w:rPr>
              <w:t>Submission Requirement</w:t>
            </w:r>
          </w:p>
        </w:tc>
      </w:tr>
      <w:tr w:rsidR="00C53252" w:rsidRPr="0081497A" w14:paraId="78D723AD" w14:textId="77777777" w:rsidTr="12F4CA8B">
        <w:trPr>
          <w:trHeight w:val="380"/>
        </w:trPr>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2289CC8" w14:textId="77777777" w:rsidR="004E0DCF" w:rsidRPr="006E711A" w:rsidRDefault="004E0DCF" w:rsidP="004E0DCF">
            <w:pPr>
              <w:pStyle w:val="Tablelistalpha0"/>
              <w:numPr>
                <w:ilvl w:val="0"/>
                <w:numId w:val="77"/>
              </w:numPr>
              <w:ind w:left="462"/>
            </w:pPr>
            <w:r w:rsidRPr="004E0DCF">
              <w:rPr>
                <w:rFonts w:cs="Arial"/>
                <w:szCs w:val="18"/>
              </w:rPr>
              <w:t>The Interested Party, or at least one member of the Interested Party’s intended consortium, must demonstrate that it has completed or is currently working on projects with a similar scope of works to the works envisaged under this Landside Civil and Building Works package (including of similar magnitude (size and complexity)) within the past ten years, noting that:</w:t>
            </w:r>
          </w:p>
          <w:p w14:paraId="2B137282" w14:textId="77777777" w:rsidR="004E0DCF" w:rsidRDefault="004E0DCF" w:rsidP="004E0DCF">
            <w:pPr>
              <w:pStyle w:val="Tablelistalpha2"/>
              <w:numPr>
                <w:ilvl w:val="1"/>
                <w:numId w:val="78"/>
              </w:numPr>
              <w:tabs>
                <w:tab w:val="clear" w:pos="850"/>
              </w:tabs>
              <w:ind w:left="888"/>
            </w:pPr>
            <w:r>
              <w:t>The value of the works under contract for the Interested Party for each project referenced must exceed $150 million;</w:t>
            </w:r>
          </w:p>
          <w:p w14:paraId="241CB481" w14:textId="77777777" w:rsidR="004E0DCF" w:rsidRDefault="004E0DCF" w:rsidP="004E0DCF">
            <w:pPr>
              <w:pStyle w:val="Tablelistalpha2"/>
              <w:tabs>
                <w:tab w:val="clear" w:pos="850"/>
              </w:tabs>
              <w:ind w:left="882"/>
            </w:pPr>
            <w:r>
              <w:t>The Interested Party’s role in each project referenced should be that of a head contractor responsible for the detailed design and construction of the works; and</w:t>
            </w:r>
          </w:p>
          <w:p w14:paraId="0E6A57D9" w14:textId="7C457314" w:rsidR="00C53252" w:rsidRPr="009A16E7" w:rsidRDefault="004E0DCF" w:rsidP="004E0DCF">
            <w:pPr>
              <w:pStyle w:val="Tablelistalpha2"/>
              <w:tabs>
                <w:tab w:val="clear" w:pos="850"/>
              </w:tabs>
              <w:ind w:left="882"/>
              <w:rPr>
                <w:rFonts w:cs="Arial"/>
              </w:rPr>
            </w:pPr>
            <w:r>
              <w:t>Experience is to be detailed in the form of the project fact sheet included in Attachment 4, up to a maximum of two pages per project referenced.</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6CDD1763" w14:textId="083D796D" w:rsidR="00C53252" w:rsidRPr="00547569" w:rsidRDefault="00AE00C2" w:rsidP="00547569">
            <w:pPr>
              <w:pStyle w:val="Tablecolumnheading"/>
              <w:jc w:val="both"/>
              <w:rPr>
                <w:rFonts w:ascii="Arial" w:hAnsi="Arial" w:cs="Arial"/>
                <w:b w:val="0"/>
                <w:color w:val="auto"/>
                <w:sz w:val="18"/>
                <w:szCs w:val="18"/>
              </w:rPr>
            </w:pPr>
            <w:r>
              <w:rPr>
                <w:rFonts w:ascii="Arial" w:hAnsi="Arial" w:cs="Arial"/>
                <w:b w:val="0"/>
                <w:color w:val="auto"/>
                <w:sz w:val="18"/>
                <w:szCs w:val="18"/>
              </w:rPr>
              <w:t>Attach and r</w:t>
            </w:r>
            <w:r w:rsidR="009B2FC7">
              <w:rPr>
                <w:rFonts w:ascii="Arial" w:hAnsi="Arial" w:cs="Arial"/>
                <w:b w:val="0"/>
                <w:color w:val="auto"/>
                <w:sz w:val="18"/>
                <w:szCs w:val="18"/>
              </w:rPr>
              <w:t xml:space="preserve">efer to </w:t>
            </w:r>
            <w:r w:rsidR="004930CD">
              <w:rPr>
                <w:rFonts w:ascii="Arial" w:hAnsi="Arial" w:cs="Arial"/>
                <w:b w:val="0"/>
                <w:color w:val="auto"/>
                <w:sz w:val="18"/>
                <w:szCs w:val="18"/>
              </w:rPr>
              <w:t xml:space="preserve">completed </w:t>
            </w:r>
            <w:r w:rsidR="00221D22">
              <w:rPr>
                <w:rFonts w:ascii="Arial" w:hAnsi="Arial" w:cs="Arial"/>
                <w:b w:val="0"/>
                <w:color w:val="auto"/>
                <w:sz w:val="18"/>
                <w:szCs w:val="18"/>
              </w:rPr>
              <w:t>project fact sheets (</w:t>
            </w:r>
            <w:r>
              <w:rPr>
                <w:rFonts w:ascii="Arial" w:hAnsi="Arial" w:cs="Arial"/>
                <w:b w:val="0"/>
                <w:color w:val="auto"/>
                <w:sz w:val="18"/>
                <w:szCs w:val="18"/>
              </w:rPr>
              <w:t xml:space="preserve">no more than </w:t>
            </w:r>
            <w:r w:rsidR="00221D22">
              <w:rPr>
                <w:rFonts w:ascii="Arial" w:hAnsi="Arial" w:cs="Arial"/>
                <w:b w:val="0"/>
                <w:color w:val="auto"/>
                <w:sz w:val="18"/>
                <w:szCs w:val="18"/>
              </w:rPr>
              <w:t xml:space="preserve">two pages </w:t>
            </w:r>
            <w:r>
              <w:rPr>
                <w:rFonts w:ascii="Arial" w:hAnsi="Arial" w:cs="Arial"/>
                <w:b w:val="0"/>
                <w:color w:val="auto"/>
                <w:sz w:val="18"/>
                <w:szCs w:val="18"/>
              </w:rPr>
              <w:t>per project referenced)</w:t>
            </w:r>
          </w:p>
        </w:tc>
      </w:tr>
    </w:tbl>
    <w:p w14:paraId="12AC5244" w14:textId="77777777" w:rsidR="00C53252" w:rsidRDefault="00C53252" w:rsidP="00420A21">
      <w:pPr>
        <w:spacing w:before="80" w:after="80"/>
      </w:pPr>
    </w:p>
    <w:p w14:paraId="77DCAEC6" w14:textId="2D2963DF" w:rsidR="00C53252" w:rsidRPr="009D1FAB" w:rsidRDefault="00C53252" w:rsidP="00547569">
      <w:pPr>
        <w:pStyle w:val="BodyText"/>
      </w:pPr>
      <w:r w:rsidRPr="009D1FAB">
        <w:t xml:space="preserve">DATED this                       day of         </w:t>
      </w:r>
      <w:bookmarkStart w:id="3" w:name="_GoBack"/>
      <w:bookmarkEnd w:id="3"/>
      <w:r w:rsidRPr="009D1FAB">
        <w:t xml:space="preserve">            20</w:t>
      </w:r>
      <w:r w:rsidR="009A16E7">
        <w:t>20</w:t>
      </w:r>
    </w:p>
    <w:p w14:paraId="6829EB59" w14:textId="77777777" w:rsidR="00C53252" w:rsidRPr="00547569" w:rsidRDefault="00C53252" w:rsidP="00547569">
      <w:pPr>
        <w:pStyle w:val="BodyText"/>
        <w:rPr>
          <w:b/>
          <w:i/>
          <w:color w:val="FF0000"/>
        </w:rPr>
      </w:pPr>
      <w:r w:rsidRPr="00547569">
        <w:rPr>
          <w:b/>
          <w:i/>
          <w:color w:val="FF0000"/>
        </w:rPr>
        <w:lastRenderedPageBreak/>
        <w:t>[Note to Interested Parties:  Interested Parties may reproduce signature blocks as required, so that where the Interested Party is a consortium, this Registration Document can be signed by each participant comprising the Interested Party.]</w:t>
      </w:r>
    </w:p>
    <w:tbl>
      <w:tblPr>
        <w:tblStyle w:val="ExecutionClause"/>
        <w:tblW w:w="0" w:type="auto"/>
        <w:tblLook w:val="04A0" w:firstRow="1" w:lastRow="0" w:firstColumn="1" w:lastColumn="0" w:noHBand="0" w:noVBand="1"/>
      </w:tblPr>
      <w:tblGrid>
        <w:gridCol w:w="3878"/>
        <w:gridCol w:w="958"/>
        <w:gridCol w:w="3878"/>
      </w:tblGrid>
      <w:tr w:rsidR="00654B59" w:rsidRPr="00547569" w14:paraId="27149661" w14:textId="77777777" w:rsidTr="003A472C">
        <w:tc>
          <w:tcPr>
            <w:tcW w:w="8714" w:type="dxa"/>
            <w:gridSpan w:val="3"/>
          </w:tcPr>
          <w:p w14:paraId="6672DEF3" w14:textId="77777777" w:rsidR="00654B59" w:rsidRPr="00547569" w:rsidRDefault="00654B59" w:rsidP="00547569">
            <w:pPr>
              <w:pStyle w:val="BodyText1"/>
              <w:jc w:val="both"/>
              <w:rPr>
                <w:rStyle w:val="ExecutionBold"/>
                <w:sz w:val="20"/>
                <w:szCs w:val="20"/>
              </w:rPr>
            </w:pPr>
          </w:p>
          <w:p w14:paraId="39B31AB6" w14:textId="1874FDEB" w:rsidR="00654B59" w:rsidRPr="00547569" w:rsidRDefault="00654B59" w:rsidP="00547569">
            <w:pPr>
              <w:pStyle w:val="BodyText1"/>
              <w:jc w:val="both"/>
              <w:rPr>
                <w:sz w:val="20"/>
                <w:szCs w:val="20"/>
              </w:rPr>
            </w:pPr>
            <w:r>
              <w:rPr>
                <w:rStyle w:val="ExecutionBold"/>
                <w:sz w:val="20"/>
                <w:szCs w:val="20"/>
              </w:rPr>
              <w:t>EXECUTED AND DELIVERED AS A DEED POLL</w:t>
            </w:r>
            <w:r w:rsidRPr="00547569">
              <w:rPr>
                <w:rStyle w:val="ExecutionBold"/>
                <w:sz w:val="20"/>
                <w:szCs w:val="20"/>
              </w:rPr>
              <w:t xml:space="preserve"> </w:t>
            </w:r>
            <w:r w:rsidRPr="00547569">
              <w:rPr>
                <w:sz w:val="20"/>
                <w:szCs w:val="20"/>
              </w:rPr>
              <w:t xml:space="preserve">by </w:t>
            </w:r>
            <w:r w:rsidRPr="00547569">
              <w:rPr>
                <w:color w:val="FF0000"/>
                <w:sz w:val="20"/>
                <w:szCs w:val="20"/>
              </w:rPr>
              <w:t>[</w:t>
            </w:r>
            <w:r w:rsidRPr="00547569">
              <w:rPr>
                <w:b/>
                <w:i/>
                <w:color w:val="FF0000"/>
                <w:sz w:val="20"/>
                <w:szCs w:val="20"/>
              </w:rPr>
              <w:t>INSERT INTERESTED PARTY NAME and ABN</w:t>
            </w:r>
            <w:r w:rsidRPr="00547569">
              <w:rPr>
                <w:color w:val="FF0000"/>
                <w:sz w:val="20"/>
                <w:szCs w:val="20"/>
              </w:rPr>
              <w:t>]</w:t>
            </w:r>
            <w:r w:rsidRPr="00547569">
              <w:rPr>
                <w:sz w:val="20"/>
                <w:szCs w:val="20"/>
              </w:rPr>
              <w:t xml:space="preserve"> in accordance with section 127 of the </w:t>
            </w:r>
            <w:r w:rsidRPr="00547569">
              <w:rPr>
                <w:i/>
                <w:sz w:val="20"/>
                <w:szCs w:val="20"/>
              </w:rPr>
              <w:t>Corporations Act 2001</w:t>
            </w:r>
            <w:r w:rsidRPr="00547569">
              <w:rPr>
                <w:sz w:val="20"/>
                <w:szCs w:val="20"/>
              </w:rPr>
              <w:t xml:space="preserve"> (</w:t>
            </w:r>
            <w:proofErr w:type="spellStart"/>
            <w:r w:rsidRPr="00547569">
              <w:rPr>
                <w:sz w:val="20"/>
                <w:szCs w:val="20"/>
              </w:rPr>
              <w:t>Cth</w:t>
            </w:r>
            <w:proofErr w:type="spellEnd"/>
            <w:r w:rsidRPr="00547569">
              <w:rPr>
                <w:sz w:val="20"/>
                <w:szCs w:val="20"/>
              </w:rPr>
              <w:t>):</w:t>
            </w:r>
          </w:p>
        </w:tc>
      </w:tr>
      <w:tr w:rsidR="00C53252" w:rsidRPr="00547569" w14:paraId="070AAD7E" w14:textId="77777777" w:rsidTr="00547569">
        <w:trPr>
          <w:trHeight w:val="895"/>
        </w:trPr>
        <w:tc>
          <w:tcPr>
            <w:tcW w:w="3878" w:type="dxa"/>
            <w:tcBorders>
              <w:bottom w:val="single" w:sz="4" w:space="0" w:color="auto"/>
            </w:tcBorders>
          </w:tcPr>
          <w:p w14:paraId="5BD9CE0B" w14:textId="77777777" w:rsidR="00C53252" w:rsidRPr="00547569" w:rsidRDefault="00C53252" w:rsidP="00547569">
            <w:pPr>
              <w:pStyle w:val="BodyText1"/>
              <w:jc w:val="both"/>
              <w:rPr>
                <w:sz w:val="20"/>
                <w:szCs w:val="20"/>
              </w:rPr>
            </w:pPr>
          </w:p>
        </w:tc>
        <w:tc>
          <w:tcPr>
            <w:tcW w:w="958" w:type="dxa"/>
          </w:tcPr>
          <w:p w14:paraId="4DC26EC9" w14:textId="77777777" w:rsidR="00C53252" w:rsidRPr="00547569" w:rsidRDefault="00C53252" w:rsidP="00547569">
            <w:pPr>
              <w:pStyle w:val="BodyText1"/>
              <w:jc w:val="both"/>
              <w:rPr>
                <w:sz w:val="20"/>
                <w:szCs w:val="20"/>
              </w:rPr>
            </w:pPr>
          </w:p>
        </w:tc>
        <w:tc>
          <w:tcPr>
            <w:tcW w:w="3878" w:type="dxa"/>
            <w:tcBorders>
              <w:bottom w:val="single" w:sz="4" w:space="0" w:color="auto"/>
            </w:tcBorders>
          </w:tcPr>
          <w:p w14:paraId="3720F959" w14:textId="77777777" w:rsidR="00C53252" w:rsidRPr="00547569" w:rsidRDefault="00C53252" w:rsidP="00547569">
            <w:pPr>
              <w:pStyle w:val="BodyText1"/>
              <w:jc w:val="both"/>
              <w:rPr>
                <w:sz w:val="20"/>
                <w:szCs w:val="20"/>
              </w:rPr>
            </w:pPr>
          </w:p>
        </w:tc>
      </w:tr>
      <w:tr w:rsidR="00C53252" w:rsidRPr="00547569" w14:paraId="63B73D94" w14:textId="77777777" w:rsidTr="00547569">
        <w:tc>
          <w:tcPr>
            <w:tcW w:w="3878" w:type="dxa"/>
            <w:tcBorders>
              <w:top w:val="single" w:sz="4" w:space="0" w:color="auto"/>
            </w:tcBorders>
          </w:tcPr>
          <w:p w14:paraId="3FAE6C4D" w14:textId="77777777" w:rsidR="00C53252" w:rsidRPr="00547569" w:rsidRDefault="00C53252" w:rsidP="00547569">
            <w:pPr>
              <w:pStyle w:val="BodyText1"/>
              <w:jc w:val="both"/>
              <w:rPr>
                <w:sz w:val="20"/>
                <w:szCs w:val="20"/>
              </w:rPr>
            </w:pPr>
            <w:r w:rsidRPr="00547569">
              <w:rPr>
                <w:sz w:val="20"/>
                <w:szCs w:val="20"/>
              </w:rPr>
              <w:t>Signature of director</w:t>
            </w:r>
          </w:p>
        </w:tc>
        <w:tc>
          <w:tcPr>
            <w:tcW w:w="958" w:type="dxa"/>
          </w:tcPr>
          <w:p w14:paraId="217DA249" w14:textId="77777777" w:rsidR="00C53252" w:rsidRPr="00547569" w:rsidRDefault="00C53252" w:rsidP="00547569">
            <w:pPr>
              <w:pStyle w:val="BodyText1"/>
              <w:jc w:val="both"/>
              <w:rPr>
                <w:sz w:val="20"/>
                <w:szCs w:val="20"/>
              </w:rPr>
            </w:pPr>
          </w:p>
        </w:tc>
        <w:tc>
          <w:tcPr>
            <w:tcW w:w="3878" w:type="dxa"/>
            <w:tcBorders>
              <w:top w:val="single" w:sz="4" w:space="0" w:color="auto"/>
            </w:tcBorders>
          </w:tcPr>
          <w:p w14:paraId="6BC79BF7" w14:textId="77777777" w:rsidR="00C53252" w:rsidRPr="00547569" w:rsidRDefault="00C53252" w:rsidP="00547569">
            <w:pPr>
              <w:pStyle w:val="BodyText1"/>
              <w:jc w:val="both"/>
              <w:rPr>
                <w:sz w:val="20"/>
                <w:szCs w:val="20"/>
              </w:rPr>
            </w:pPr>
            <w:r w:rsidRPr="00547569">
              <w:rPr>
                <w:sz w:val="20"/>
                <w:szCs w:val="20"/>
              </w:rPr>
              <w:t>Signature of director/secretary</w:t>
            </w:r>
          </w:p>
        </w:tc>
      </w:tr>
      <w:tr w:rsidR="00C53252" w:rsidRPr="00547569" w14:paraId="2E460910" w14:textId="77777777" w:rsidTr="00547569">
        <w:trPr>
          <w:trHeight w:val="913"/>
        </w:trPr>
        <w:tc>
          <w:tcPr>
            <w:tcW w:w="3878" w:type="dxa"/>
            <w:tcBorders>
              <w:bottom w:val="single" w:sz="4" w:space="0" w:color="auto"/>
            </w:tcBorders>
          </w:tcPr>
          <w:p w14:paraId="07C23182" w14:textId="77777777" w:rsidR="00C53252" w:rsidRPr="00547569" w:rsidRDefault="00C53252" w:rsidP="00547569">
            <w:pPr>
              <w:pStyle w:val="BodyText1"/>
              <w:jc w:val="both"/>
              <w:rPr>
                <w:sz w:val="20"/>
                <w:szCs w:val="20"/>
              </w:rPr>
            </w:pPr>
          </w:p>
        </w:tc>
        <w:tc>
          <w:tcPr>
            <w:tcW w:w="958" w:type="dxa"/>
          </w:tcPr>
          <w:p w14:paraId="3FF1FA6E" w14:textId="77777777" w:rsidR="00C53252" w:rsidRPr="00547569" w:rsidRDefault="00C53252" w:rsidP="00547569">
            <w:pPr>
              <w:pStyle w:val="BodyText1"/>
              <w:jc w:val="both"/>
              <w:rPr>
                <w:sz w:val="20"/>
                <w:szCs w:val="20"/>
              </w:rPr>
            </w:pPr>
          </w:p>
        </w:tc>
        <w:tc>
          <w:tcPr>
            <w:tcW w:w="3878" w:type="dxa"/>
            <w:tcBorders>
              <w:bottom w:val="single" w:sz="4" w:space="0" w:color="auto"/>
            </w:tcBorders>
          </w:tcPr>
          <w:p w14:paraId="41211C43" w14:textId="77777777" w:rsidR="00C53252" w:rsidRPr="00547569" w:rsidRDefault="00C53252" w:rsidP="00547569">
            <w:pPr>
              <w:pStyle w:val="BodyText1"/>
              <w:jc w:val="both"/>
              <w:rPr>
                <w:sz w:val="20"/>
                <w:szCs w:val="20"/>
              </w:rPr>
            </w:pPr>
          </w:p>
        </w:tc>
      </w:tr>
      <w:tr w:rsidR="00C53252" w:rsidRPr="00547569" w14:paraId="0F1A1A47" w14:textId="77777777" w:rsidTr="00547569">
        <w:tc>
          <w:tcPr>
            <w:tcW w:w="3878" w:type="dxa"/>
            <w:tcBorders>
              <w:top w:val="single" w:sz="4" w:space="0" w:color="auto"/>
            </w:tcBorders>
          </w:tcPr>
          <w:p w14:paraId="4FD672AB" w14:textId="77777777" w:rsidR="00C53252" w:rsidRPr="00547569" w:rsidRDefault="00C53252" w:rsidP="00547569">
            <w:pPr>
              <w:pStyle w:val="BodyText1"/>
              <w:jc w:val="both"/>
              <w:rPr>
                <w:sz w:val="20"/>
                <w:szCs w:val="20"/>
              </w:rPr>
            </w:pPr>
            <w:r w:rsidRPr="00547569">
              <w:rPr>
                <w:sz w:val="20"/>
                <w:szCs w:val="20"/>
              </w:rPr>
              <w:t>Print Name</w:t>
            </w:r>
          </w:p>
        </w:tc>
        <w:tc>
          <w:tcPr>
            <w:tcW w:w="958" w:type="dxa"/>
          </w:tcPr>
          <w:p w14:paraId="70F9EB60" w14:textId="77777777" w:rsidR="00C53252" w:rsidRPr="00547569" w:rsidRDefault="00C53252" w:rsidP="00547569">
            <w:pPr>
              <w:pStyle w:val="BodyText1"/>
              <w:jc w:val="both"/>
              <w:rPr>
                <w:sz w:val="20"/>
                <w:szCs w:val="20"/>
              </w:rPr>
            </w:pPr>
          </w:p>
        </w:tc>
        <w:tc>
          <w:tcPr>
            <w:tcW w:w="3878" w:type="dxa"/>
            <w:tcBorders>
              <w:top w:val="single" w:sz="4" w:space="0" w:color="auto"/>
            </w:tcBorders>
          </w:tcPr>
          <w:p w14:paraId="3EC7B93C" w14:textId="77777777" w:rsidR="00C53252" w:rsidRPr="00547569" w:rsidRDefault="00C53252" w:rsidP="00547569">
            <w:pPr>
              <w:pStyle w:val="BodyText1"/>
              <w:jc w:val="both"/>
              <w:rPr>
                <w:sz w:val="20"/>
                <w:szCs w:val="20"/>
              </w:rPr>
            </w:pPr>
            <w:r w:rsidRPr="00547569">
              <w:rPr>
                <w:sz w:val="20"/>
                <w:szCs w:val="20"/>
              </w:rPr>
              <w:t>Print Name</w:t>
            </w:r>
          </w:p>
        </w:tc>
      </w:tr>
      <w:tr w:rsidR="00C53252" w:rsidRPr="00547569" w14:paraId="6F4917F4" w14:textId="77777777" w:rsidTr="00547569">
        <w:tc>
          <w:tcPr>
            <w:tcW w:w="8714" w:type="dxa"/>
            <w:gridSpan w:val="3"/>
          </w:tcPr>
          <w:p w14:paraId="776EC359" w14:textId="77777777" w:rsidR="00C53252" w:rsidRPr="00547569" w:rsidRDefault="00C53252" w:rsidP="00547569">
            <w:pPr>
              <w:pStyle w:val="BodyText1"/>
              <w:jc w:val="both"/>
              <w:rPr>
                <w:sz w:val="20"/>
                <w:szCs w:val="20"/>
              </w:rPr>
            </w:pPr>
          </w:p>
        </w:tc>
      </w:tr>
      <w:tr w:rsidR="00654B59" w:rsidRPr="00547569" w14:paraId="36A50A5E" w14:textId="77777777" w:rsidTr="003A472C">
        <w:tc>
          <w:tcPr>
            <w:tcW w:w="8714" w:type="dxa"/>
            <w:gridSpan w:val="3"/>
          </w:tcPr>
          <w:p w14:paraId="5A62ED10" w14:textId="77777777" w:rsidR="00654B59" w:rsidRDefault="00654B59" w:rsidP="00547569">
            <w:pPr>
              <w:pStyle w:val="BodyText1"/>
              <w:jc w:val="both"/>
              <w:rPr>
                <w:rStyle w:val="ExecutionBold"/>
                <w:b w:val="0"/>
                <w:sz w:val="20"/>
                <w:szCs w:val="20"/>
              </w:rPr>
            </w:pPr>
          </w:p>
          <w:p w14:paraId="36EA651B" w14:textId="6C10C503" w:rsidR="00654B59" w:rsidRPr="00654B59" w:rsidRDefault="00654B59" w:rsidP="00547569">
            <w:pPr>
              <w:pStyle w:val="BodyText1"/>
              <w:jc w:val="both"/>
              <w:rPr>
                <w:rStyle w:val="ExecutionBold"/>
                <w:b w:val="0"/>
                <w:sz w:val="20"/>
                <w:szCs w:val="20"/>
              </w:rPr>
            </w:pPr>
            <w:r w:rsidRPr="00654B59">
              <w:rPr>
                <w:rStyle w:val="ExecutionBold"/>
                <w:b w:val="0"/>
                <w:sz w:val="20"/>
                <w:szCs w:val="20"/>
              </w:rPr>
              <w:t>oR</w:t>
            </w:r>
          </w:p>
          <w:p w14:paraId="753ACE7F" w14:textId="77777777" w:rsidR="00654B59" w:rsidRDefault="00654B59" w:rsidP="00547569">
            <w:pPr>
              <w:pStyle w:val="BodyText1"/>
              <w:jc w:val="both"/>
              <w:rPr>
                <w:rStyle w:val="ExecutionBold"/>
                <w:sz w:val="20"/>
                <w:szCs w:val="20"/>
              </w:rPr>
            </w:pPr>
          </w:p>
          <w:p w14:paraId="1CEED611" w14:textId="593584F7" w:rsidR="00654B59" w:rsidRDefault="00654B59" w:rsidP="00547569">
            <w:pPr>
              <w:pStyle w:val="BodyText1"/>
              <w:jc w:val="both"/>
              <w:rPr>
                <w:sz w:val="20"/>
                <w:szCs w:val="20"/>
              </w:rPr>
            </w:pPr>
            <w:r>
              <w:rPr>
                <w:rStyle w:val="ExecutionBold"/>
                <w:sz w:val="20"/>
                <w:szCs w:val="20"/>
              </w:rPr>
              <w:t>SIGNED, SEALED AND DELIVERED AS A DEED POLL</w:t>
            </w:r>
            <w:r w:rsidRPr="00547569">
              <w:rPr>
                <w:sz w:val="20"/>
                <w:szCs w:val="20"/>
              </w:rPr>
              <w:t xml:space="preserve"> by </w:t>
            </w:r>
            <w:r w:rsidRPr="00547569">
              <w:rPr>
                <w:color w:val="FF0000"/>
                <w:sz w:val="20"/>
                <w:szCs w:val="20"/>
              </w:rPr>
              <w:t>[</w:t>
            </w:r>
            <w:r w:rsidRPr="00547569">
              <w:rPr>
                <w:b/>
                <w:i/>
                <w:color w:val="FF0000"/>
                <w:sz w:val="20"/>
                <w:szCs w:val="20"/>
              </w:rPr>
              <w:t>INSERT INTERESTED PARTY and ABN</w:t>
            </w:r>
            <w:r w:rsidRPr="00547569">
              <w:rPr>
                <w:color w:val="FF0000"/>
                <w:sz w:val="20"/>
                <w:szCs w:val="20"/>
              </w:rPr>
              <w:t>]</w:t>
            </w:r>
            <w:r w:rsidRPr="00547569">
              <w:rPr>
                <w:rStyle w:val="ExecutionBold"/>
                <w:sz w:val="20"/>
                <w:szCs w:val="20"/>
              </w:rPr>
              <w:t xml:space="preserve"> </w:t>
            </w:r>
            <w:r w:rsidRPr="00547569">
              <w:rPr>
                <w:sz w:val="20"/>
                <w:szCs w:val="20"/>
              </w:rPr>
              <w:t>under power of attorney in the presence of:</w:t>
            </w:r>
          </w:p>
          <w:p w14:paraId="67F84810" w14:textId="77777777" w:rsidR="00654B59" w:rsidRDefault="00654B59" w:rsidP="00547569">
            <w:pPr>
              <w:pStyle w:val="BodyText1"/>
              <w:jc w:val="both"/>
              <w:rPr>
                <w:sz w:val="20"/>
                <w:szCs w:val="20"/>
              </w:rPr>
            </w:pPr>
          </w:p>
          <w:p w14:paraId="5D6F5D51" w14:textId="77777777" w:rsidR="00654B59" w:rsidRDefault="00654B59" w:rsidP="00547569">
            <w:pPr>
              <w:pStyle w:val="BodyText1"/>
              <w:jc w:val="both"/>
              <w:rPr>
                <w:sz w:val="20"/>
                <w:szCs w:val="20"/>
              </w:rPr>
            </w:pPr>
          </w:p>
          <w:p w14:paraId="5A8836A4" w14:textId="3AF17DAE" w:rsidR="00654B59" w:rsidRPr="00547569" w:rsidRDefault="00654B59" w:rsidP="00547569">
            <w:pPr>
              <w:pStyle w:val="BodyText1"/>
              <w:jc w:val="both"/>
              <w:rPr>
                <w:sz w:val="20"/>
                <w:szCs w:val="20"/>
              </w:rPr>
            </w:pPr>
          </w:p>
        </w:tc>
      </w:tr>
      <w:tr w:rsidR="00C53252" w:rsidRPr="00547569" w14:paraId="72C1C6C1" w14:textId="77777777" w:rsidTr="00547569">
        <w:tc>
          <w:tcPr>
            <w:tcW w:w="3878" w:type="dxa"/>
          </w:tcPr>
          <w:p w14:paraId="748B9B5A" w14:textId="77777777" w:rsidR="00C53252" w:rsidRPr="00547569" w:rsidRDefault="00C53252" w:rsidP="00547569">
            <w:pPr>
              <w:pStyle w:val="BodyText1"/>
              <w:jc w:val="both"/>
              <w:rPr>
                <w:sz w:val="20"/>
                <w:szCs w:val="20"/>
              </w:rPr>
            </w:pPr>
          </w:p>
        </w:tc>
        <w:tc>
          <w:tcPr>
            <w:tcW w:w="958" w:type="dxa"/>
          </w:tcPr>
          <w:p w14:paraId="2AD3B86B" w14:textId="77777777" w:rsidR="00C53252" w:rsidRPr="00547569" w:rsidRDefault="00C53252" w:rsidP="00547569">
            <w:pPr>
              <w:pStyle w:val="BodyText1"/>
              <w:jc w:val="both"/>
              <w:rPr>
                <w:sz w:val="20"/>
                <w:szCs w:val="20"/>
              </w:rPr>
            </w:pPr>
          </w:p>
        </w:tc>
        <w:tc>
          <w:tcPr>
            <w:tcW w:w="3878" w:type="dxa"/>
            <w:tcBorders>
              <w:top w:val="single" w:sz="4" w:space="0" w:color="auto"/>
            </w:tcBorders>
          </w:tcPr>
          <w:p w14:paraId="1756A9EE" w14:textId="77777777" w:rsidR="00C53252" w:rsidRPr="00547569" w:rsidRDefault="00C53252" w:rsidP="00547569">
            <w:pPr>
              <w:pStyle w:val="BodyText1"/>
              <w:jc w:val="both"/>
              <w:rPr>
                <w:sz w:val="20"/>
                <w:szCs w:val="20"/>
              </w:rPr>
            </w:pPr>
            <w:r w:rsidRPr="00547569">
              <w:rPr>
                <w:sz w:val="20"/>
                <w:szCs w:val="20"/>
              </w:rPr>
              <w:t>Signature of attorney</w:t>
            </w:r>
          </w:p>
        </w:tc>
      </w:tr>
      <w:tr w:rsidR="00C53252" w:rsidRPr="00547569" w14:paraId="5C445658" w14:textId="77777777" w:rsidTr="00547569">
        <w:trPr>
          <w:trHeight w:val="823"/>
        </w:trPr>
        <w:tc>
          <w:tcPr>
            <w:tcW w:w="3878" w:type="dxa"/>
            <w:tcBorders>
              <w:bottom w:val="single" w:sz="4" w:space="0" w:color="auto"/>
            </w:tcBorders>
          </w:tcPr>
          <w:p w14:paraId="0EF2DC44" w14:textId="77777777" w:rsidR="00C53252" w:rsidRPr="00547569" w:rsidRDefault="00C53252" w:rsidP="00547569">
            <w:pPr>
              <w:pStyle w:val="BodyText1"/>
              <w:jc w:val="both"/>
              <w:rPr>
                <w:sz w:val="20"/>
                <w:szCs w:val="20"/>
              </w:rPr>
            </w:pPr>
          </w:p>
        </w:tc>
        <w:tc>
          <w:tcPr>
            <w:tcW w:w="958" w:type="dxa"/>
          </w:tcPr>
          <w:p w14:paraId="15F8E3D0" w14:textId="77777777" w:rsidR="00C53252" w:rsidRPr="00547569" w:rsidRDefault="00C53252" w:rsidP="00547569">
            <w:pPr>
              <w:pStyle w:val="BodyText1"/>
              <w:jc w:val="both"/>
              <w:rPr>
                <w:sz w:val="20"/>
                <w:szCs w:val="20"/>
              </w:rPr>
            </w:pPr>
          </w:p>
        </w:tc>
        <w:tc>
          <w:tcPr>
            <w:tcW w:w="3878" w:type="dxa"/>
            <w:tcBorders>
              <w:bottom w:val="single" w:sz="4" w:space="0" w:color="auto"/>
            </w:tcBorders>
          </w:tcPr>
          <w:p w14:paraId="08486481" w14:textId="77777777" w:rsidR="00C53252" w:rsidRPr="00547569" w:rsidRDefault="00C53252" w:rsidP="00547569">
            <w:pPr>
              <w:pStyle w:val="BodyText1"/>
              <w:jc w:val="both"/>
              <w:rPr>
                <w:sz w:val="20"/>
                <w:szCs w:val="20"/>
              </w:rPr>
            </w:pPr>
          </w:p>
        </w:tc>
      </w:tr>
      <w:tr w:rsidR="00C53252" w:rsidRPr="00547569" w14:paraId="41676535" w14:textId="77777777" w:rsidTr="00547569">
        <w:tc>
          <w:tcPr>
            <w:tcW w:w="3878" w:type="dxa"/>
            <w:tcBorders>
              <w:top w:val="single" w:sz="4" w:space="0" w:color="auto"/>
            </w:tcBorders>
          </w:tcPr>
          <w:p w14:paraId="44B151A0" w14:textId="77777777" w:rsidR="00C53252" w:rsidRPr="00547569" w:rsidRDefault="00C53252" w:rsidP="00547569">
            <w:pPr>
              <w:pStyle w:val="BodyText1"/>
              <w:jc w:val="both"/>
              <w:rPr>
                <w:sz w:val="20"/>
                <w:szCs w:val="20"/>
              </w:rPr>
            </w:pPr>
            <w:r w:rsidRPr="00547569">
              <w:rPr>
                <w:sz w:val="20"/>
                <w:szCs w:val="20"/>
              </w:rPr>
              <w:t>Signature of witness</w:t>
            </w:r>
          </w:p>
        </w:tc>
        <w:tc>
          <w:tcPr>
            <w:tcW w:w="958" w:type="dxa"/>
          </w:tcPr>
          <w:p w14:paraId="619530ED" w14:textId="77777777" w:rsidR="00C53252" w:rsidRPr="00547569" w:rsidRDefault="00C53252" w:rsidP="00547569">
            <w:pPr>
              <w:pStyle w:val="BodyText1"/>
              <w:jc w:val="both"/>
              <w:rPr>
                <w:sz w:val="20"/>
                <w:szCs w:val="20"/>
              </w:rPr>
            </w:pPr>
          </w:p>
        </w:tc>
        <w:tc>
          <w:tcPr>
            <w:tcW w:w="3878" w:type="dxa"/>
            <w:tcBorders>
              <w:top w:val="single" w:sz="4" w:space="0" w:color="auto"/>
            </w:tcBorders>
          </w:tcPr>
          <w:p w14:paraId="3382F114" w14:textId="77777777" w:rsidR="00C53252" w:rsidRPr="00547569" w:rsidRDefault="00C53252" w:rsidP="00547569">
            <w:pPr>
              <w:pStyle w:val="BodyText1"/>
              <w:jc w:val="both"/>
              <w:rPr>
                <w:sz w:val="20"/>
                <w:szCs w:val="20"/>
              </w:rPr>
            </w:pPr>
            <w:r w:rsidRPr="00547569">
              <w:rPr>
                <w:sz w:val="20"/>
                <w:szCs w:val="20"/>
              </w:rPr>
              <w:t>Name</w:t>
            </w:r>
          </w:p>
        </w:tc>
      </w:tr>
      <w:tr w:rsidR="00C53252" w:rsidRPr="00547569" w14:paraId="29296F51" w14:textId="77777777" w:rsidTr="00547569">
        <w:trPr>
          <w:trHeight w:val="832"/>
        </w:trPr>
        <w:tc>
          <w:tcPr>
            <w:tcW w:w="3878" w:type="dxa"/>
            <w:tcBorders>
              <w:bottom w:val="single" w:sz="4" w:space="0" w:color="auto"/>
            </w:tcBorders>
          </w:tcPr>
          <w:p w14:paraId="36A26D09" w14:textId="77777777" w:rsidR="00C53252" w:rsidRPr="00547569" w:rsidRDefault="00C53252" w:rsidP="00547569">
            <w:pPr>
              <w:pStyle w:val="BodyText1"/>
              <w:jc w:val="both"/>
              <w:rPr>
                <w:sz w:val="20"/>
                <w:szCs w:val="20"/>
              </w:rPr>
            </w:pPr>
          </w:p>
        </w:tc>
        <w:tc>
          <w:tcPr>
            <w:tcW w:w="958" w:type="dxa"/>
          </w:tcPr>
          <w:p w14:paraId="103DB063" w14:textId="77777777" w:rsidR="00C53252" w:rsidRPr="00547569" w:rsidRDefault="00C53252" w:rsidP="00547569">
            <w:pPr>
              <w:pStyle w:val="BodyText1"/>
              <w:jc w:val="both"/>
              <w:rPr>
                <w:sz w:val="20"/>
                <w:szCs w:val="20"/>
              </w:rPr>
            </w:pPr>
          </w:p>
        </w:tc>
        <w:tc>
          <w:tcPr>
            <w:tcW w:w="3878" w:type="dxa"/>
            <w:tcBorders>
              <w:bottom w:val="single" w:sz="4" w:space="0" w:color="auto"/>
            </w:tcBorders>
          </w:tcPr>
          <w:p w14:paraId="29A48FB2" w14:textId="77777777" w:rsidR="00C53252" w:rsidRPr="00547569" w:rsidRDefault="00C53252" w:rsidP="00547569">
            <w:pPr>
              <w:pStyle w:val="BodyText1"/>
              <w:jc w:val="both"/>
              <w:rPr>
                <w:sz w:val="20"/>
                <w:szCs w:val="20"/>
              </w:rPr>
            </w:pPr>
          </w:p>
        </w:tc>
      </w:tr>
      <w:tr w:rsidR="00C53252" w:rsidRPr="00547569" w14:paraId="6E40FDD4" w14:textId="77777777" w:rsidTr="00547569">
        <w:tc>
          <w:tcPr>
            <w:tcW w:w="3878" w:type="dxa"/>
            <w:tcBorders>
              <w:top w:val="single" w:sz="4" w:space="0" w:color="auto"/>
            </w:tcBorders>
          </w:tcPr>
          <w:p w14:paraId="35A02D20" w14:textId="77777777" w:rsidR="00C53252" w:rsidRPr="00547569" w:rsidRDefault="00C53252" w:rsidP="00547569">
            <w:pPr>
              <w:pStyle w:val="BodyText1"/>
              <w:jc w:val="both"/>
              <w:rPr>
                <w:sz w:val="20"/>
                <w:szCs w:val="20"/>
              </w:rPr>
            </w:pPr>
            <w:r w:rsidRPr="00547569">
              <w:rPr>
                <w:sz w:val="20"/>
                <w:szCs w:val="20"/>
              </w:rPr>
              <w:t>Name</w:t>
            </w:r>
          </w:p>
        </w:tc>
        <w:tc>
          <w:tcPr>
            <w:tcW w:w="958" w:type="dxa"/>
          </w:tcPr>
          <w:p w14:paraId="5CEFEF07" w14:textId="77777777" w:rsidR="00C53252" w:rsidRPr="00547569" w:rsidRDefault="00C53252" w:rsidP="00547569">
            <w:pPr>
              <w:pStyle w:val="BodyText1"/>
              <w:jc w:val="both"/>
              <w:rPr>
                <w:sz w:val="20"/>
                <w:szCs w:val="20"/>
              </w:rPr>
            </w:pPr>
          </w:p>
        </w:tc>
        <w:tc>
          <w:tcPr>
            <w:tcW w:w="3878" w:type="dxa"/>
            <w:tcBorders>
              <w:top w:val="single" w:sz="4" w:space="0" w:color="auto"/>
            </w:tcBorders>
          </w:tcPr>
          <w:p w14:paraId="7BB1C78A" w14:textId="77777777" w:rsidR="00C53252" w:rsidRPr="00547569" w:rsidRDefault="00C53252" w:rsidP="00547569">
            <w:pPr>
              <w:pStyle w:val="BodyText1"/>
              <w:jc w:val="both"/>
              <w:rPr>
                <w:sz w:val="20"/>
                <w:szCs w:val="20"/>
              </w:rPr>
            </w:pPr>
            <w:r w:rsidRPr="00547569">
              <w:rPr>
                <w:sz w:val="20"/>
                <w:szCs w:val="20"/>
              </w:rPr>
              <w:t>Date of power of attorney</w:t>
            </w:r>
          </w:p>
        </w:tc>
      </w:tr>
    </w:tbl>
    <w:p w14:paraId="4E56A23B" w14:textId="77777777" w:rsidR="00C53252" w:rsidRPr="00547569" w:rsidRDefault="00C53252" w:rsidP="00C53252">
      <w:pPr>
        <w:jc w:val="both"/>
        <w:rPr>
          <w:rFonts w:cs="Arial"/>
          <w:szCs w:val="20"/>
        </w:rPr>
      </w:pPr>
    </w:p>
    <w:p w14:paraId="6C9A80C8" w14:textId="77777777" w:rsidR="00C53252" w:rsidRPr="00547569" w:rsidRDefault="00C53252" w:rsidP="00C53252">
      <w:pPr>
        <w:jc w:val="both"/>
        <w:rPr>
          <w:rFonts w:cs="Arial"/>
          <w:szCs w:val="20"/>
        </w:rPr>
      </w:pPr>
      <w:r w:rsidRPr="00547569">
        <w:rPr>
          <w:rFonts w:cs="Arial"/>
          <w:szCs w:val="20"/>
        </w:rPr>
        <w:br w:type="page"/>
      </w:r>
    </w:p>
    <w:p w14:paraId="7E4B6034" w14:textId="77777777" w:rsidR="00C53252" w:rsidRPr="00995AAA" w:rsidRDefault="00C53252" w:rsidP="00547569">
      <w:pPr>
        <w:pStyle w:val="Heading1"/>
        <w:numPr>
          <w:ilvl w:val="0"/>
          <w:numId w:val="0"/>
        </w:numPr>
        <w:ind w:left="720" w:hanging="720"/>
      </w:pPr>
      <w:bookmarkStart w:id="4" w:name="_Toc517174204"/>
      <w:bookmarkStart w:id="5" w:name="_Toc33710310"/>
      <w:r w:rsidRPr="00995AAA">
        <w:lastRenderedPageBreak/>
        <w:t xml:space="preserve">Attachment 2 </w:t>
      </w:r>
      <w:r>
        <w:t>–</w:t>
      </w:r>
      <w:r w:rsidRPr="00995AAA">
        <w:t xml:space="preserve"> Confidentiality</w:t>
      </w:r>
      <w:r>
        <w:t xml:space="preserve"> </w:t>
      </w:r>
      <w:r w:rsidRPr="00995AAA">
        <w:t>and Disclaimer Deed Poll</w:t>
      </w:r>
      <w:bookmarkEnd w:id="4"/>
      <w:bookmarkEnd w:id="5"/>
    </w:p>
    <w:p w14:paraId="2CB6AC4B" w14:textId="6D1CEE04" w:rsidR="00C53252" w:rsidRPr="00E90D0D" w:rsidRDefault="003273F0" w:rsidP="00E90D0D">
      <w:pPr>
        <w:pStyle w:val="BodyText"/>
        <w:rPr>
          <w:b/>
          <w:sz w:val="28"/>
          <w:szCs w:val="28"/>
        </w:rPr>
      </w:pPr>
      <w:r w:rsidRPr="00E90D0D">
        <w:rPr>
          <w:b/>
          <w:sz w:val="28"/>
          <w:szCs w:val="28"/>
        </w:rPr>
        <w:t xml:space="preserve">Western Sydney International </w:t>
      </w:r>
    </w:p>
    <w:p w14:paraId="76FC8765" w14:textId="77777777" w:rsidR="00C53252" w:rsidRPr="009D1FAB" w:rsidRDefault="00C53252" w:rsidP="00C53252">
      <w:pPr>
        <w:pStyle w:val="BodyText1"/>
        <w:jc w:val="both"/>
        <w:rPr>
          <w:b/>
        </w:rPr>
      </w:pPr>
    </w:p>
    <w:p w14:paraId="50E318D7" w14:textId="6B02E8B5" w:rsidR="00C53252" w:rsidRPr="00547569" w:rsidRDefault="00C53252" w:rsidP="00C53252">
      <w:pPr>
        <w:pStyle w:val="BodyText1"/>
        <w:spacing w:line="480" w:lineRule="auto"/>
        <w:jc w:val="both"/>
        <w:rPr>
          <w:rFonts w:cs="Arial"/>
          <w:sz w:val="20"/>
          <w:szCs w:val="20"/>
        </w:rPr>
      </w:pPr>
      <w:r w:rsidRPr="00547569">
        <w:rPr>
          <w:rFonts w:cs="Arial"/>
          <w:b/>
          <w:sz w:val="20"/>
          <w:szCs w:val="20"/>
        </w:rPr>
        <w:t>THIS DEED</w:t>
      </w:r>
      <w:r w:rsidRPr="00547569">
        <w:rPr>
          <w:rFonts w:cs="Arial"/>
          <w:sz w:val="20"/>
          <w:szCs w:val="20"/>
        </w:rPr>
        <w:t xml:space="preserve"> is made on</w:t>
      </w:r>
      <w:r w:rsidRPr="00547569">
        <w:rPr>
          <w:rFonts w:cs="Arial"/>
          <w:sz w:val="20"/>
          <w:szCs w:val="20"/>
        </w:rPr>
        <w:tab/>
        <w:t xml:space="preserve">                                                        20</w:t>
      </w:r>
      <w:r w:rsidR="009A16E7">
        <w:rPr>
          <w:rFonts w:cs="Arial"/>
          <w:sz w:val="20"/>
          <w:szCs w:val="20"/>
        </w:rPr>
        <w:t>20</w:t>
      </w:r>
    </w:p>
    <w:p w14:paraId="333CC05B" w14:textId="09E3EEB1" w:rsidR="00C53252" w:rsidRPr="00547569" w:rsidRDefault="00C53252" w:rsidP="00C53252">
      <w:pPr>
        <w:pStyle w:val="BodyText1"/>
        <w:spacing w:line="480" w:lineRule="auto"/>
        <w:jc w:val="both"/>
        <w:rPr>
          <w:rFonts w:cs="Arial"/>
          <w:sz w:val="20"/>
          <w:szCs w:val="20"/>
        </w:rPr>
      </w:pPr>
      <w:r w:rsidRPr="00547569">
        <w:rPr>
          <w:rFonts w:cs="Arial"/>
          <w:b/>
          <w:sz w:val="20"/>
          <w:szCs w:val="20"/>
        </w:rPr>
        <w:t>IN FAVOUR OF</w:t>
      </w:r>
      <w:r w:rsidRPr="00547569">
        <w:rPr>
          <w:rFonts w:cs="Arial"/>
          <w:sz w:val="20"/>
          <w:szCs w:val="20"/>
        </w:rPr>
        <w:t xml:space="preserve"> </w:t>
      </w:r>
      <w:r w:rsidR="00E612F7">
        <w:rPr>
          <w:rFonts w:cs="Arial"/>
          <w:sz w:val="20"/>
          <w:szCs w:val="20"/>
        </w:rPr>
        <w:t>the Beneficiaries.</w:t>
      </w:r>
    </w:p>
    <w:p w14:paraId="3CAC2B24" w14:textId="2F9AE528" w:rsidR="00C53252" w:rsidRPr="00547569" w:rsidRDefault="00C53252" w:rsidP="00C53252">
      <w:pPr>
        <w:pStyle w:val="BodyText1"/>
        <w:spacing w:line="480" w:lineRule="auto"/>
        <w:jc w:val="both"/>
        <w:rPr>
          <w:rFonts w:cs="Arial"/>
          <w:sz w:val="20"/>
          <w:szCs w:val="20"/>
        </w:rPr>
      </w:pPr>
      <w:r w:rsidRPr="00547569">
        <w:rPr>
          <w:rFonts w:cs="Arial"/>
          <w:b/>
          <w:sz w:val="20"/>
          <w:szCs w:val="20"/>
        </w:rPr>
        <w:t>INTERESTED PARTY</w:t>
      </w:r>
      <w:r w:rsidRPr="00547569">
        <w:rPr>
          <w:rFonts w:cs="Arial"/>
          <w:sz w:val="20"/>
          <w:szCs w:val="20"/>
        </w:rPr>
        <w:t xml:space="preserve">: </w:t>
      </w:r>
      <w:r w:rsidRPr="0044597B">
        <w:rPr>
          <w:rFonts w:cs="Arial"/>
          <w:b/>
          <w:i/>
          <w:color w:val="FF0000"/>
          <w:sz w:val="20"/>
          <w:szCs w:val="20"/>
        </w:rPr>
        <w:t xml:space="preserve">[Note to </w:t>
      </w:r>
      <w:r w:rsidR="00F43A8E">
        <w:rPr>
          <w:rFonts w:cs="Arial"/>
          <w:b/>
          <w:i/>
          <w:color w:val="FF0000"/>
          <w:sz w:val="20"/>
          <w:szCs w:val="20"/>
        </w:rPr>
        <w:t>I</w:t>
      </w:r>
      <w:r w:rsidRPr="0044597B">
        <w:rPr>
          <w:rFonts w:cs="Arial"/>
          <w:b/>
          <w:i/>
          <w:color w:val="FF0000"/>
          <w:sz w:val="20"/>
          <w:szCs w:val="20"/>
        </w:rPr>
        <w:t xml:space="preserve">nterested </w:t>
      </w:r>
      <w:r w:rsidR="00F43A8E">
        <w:rPr>
          <w:rFonts w:cs="Arial"/>
          <w:b/>
          <w:i/>
          <w:color w:val="FF0000"/>
          <w:sz w:val="20"/>
          <w:szCs w:val="20"/>
        </w:rPr>
        <w:t>P</w:t>
      </w:r>
      <w:r w:rsidRPr="0044597B">
        <w:rPr>
          <w:rFonts w:cs="Arial"/>
          <w:b/>
          <w:i/>
          <w:color w:val="FF0000"/>
          <w:sz w:val="20"/>
          <w:szCs w:val="20"/>
        </w:rPr>
        <w:t xml:space="preserve">arty: If </w:t>
      </w:r>
      <w:r w:rsidR="00F43A8E">
        <w:rPr>
          <w:rFonts w:cs="Arial"/>
          <w:b/>
          <w:i/>
          <w:color w:val="FF0000"/>
          <w:sz w:val="20"/>
          <w:szCs w:val="20"/>
        </w:rPr>
        <w:t>I</w:t>
      </w:r>
      <w:r w:rsidRPr="0044597B">
        <w:rPr>
          <w:rFonts w:cs="Arial"/>
          <w:b/>
          <w:i/>
          <w:color w:val="FF0000"/>
          <w:sz w:val="20"/>
          <w:szCs w:val="20"/>
        </w:rPr>
        <w:t xml:space="preserve">nterested </w:t>
      </w:r>
      <w:r w:rsidR="00F43A8E">
        <w:rPr>
          <w:rFonts w:cs="Arial"/>
          <w:b/>
          <w:i/>
          <w:color w:val="FF0000"/>
          <w:sz w:val="20"/>
          <w:szCs w:val="20"/>
        </w:rPr>
        <w:t>P</w:t>
      </w:r>
      <w:r w:rsidRPr="0044597B">
        <w:rPr>
          <w:rFonts w:cs="Arial"/>
          <w:b/>
          <w:i/>
          <w:color w:val="FF0000"/>
          <w:sz w:val="20"/>
          <w:szCs w:val="20"/>
        </w:rPr>
        <w:t>arty comprises more than one participant, each participant's name and ABN should be included.]</w:t>
      </w:r>
    </w:p>
    <w:p w14:paraId="33FFD3E1" w14:textId="77777777" w:rsidR="00C53252" w:rsidRPr="00547569" w:rsidRDefault="00C53252" w:rsidP="00C53252">
      <w:pPr>
        <w:pStyle w:val="BodyText1"/>
        <w:spacing w:line="480" w:lineRule="auto"/>
        <w:jc w:val="both"/>
        <w:rPr>
          <w:rFonts w:cs="Arial"/>
          <w:sz w:val="20"/>
          <w:szCs w:val="20"/>
        </w:rPr>
      </w:pPr>
      <w:r w:rsidRPr="00547569">
        <w:rPr>
          <w:rFonts w:cs="Arial"/>
          <w:b/>
          <w:sz w:val="20"/>
          <w:szCs w:val="20"/>
        </w:rPr>
        <w:t>Name</w:t>
      </w:r>
      <w:r w:rsidRPr="00547569">
        <w:rPr>
          <w:rFonts w:cs="Arial"/>
          <w:sz w:val="20"/>
          <w:szCs w:val="20"/>
        </w:rPr>
        <w:t>:</w:t>
      </w:r>
    </w:p>
    <w:p w14:paraId="7870235F" w14:textId="77777777" w:rsidR="00C53252" w:rsidRPr="00547569" w:rsidRDefault="00C53252" w:rsidP="00C53252">
      <w:pPr>
        <w:pStyle w:val="BodyText1"/>
        <w:spacing w:line="480" w:lineRule="auto"/>
        <w:jc w:val="both"/>
        <w:rPr>
          <w:rFonts w:cs="Arial"/>
          <w:sz w:val="20"/>
          <w:szCs w:val="20"/>
        </w:rPr>
      </w:pPr>
      <w:r w:rsidRPr="00547569">
        <w:rPr>
          <w:rFonts w:cs="Arial"/>
          <w:b/>
          <w:sz w:val="20"/>
          <w:szCs w:val="20"/>
        </w:rPr>
        <w:t>ABN/ACN</w:t>
      </w:r>
      <w:r w:rsidRPr="00547569">
        <w:rPr>
          <w:rFonts w:cs="Arial"/>
          <w:sz w:val="20"/>
          <w:szCs w:val="20"/>
        </w:rPr>
        <w:t>:</w:t>
      </w:r>
    </w:p>
    <w:p w14:paraId="0109DC0A" w14:textId="77777777" w:rsidR="00C53252" w:rsidRPr="00547569" w:rsidRDefault="00C53252" w:rsidP="00C53252">
      <w:pPr>
        <w:pStyle w:val="BodyText1"/>
        <w:spacing w:line="480" w:lineRule="auto"/>
        <w:jc w:val="both"/>
        <w:rPr>
          <w:rFonts w:cs="Arial"/>
          <w:sz w:val="20"/>
          <w:szCs w:val="20"/>
        </w:rPr>
      </w:pPr>
      <w:r w:rsidRPr="00547569">
        <w:rPr>
          <w:rFonts w:cs="Arial"/>
          <w:b/>
          <w:sz w:val="20"/>
          <w:szCs w:val="20"/>
        </w:rPr>
        <w:t>Address</w:t>
      </w:r>
      <w:r w:rsidRPr="00547569">
        <w:rPr>
          <w:rFonts w:cs="Arial"/>
          <w:sz w:val="20"/>
          <w:szCs w:val="20"/>
        </w:rPr>
        <w:t>:</w:t>
      </w:r>
    </w:p>
    <w:p w14:paraId="724B2E17" w14:textId="77777777" w:rsidR="00C53252" w:rsidRPr="00547569" w:rsidRDefault="00C53252" w:rsidP="00C53252">
      <w:pPr>
        <w:pStyle w:val="BodyText1"/>
        <w:spacing w:line="480" w:lineRule="auto"/>
        <w:jc w:val="both"/>
        <w:rPr>
          <w:rFonts w:cs="Arial"/>
          <w:sz w:val="20"/>
          <w:szCs w:val="20"/>
        </w:rPr>
      </w:pPr>
      <w:r w:rsidRPr="00547569">
        <w:rPr>
          <w:rFonts w:cs="Arial"/>
          <w:sz w:val="20"/>
          <w:szCs w:val="20"/>
        </w:rPr>
        <w:t>(</w:t>
      </w:r>
      <w:r w:rsidRPr="00547569">
        <w:rPr>
          <w:rFonts w:cs="Arial"/>
          <w:b/>
          <w:sz w:val="20"/>
          <w:szCs w:val="20"/>
        </w:rPr>
        <w:t>[</w:t>
      </w:r>
      <w:r w:rsidRPr="00547569">
        <w:rPr>
          <w:rFonts w:cs="Arial"/>
          <w:sz w:val="20"/>
          <w:szCs w:val="20"/>
        </w:rPr>
        <w:t>together comprising</w:t>
      </w:r>
      <w:r w:rsidRPr="00547569">
        <w:rPr>
          <w:rFonts w:cs="Arial"/>
          <w:b/>
          <w:sz w:val="20"/>
          <w:szCs w:val="20"/>
        </w:rPr>
        <w:t>]</w:t>
      </w:r>
      <w:r w:rsidRPr="00547569">
        <w:rPr>
          <w:rFonts w:cs="Arial"/>
          <w:sz w:val="20"/>
          <w:szCs w:val="20"/>
        </w:rPr>
        <w:t xml:space="preserve"> the </w:t>
      </w:r>
      <w:r w:rsidRPr="00547569">
        <w:rPr>
          <w:rFonts w:cs="Arial"/>
          <w:b/>
          <w:sz w:val="20"/>
          <w:szCs w:val="20"/>
        </w:rPr>
        <w:t>Interested Party</w:t>
      </w:r>
      <w:r w:rsidRPr="00547569">
        <w:rPr>
          <w:rFonts w:cs="Arial"/>
          <w:sz w:val="20"/>
          <w:szCs w:val="20"/>
        </w:rPr>
        <w:t>).</w:t>
      </w:r>
    </w:p>
    <w:p w14:paraId="49342CFB" w14:textId="77777777" w:rsidR="00C53252" w:rsidRPr="00547569" w:rsidRDefault="00C53252" w:rsidP="00C53252">
      <w:pPr>
        <w:pStyle w:val="BodyText1"/>
        <w:jc w:val="both"/>
        <w:rPr>
          <w:rFonts w:cs="Arial"/>
          <w:sz w:val="20"/>
          <w:szCs w:val="20"/>
        </w:rPr>
      </w:pPr>
      <w:r w:rsidRPr="00547569">
        <w:rPr>
          <w:rFonts w:cs="Arial"/>
          <w:b/>
          <w:sz w:val="20"/>
          <w:szCs w:val="20"/>
        </w:rPr>
        <w:t>RECITALS</w:t>
      </w:r>
      <w:r w:rsidRPr="00547569">
        <w:rPr>
          <w:rFonts w:cs="Arial"/>
          <w:sz w:val="20"/>
          <w:szCs w:val="20"/>
        </w:rPr>
        <w:t>:</w:t>
      </w:r>
    </w:p>
    <w:p w14:paraId="71AE6B87" w14:textId="77777777" w:rsidR="00C53252" w:rsidRPr="00547569" w:rsidRDefault="00C53252" w:rsidP="00EB5170">
      <w:pPr>
        <w:pStyle w:val="BodyText1"/>
        <w:numPr>
          <w:ilvl w:val="0"/>
          <w:numId w:val="41"/>
        </w:numPr>
        <w:spacing w:before="120" w:after="120"/>
        <w:ind w:hanging="720"/>
        <w:jc w:val="both"/>
        <w:rPr>
          <w:rFonts w:cs="Arial"/>
          <w:sz w:val="20"/>
          <w:szCs w:val="20"/>
        </w:rPr>
      </w:pPr>
      <w:r w:rsidRPr="00547569">
        <w:rPr>
          <w:rFonts w:cs="Arial"/>
          <w:sz w:val="20"/>
          <w:szCs w:val="20"/>
        </w:rPr>
        <w:t xml:space="preserve">WSA may disclose certain Confidential Information to the Interested Party and provide the Interested Party with access to certain Information Documents. </w:t>
      </w:r>
    </w:p>
    <w:p w14:paraId="4B600BC9" w14:textId="77777777" w:rsidR="00C53252" w:rsidRPr="00547569" w:rsidRDefault="00C53252" w:rsidP="00EB5170">
      <w:pPr>
        <w:pStyle w:val="BodyText1"/>
        <w:numPr>
          <w:ilvl w:val="0"/>
          <w:numId w:val="41"/>
        </w:numPr>
        <w:spacing w:before="120" w:after="120"/>
        <w:ind w:hanging="720"/>
        <w:jc w:val="both"/>
        <w:rPr>
          <w:rFonts w:cs="Arial"/>
          <w:sz w:val="20"/>
          <w:szCs w:val="20"/>
        </w:rPr>
      </w:pPr>
      <w:r w:rsidRPr="00547569">
        <w:rPr>
          <w:rFonts w:cs="Arial"/>
          <w:sz w:val="20"/>
          <w:szCs w:val="20"/>
        </w:rPr>
        <w:t>This Deed Poll sets out the terms that will apply in respect of the Interested Party’s access to the Confidential Information and Information Documents.</w:t>
      </w:r>
    </w:p>
    <w:p w14:paraId="3EB0EDAB" w14:textId="77777777" w:rsidR="00C53252" w:rsidRPr="00547569" w:rsidRDefault="00C53252" w:rsidP="00C53252">
      <w:pPr>
        <w:pStyle w:val="BodyText1"/>
        <w:jc w:val="both"/>
        <w:rPr>
          <w:rFonts w:cs="Arial"/>
          <w:sz w:val="20"/>
          <w:szCs w:val="20"/>
        </w:rPr>
      </w:pPr>
      <w:r w:rsidRPr="00547569">
        <w:rPr>
          <w:rFonts w:cs="Arial"/>
          <w:b/>
          <w:sz w:val="20"/>
          <w:szCs w:val="20"/>
        </w:rPr>
        <w:t>THE PARTIES AGREE AS FOLLOWS</w:t>
      </w:r>
      <w:r w:rsidRPr="00547569">
        <w:rPr>
          <w:rFonts w:cs="Arial"/>
          <w:sz w:val="20"/>
          <w:szCs w:val="20"/>
        </w:rPr>
        <w:t xml:space="preserve">: </w:t>
      </w:r>
    </w:p>
    <w:p w14:paraId="249A962F" w14:textId="77777777" w:rsidR="00C53252" w:rsidRPr="00547569" w:rsidRDefault="00C53252" w:rsidP="00EB5170">
      <w:pPr>
        <w:pStyle w:val="BodyText1"/>
        <w:numPr>
          <w:ilvl w:val="6"/>
          <w:numId w:val="29"/>
        </w:numPr>
        <w:spacing w:before="120" w:after="120"/>
        <w:ind w:left="709" w:hanging="709"/>
        <w:jc w:val="both"/>
        <w:rPr>
          <w:rFonts w:cs="Arial"/>
          <w:b/>
          <w:sz w:val="20"/>
          <w:szCs w:val="20"/>
        </w:rPr>
      </w:pPr>
      <w:r w:rsidRPr="00547569">
        <w:rPr>
          <w:rFonts w:cs="Arial"/>
          <w:b/>
          <w:sz w:val="20"/>
          <w:szCs w:val="20"/>
        </w:rPr>
        <w:t>INTERPRETATION</w:t>
      </w:r>
    </w:p>
    <w:p w14:paraId="5980537A" w14:textId="77777777" w:rsidR="00C53252" w:rsidRPr="00547569" w:rsidRDefault="00C53252" w:rsidP="00EB5170">
      <w:pPr>
        <w:pStyle w:val="BodyText1"/>
        <w:numPr>
          <w:ilvl w:val="0"/>
          <w:numId w:val="48"/>
        </w:numPr>
        <w:spacing w:before="120" w:after="120"/>
        <w:ind w:hanging="720"/>
        <w:jc w:val="both"/>
        <w:rPr>
          <w:rFonts w:cs="Arial"/>
          <w:b/>
          <w:sz w:val="20"/>
          <w:szCs w:val="20"/>
        </w:rPr>
      </w:pPr>
      <w:r w:rsidRPr="00547569">
        <w:rPr>
          <w:rFonts w:cs="Arial"/>
          <w:b/>
          <w:sz w:val="20"/>
          <w:szCs w:val="20"/>
        </w:rPr>
        <w:t>Definitions</w:t>
      </w:r>
    </w:p>
    <w:p w14:paraId="2B0F5753" w14:textId="77777777" w:rsidR="00C53252" w:rsidRPr="00547569" w:rsidRDefault="00C53252" w:rsidP="00C53252">
      <w:pPr>
        <w:pStyle w:val="BodyText1"/>
        <w:ind w:left="709"/>
        <w:jc w:val="both"/>
        <w:rPr>
          <w:rFonts w:cs="Arial"/>
          <w:sz w:val="20"/>
          <w:szCs w:val="20"/>
        </w:rPr>
      </w:pPr>
      <w:r w:rsidRPr="00547569">
        <w:rPr>
          <w:rFonts w:cs="Arial"/>
          <w:sz w:val="20"/>
          <w:szCs w:val="20"/>
        </w:rPr>
        <w:t>The following definitions apply unless the context requires otherwise.</w:t>
      </w:r>
    </w:p>
    <w:p w14:paraId="0695C321" w14:textId="77777777" w:rsidR="00C53252" w:rsidRPr="00547569" w:rsidRDefault="00C53252" w:rsidP="00C53252">
      <w:pPr>
        <w:pStyle w:val="BodyText1"/>
        <w:ind w:left="709"/>
        <w:jc w:val="both"/>
        <w:rPr>
          <w:rFonts w:cs="Arial"/>
          <w:sz w:val="20"/>
          <w:szCs w:val="20"/>
        </w:rPr>
      </w:pPr>
      <w:r w:rsidRPr="00547569">
        <w:rPr>
          <w:rFonts w:cs="Arial"/>
          <w:b/>
          <w:sz w:val="20"/>
          <w:szCs w:val="20"/>
        </w:rPr>
        <w:t>Beneficiaries</w:t>
      </w:r>
      <w:r w:rsidRPr="00547569">
        <w:rPr>
          <w:rFonts w:cs="Arial"/>
          <w:sz w:val="20"/>
          <w:szCs w:val="20"/>
        </w:rPr>
        <w:t xml:space="preserve"> means the beneficiaries of the Interested Party’s promises under this Deed Poll, being WSA, the Commonwealth, and any entity notified under clause 7(h), and Beneficiary means any of them.</w:t>
      </w:r>
    </w:p>
    <w:p w14:paraId="3A6B7067" w14:textId="77777777" w:rsidR="00C53252" w:rsidRPr="00547569" w:rsidRDefault="00C53252" w:rsidP="00C53252">
      <w:pPr>
        <w:pStyle w:val="BodyText1"/>
        <w:ind w:left="709"/>
        <w:jc w:val="both"/>
        <w:rPr>
          <w:rFonts w:cs="Arial"/>
          <w:sz w:val="20"/>
          <w:szCs w:val="20"/>
        </w:rPr>
      </w:pPr>
      <w:r w:rsidRPr="00547569">
        <w:rPr>
          <w:rFonts w:cs="Arial"/>
          <w:b/>
          <w:sz w:val="20"/>
          <w:szCs w:val="20"/>
        </w:rPr>
        <w:t>Business Day</w:t>
      </w:r>
      <w:r w:rsidRPr="00547569">
        <w:rPr>
          <w:rFonts w:cs="Arial"/>
          <w:sz w:val="20"/>
          <w:szCs w:val="20"/>
        </w:rPr>
        <w:t xml:space="preserve"> means any day other than a Saturday, Sunday or public holiday in Sydney, or 27, 28, 29, 30 and 31 December.</w:t>
      </w:r>
    </w:p>
    <w:p w14:paraId="46C3E7B9" w14:textId="77777777" w:rsidR="00C53252" w:rsidRPr="00547569" w:rsidRDefault="00C53252" w:rsidP="00C53252">
      <w:pPr>
        <w:pStyle w:val="BodyText1"/>
        <w:ind w:left="709"/>
        <w:jc w:val="both"/>
        <w:rPr>
          <w:rFonts w:cs="Arial"/>
          <w:sz w:val="20"/>
          <w:szCs w:val="20"/>
        </w:rPr>
      </w:pPr>
      <w:r w:rsidRPr="00547569">
        <w:rPr>
          <w:rFonts w:cs="Arial"/>
          <w:b/>
          <w:sz w:val="20"/>
          <w:szCs w:val="20"/>
        </w:rPr>
        <w:t>Claim</w:t>
      </w:r>
      <w:r w:rsidRPr="00547569">
        <w:rPr>
          <w:rFonts w:cs="Arial"/>
          <w:sz w:val="20"/>
          <w:szCs w:val="20"/>
        </w:rPr>
        <w:t xml:space="preserve"> includes any claim, action, demand or proceeding:</w:t>
      </w:r>
    </w:p>
    <w:p w14:paraId="649D88E9" w14:textId="77777777" w:rsidR="00C53252" w:rsidRPr="00547569" w:rsidRDefault="00C53252" w:rsidP="00EB5170">
      <w:pPr>
        <w:pStyle w:val="Level10"/>
        <w:numPr>
          <w:ilvl w:val="3"/>
          <w:numId w:val="42"/>
        </w:numPr>
        <w:tabs>
          <w:tab w:val="clear" w:pos="851"/>
          <w:tab w:val="num" w:pos="1843"/>
        </w:tabs>
        <w:spacing w:after="120"/>
        <w:ind w:left="1560"/>
        <w:rPr>
          <w:rFonts w:cs="Arial"/>
          <w:sz w:val="20"/>
          <w:szCs w:val="20"/>
        </w:rPr>
      </w:pPr>
      <w:r w:rsidRPr="00547569">
        <w:rPr>
          <w:rFonts w:cs="Arial"/>
          <w:sz w:val="20"/>
          <w:szCs w:val="20"/>
        </w:rPr>
        <w:t>arising out of, or in connection with, any task, thing or relationship connected with the Project; or</w:t>
      </w:r>
    </w:p>
    <w:p w14:paraId="0A9A3148" w14:textId="77777777" w:rsidR="00C53252" w:rsidRPr="00547569" w:rsidRDefault="00C53252" w:rsidP="00EB5170">
      <w:pPr>
        <w:pStyle w:val="Level10"/>
        <w:numPr>
          <w:ilvl w:val="3"/>
          <w:numId w:val="42"/>
        </w:numPr>
        <w:tabs>
          <w:tab w:val="clear" w:pos="851"/>
          <w:tab w:val="num" w:pos="1843"/>
        </w:tabs>
        <w:spacing w:after="120"/>
        <w:ind w:left="1560"/>
        <w:rPr>
          <w:rFonts w:cs="Arial"/>
          <w:sz w:val="20"/>
          <w:szCs w:val="20"/>
        </w:rPr>
      </w:pPr>
      <w:r w:rsidRPr="00547569">
        <w:rPr>
          <w:rFonts w:cs="Arial"/>
          <w:sz w:val="20"/>
          <w:szCs w:val="20"/>
        </w:rPr>
        <w:t xml:space="preserve">otherwise at law or in equity including: </w:t>
      </w:r>
    </w:p>
    <w:p w14:paraId="58615A71" w14:textId="77777777" w:rsidR="00C53252" w:rsidRPr="00547569" w:rsidRDefault="00C53252" w:rsidP="00EB5170">
      <w:pPr>
        <w:pStyle w:val="Level2"/>
        <w:numPr>
          <w:ilvl w:val="4"/>
          <w:numId w:val="42"/>
        </w:numPr>
        <w:tabs>
          <w:tab w:val="clear" w:pos="1701"/>
        </w:tabs>
        <w:spacing w:after="120"/>
        <w:ind w:left="1985" w:hanging="425"/>
        <w:jc w:val="both"/>
        <w:rPr>
          <w:rFonts w:cs="Arial"/>
          <w:sz w:val="20"/>
          <w:szCs w:val="20"/>
        </w:rPr>
      </w:pPr>
      <w:r w:rsidRPr="00547569">
        <w:rPr>
          <w:rFonts w:cs="Arial"/>
          <w:sz w:val="20"/>
          <w:szCs w:val="20"/>
        </w:rPr>
        <w:t xml:space="preserve">by or for breach of statute; </w:t>
      </w:r>
    </w:p>
    <w:p w14:paraId="29D77F3D" w14:textId="77777777" w:rsidR="00C53252" w:rsidRPr="00547569" w:rsidRDefault="00C53252" w:rsidP="00EB5170">
      <w:pPr>
        <w:pStyle w:val="Level2"/>
        <w:numPr>
          <w:ilvl w:val="4"/>
          <w:numId w:val="42"/>
        </w:numPr>
        <w:tabs>
          <w:tab w:val="clear" w:pos="1701"/>
        </w:tabs>
        <w:spacing w:after="120"/>
        <w:ind w:left="1985" w:hanging="425"/>
        <w:jc w:val="both"/>
        <w:rPr>
          <w:rFonts w:cs="Arial"/>
          <w:sz w:val="20"/>
          <w:szCs w:val="20"/>
        </w:rPr>
      </w:pPr>
      <w:r w:rsidRPr="00547569">
        <w:rPr>
          <w:rFonts w:cs="Arial"/>
          <w:sz w:val="20"/>
          <w:szCs w:val="20"/>
        </w:rPr>
        <w:t>in tort for negligence or otherwise, including negligent misrepresentation; or</w:t>
      </w:r>
    </w:p>
    <w:p w14:paraId="4B390700" w14:textId="77777777" w:rsidR="00C53252" w:rsidRPr="00547569" w:rsidRDefault="00C53252" w:rsidP="00EB5170">
      <w:pPr>
        <w:pStyle w:val="Level2"/>
        <w:numPr>
          <w:ilvl w:val="4"/>
          <w:numId w:val="42"/>
        </w:numPr>
        <w:tabs>
          <w:tab w:val="clear" w:pos="1701"/>
        </w:tabs>
        <w:spacing w:after="120"/>
        <w:ind w:left="1985" w:hanging="425"/>
        <w:jc w:val="both"/>
        <w:rPr>
          <w:rFonts w:cs="Arial"/>
          <w:sz w:val="20"/>
          <w:szCs w:val="20"/>
        </w:rPr>
      </w:pPr>
      <w:r w:rsidRPr="00547569">
        <w:rPr>
          <w:rFonts w:cs="Arial"/>
          <w:sz w:val="20"/>
          <w:szCs w:val="20"/>
        </w:rPr>
        <w:t xml:space="preserve">for restitution, including restitution based on unjust enrichment. </w:t>
      </w:r>
    </w:p>
    <w:p w14:paraId="65CE5B8C" w14:textId="77777777" w:rsidR="00C53252" w:rsidRPr="00547569" w:rsidRDefault="00C53252" w:rsidP="00C53252">
      <w:pPr>
        <w:pStyle w:val="BodyText1"/>
        <w:ind w:left="709"/>
        <w:jc w:val="both"/>
        <w:rPr>
          <w:rFonts w:cs="Arial"/>
          <w:sz w:val="20"/>
          <w:szCs w:val="20"/>
        </w:rPr>
      </w:pPr>
      <w:r w:rsidRPr="00547569">
        <w:rPr>
          <w:rFonts w:cs="Arial"/>
          <w:sz w:val="20"/>
          <w:szCs w:val="20"/>
        </w:rPr>
        <w:lastRenderedPageBreak/>
        <w:t xml:space="preserve">The term "Claim" does not include a claim made against any Beneficiary by any third party, other than a third party to whom the Interested Party discloses the Information Documents, arising from a breach by such Beneficiary of an obligation which the Beneficiary owes to that third party in relation to the Information Documents. </w:t>
      </w:r>
    </w:p>
    <w:p w14:paraId="389AEDD1" w14:textId="77777777" w:rsidR="00C53252" w:rsidRPr="00547569" w:rsidRDefault="00C53252" w:rsidP="00C53252">
      <w:pPr>
        <w:pStyle w:val="BodyText1"/>
        <w:ind w:left="709"/>
        <w:jc w:val="both"/>
        <w:rPr>
          <w:rFonts w:cs="Arial"/>
          <w:sz w:val="20"/>
          <w:szCs w:val="20"/>
        </w:rPr>
      </w:pPr>
      <w:r w:rsidRPr="00547569">
        <w:rPr>
          <w:rFonts w:cs="Arial"/>
          <w:b/>
          <w:sz w:val="20"/>
          <w:szCs w:val="20"/>
        </w:rPr>
        <w:t>Commonwealth</w:t>
      </w:r>
      <w:r w:rsidRPr="00547569">
        <w:rPr>
          <w:rFonts w:cs="Arial"/>
          <w:sz w:val="20"/>
          <w:szCs w:val="20"/>
        </w:rPr>
        <w:t xml:space="preserve"> means the Crown in right of the Commonwealth of Australia.</w:t>
      </w:r>
    </w:p>
    <w:p w14:paraId="2AA22A3E" w14:textId="77777777" w:rsidR="00C53252" w:rsidRPr="00547569" w:rsidRDefault="00C53252" w:rsidP="00C53252">
      <w:pPr>
        <w:pStyle w:val="BodyText1"/>
        <w:ind w:left="709"/>
        <w:jc w:val="both"/>
        <w:rPr>
          <w:rFonts w:cs="Arial"/>
          <w:sz w:val="20"/>
          <w:szCs w:val="20"/>
        </w:rPr>
      </w:pPr>
      <w:r w:rsidRPr="00547569">
        <w:rPr>
          <w:rFonts w:cs="Arial"/>
          <w:b/>
          <w:sz w:val="20"/>
          <w:szCs w:val="20"/>
        </w:rPr>
        <w:t>Comprehensive Security Measures</w:t>
      </w:r>
      <w:r w:rsidRPr="00547569">
        <w:rPr>
          <w:rFonts w:cs="Arial"/>
          <w:sz w:val="20"/>
          <w:szCs w:val="20"/>
        </w:rPr>
        <w:t xml:space="preserve"> means such reasonable IT and physical security measures and workplace policies as required to prevent unauthorised disclosure and use. </w:t>
      </w:r>
    </w:p>
    <w:p w14:paraId="2A3B52A8" w14:textId="77777777" w:rsidR="00C53252" w:rsidRPr="00547569" w:rsidRDefault="00C53252" w:rsidP="00C53252">
      <w:pPr>
        <w:pStyle w:val="BodyText1"/>
        <w:ind w:left="709"/>
        <w:jc w:val="both"/>
        <w:rPr>
          <w:rFonts w:cs="Arial"/>
          <w:sz w:val="20"/>
          <w:szCs w:val="20"/>
        </w:rPr>
      </w:pPr>
      <w:r w:rsidRPr="00547569">
        <w:rPr>
          <w:rFonts w:cs="Arial"/>
          <w:b/>
          <w:sz w:val="20"/>
          <w:szCs w:val="20"/>
        </w:rPr>
        <w:t>Confidential Information</w:t>
      </w:r>
      <w:r w:rsidRPr="00547569">
        <w:rPr>
          <w:rFonts w:cs="Arial"/>
          <w:sz w:val="20"/>
          <w:szCs w:val="20"/>
        </w:rPr>
        <w:t xml:space="preserve"> means:</w:t>
      </w:r>
    </w:p>
    <w:p w14:paraId="40DED178" w14:textId="77777777" w:rsidR="00C53252" w:rsidRPr="00547569" w:rsidRDefault="00C53252" w:rsidP="00EB5170">
      <w:pPr>
        <w:pStyle w:val="Level10"/>
        <w:numPr>
          <w:ilvl w:val="3"/>
          <w:numId w:val="43"/>
        </w:numPr>
        <w:tabs>
          <w:tab w:val="clear" w:pos="851"/>
          <w:tab w:val="num" w:pos="1560"/>
        </w:tabs>
        <w:spacing w:after="120"/>
        <w:ind w:left="1560"/>
        <w:rPr>
          <w:rFonts w:cs="Arial"/>
          <w:sz w:val="20"/>
          <w:szCs w:val="20"/>
        </w:rPr>
      </w:pPr>
      <w:r w:rsidRPr="00547569">
        <w:rPr>
          <w:rFonts w:cs="Arial"/>
          <w:sz w:val="20"/>
          <w:szCs w:val="20"/>
        </w:rPr>
        <w:t>Information Documents;</w:t>
      </w:r>
    </w:p>
    <w:p w14:paraId="3F16CBA6" w14:textId="77777777" w:rsidR="00C53252" w:rsidRPr="00547569" w:rsidRDefault="00C53252" w:rsidP="00EB5170">
      <w:pPr>
        <w:pStyle w:val="Level10"/>
        <w:numPr>
          <w:ilvl w:val="3"/>
          <w:numId w:val="42"/>
        </w:numPr>
        <w:tabs>
          <w:tab w:val="clear" w:pos="851"/>
          <w:tab w:val="num" w:pos="1843"/>
        </w:tabs>
        <w:spacing w:after="120"/>
        <w:ind w:left="1560"/>
        <w:rPr>
          <w:rFonts w:cs="Arial"/>
          <w:sz w:val="20"/>
          <w:szCs w:val="20"/>
        </w:rPr>
      </w:pPr>
      <w:r w:rsidRPr="00547569">
        <w:rPr>
          <w:rFonts w:cs="Arial"/>
          <w:sz w:val="20"/>
          <w:szCs w:val="20"/>
        </w:rPr>
        <w:t>information acquired by the Interested Party or its Representatives in relation to the Project or the Works; and</w:t>
      </w:r>
    </w:p>
    <w:p w14:paraId="688F7E16" w14:textId="77777777" w:rsidR="00C53252" w:rsidRPr="00547569" w:rsidRDefault="00C53252" w:rsidP="00EB5170">
      <w:pPr>
        <w:pStyle w:val="Level10"/>
        <w:numPr>
          <w:ilvl w:val="3"/>
          <w:numId w:val="42"/>
        </w:numPr>
        <w:tabs>
          <w:tab w:val="clear" w:pos="851"/>
          <w:tab w:val="num" w:pos="1843"/>
        </w:tabs>
        <w:spacing w:after="120"/>
        <w:ind w:left="1560"/>
        <w:rPr>
          <w:rFonts w:cs="Arial"/>
          <w:sz w:val="20"/>
          <w:szCs w:val="20"/>
        </w:rPr>
      </w:pPr>
      <w:r w:rsidRPr="00547569">
        <w:rPr>
          <w:rFonts w:cs="Arial"/>
          <w:sz w:val="20"/>
          <w:szCs w:val="20"/>
        </w:rPr>
        <w:t>any notes or other Documents which include the Confidential Information or any summary, extract or part of it, copies or any other thing derived from anything described in paragraph (a) or (b) of this definition,</w:t>
      </w:r>
    </w:p>
    <w:p w14:paraId="63E50993" w14:textId="21907E93" w:rsidR="00C53252" w:rsidRPr="00547569" w:rsidRDefault="00C53252" w:rsidP="00C53252">
      <w:pPr>
        <w:pStyle w:val="BodyText1"/>
        <w:ind w:left="709"/>
        <w:jc w:val="both"/>
        <w:rPr>
          <w:rFonts w:cs="Arial"/>
          <w:sz w:val="20"/>
          <w:szCs w:val="20"/>
        </w:rPr>
      </w:pPr>
      <w:r w:rsidRPr="00547569">
        <w:rPr>
          <w:rFonts w:cs="Arial"/>
          <w:sz w:val="20"/>
          <w:szCs w:val="20"/>
        </w:rPr>
        <w:t>whether or not marked as</w:t>
      </w:r>
      <w:r w:rsidR="00A969AD">
        <w:rPr>
          <w:rFonts w:cs="Arial"/>
          <w:sz w:val="20"/>
          <w:szCs w:val="20"/>
        </w:rPr>
        <w:t xml:space="preserve"> one or more of “Official”, “Sensitive”,</w:t>
      </w:r>
      <w:r w:rsidRPr="00547569">
        <w:rPr>
          <w:rFonts w:cs="Arial"/>
          <w:sz w:val="20"/>
          <w:szCs w:val="20"/>
        </w:rPr>
        <w:t xml:space="preserve"> "Commercial in Confidence", "Proprietary" or "Confidential", and which may be provided in writing, electronically, verbally or otherwise, but does not include any information which the Interested Party can demonstrate to be in the public domain or was known to the Interested Party at the time of disclosure other than through a breach of this Deed Poll or any other obligation of confidence.</w:t>
      </w:r>
    </w:p>
    <w:p w14:paraId="66CB2EB4" w14:textId="77777777" w:rsidR="00C53252" w:rsidRPr="00547569" w:rsidRDefault="00C53252" w:rsidP="00C53252">
      <w:pPr>
        <w:pStyle w:val="BodyText1"/>
        <w:ind w:left="709"/>
        <w:jc w:val="both"/>
        <w:rPr>
          <w:rFonts w:cs="Arial"/>
          <w:sz w:val="20"/>
          <w:szCs w:val="20"/>
        </w:rPr>
      </w:pPr>
      <w:r w:rsidRPr="00547569">
        <w:rPr>
          <w:rFonts w:cs="Arial"/>
          <w:b/>
          <w:sz w:val="20"/>
          <w:szCs w:val="20"/>
        </w:rPr>
        <w:t>Document</w:t>
      </w:r>
      <w:r w:rsidRPr="00547569">
        <w:rPr>
          <w:rFonts w:cs="Arial"/>
          <w:sz w:val="20"/>
          <w:szCs w:val="20"/>
        </w:rPr>
        <w:t xml:space="preserve"> means any type of document, including:</w:t>
      </w:r>
    </w:p>
    <w:p w14:paraId="1BCB9F43" w14:textId="77777777" w:rsidR="00C53252" w:rsidRPr="00547569" w:rsidRDefault="00C53252" w:rsidP="00EB5170">
      <w:pPr>
        <w:pStyle w:val="Level10"/>
        <w:numPr>
          <w:ilvl w:val="3"/>
          <w:numId w:val="45"/>
        </w:numPr>
        <w:tabs>
          <w:tab w:val="clear" w:pos="851"/>
          <w:tab w:val="num" w:pos="1843"/>
        </w:tabs>
        <w:spacing w:after="120"/>
        <w:ind w:left="1560"/>
        <w:rPr>
          <w:rFonts w:cs="Arial"/>
          <w:sz w:val="20"/>
          <w:szCs w:val="20"/>
        </w:rPr>
      </w:pPr>
      <w:r w:rsidRPr="00547569">
        <w:rPr>
          <w:rFonts w:cs="Arial"/>
          <w:sz w:val="20"/>
          <w:szCs w:val="20"/>
        </w:rPr>
        <w:t>paper or other material on which there is writing, printing, marks, figures, symbols or perforations having a meaning for persons qualified to interpret them; and</w:t>
      </w:r>
    </w:p>
    <w:p w14:paraId="6DA98815" w14:textId="77777777" w:rsidR="00C53252" w:rsidRPr="00547569" w:rsidRDefault="00C53252" w:rsidP="00EB5170">
      <w:pPr>
        <w:pStyle w:val="Level10"/>
        <w:numPr>
          <w:ilvl w:val="3"/>
          <w:numId w:val="42"/>
        </w:numPr>
        <w:tabs>
          <w:tab w:val="clear" w:pos="851"/>
          <w:tab w:val="num" w:pos="1843"/>
        </w:tabs>
        <w:spacing w:after="120"/>
        <w:ind w:left="1560"/>
        <w:rPr>
          <w:rFonts w:cs="Arial"/>
          <w:sz w:val="20"/>
          <w:szCs w:val="20"/>
        </w:rPr>
      </w:pPr>
      <w:r w:rsidRPr="00547569">
        <w:rPr>
          <w:rFonts w:cs="Arial"/>
          <w:sz w:val="20"/>
          <w:szCs w:val="20"/>
        </w:rPr>
        <w:t>any material from which sounds, images, writing or messages can be reproduced.</w:t>
      </w:r>
    </w:p>
    <w:p w14:paraId="1BD6770E" w14:textId="77777777" w:rsidR="00C53252" w:rsidRPr="00547569" w:rsidRDefault="00C53252" w:rsidP="00C53252">
      <w:pPr>
        <w:pStyle w:val="BodyText1"/>
        <w:ind w:left="709"/>
        <w:jc w:val="both"/>
        <w:rPr>
          <w:rFonts w:cs="Arial"/>
          <w:sz w:val="20"/>
          <w:szCs w:val="20"/>
        </w:rPr>
      </w:pPr>
      <w:r w:rsidRPr="00547569">
        <w:rPr>
          <w:rFonts w:cs="Arial"/>
          <w:b/>
          <w:sz w:val="20"/>
          <w:szCs w:val="20"/>
        </w:rPr>
        <w:t>Information Document</w:t>
      </w:r>
      <w:r w:rsidRPr="00547569">
        <w:rPr>
          <w:rFonts w:cs="Arial"/>
          <w:sz w:val="20"/>
          <w:szCs w:val="20"/>
        </w:rPr>
        <w:t xml:space="preserve"> means any information, opinion, data, materials, models or document which is: </w:t>
      </w:r>
    </w:p>
    <w:p w14:paraId="0DA21D72" w14:textId="77777777" w:rsidR="00C53252" w:rsidRPr="00547569" w:rsidRDefault="00C53252" w:rsidP="00EB5170">
      <w:pPr>
        <w:pStyle w:val="Level10"/>
        <w:numPr>
          <w:ilvl w:val="3"/>
          <w:numId w:val="44"/>
        </w:numPr>
        <w:tabs>
          <w:tab w:val="clear" w:pos="851"/>
          <w:tab w:val="num" w:pos="1843"/>
        </w:tabs>
        <w:spacing w:after="120"/>
        <w:ind w:left="1560"/>
        <w:rPr>
          <w:rFonts w:cs="Arial"/>
          <w:sz w:val="20"/>
          <w:szCs w:val="20"/>
        </w:rPr>
      </w:pPr>
      <w:r w:rsidRPr="00547569">
        <w:rPr>
          <w:rFonts w:cs="Arial"/>
          <w:sz w:val="20"/>
          <w:szCs w:val="20"/>
        </w:rPr>
        <w:t xml:space="preserve">made available to the Interested Party through the Data Room; </w:t>
      </w:r>
    </w:p>
    <w:p w14:paraId="1F504B39" w14:textId="77777777" w:rsidR="00C53252" w:rsidRPr="00547569" w:rsidRDefault="00C53252" w:rsidP="00EB5170">
      <w:pPr>
        <w:pStyle w:val="Level10"/>
        <w:numPr>
          <w:ilvl w:val="3"/>
          <w:numId w:val="42"/>
        </w:numPr>
        <w:tabs>
          <w:tab w:val="clear" w:pos="851"/>
          <w:tab w:val="num" w:pos="1843"/>
        </w:tabs>
        <w:spacing w:after="120"/>
        <w:ind w:left="1560"/>
        <w:rPr>
          <w:rFonts w:cs="Arial"/>
          <w:sz w:val="20"/>
          <w:szCs w:val="20"/>
        </w:rPr>
      </w:pPr>
      <w:r w:rsidRPr="00547569">
        <w:rPr>
          <w:rFonts w:cs="Arial"/>
          <w:sz w:val="20"/>
          <w:szCs w:val="20"/>
        </w:rPr>
        <w:t>issued or made available by, or on behalf of, any Beneficiary to the Interested Party in connection with the Project or any Procurement Documents process and which at the time of issue (or being made available) is expressly classified or stated to be an "Information Document";</w:t>
      </w:r>
    </w:p>
    <w:p w14:paraId="66629502" w14:textId="77777777" w:rsidR="00C53252" w:rsidRPr="00547569" w:rsidRDefault="00C53252" w:rsidP="00EB5170">
      <w:pPr>
        <w:pStyle w:val="Level10"/>
        <w:numPr>
          <w:ilvl w:val="3"/>
          <w:numId w:val="42"/>
        </w:numPr>
        <w:tabs>
          <w:tab w:val="clear" w:pos="851"/>
          <w:tab w:val="num" w:pos="1843"/>
        </w:tabs>
        <w:spacing w:after="120"/>
        <w:ind w:left="1560"/>
        <w:rPr>
          <w:rFonts w:cs="Arial"/>
          <w:sz w:val="20"/>
          <w:szCs w:val="20"/>
        </w:rPr>
      </w:pPr>
      <w:r w:rsidRPr="00547569">
        <w:rPr>
          <w:rFonts w:cs="Arial"/>
          <w:sz w:val="20"/>
          <w:szCs w:val="20"/>
        </w:rPr>
        <w:t>issued or made available by, or on behalf of, any Beneficiary to the Interested Party in connection with the Project, but which is not intended to form part of any Procurement Documents (regardless of whether or not it is expressly classified or stated to be an "Information Document"), including any information, opinion, data, materials, models or document which is provided (including verbally or visually) by WSA at, or following from, any market sounding or briefing or WSA's participation in any early Interested Party involvement workshops or any other interactive engagement process under the Procurement Documents; or</w:t>
      </w:r>
    </w:p>
    <w:p w14:paraId="6EFB5C9E" w14:textId="77777777" w:rsidR="00C53252" w:rsidRPr="00547569" w:rsidRDefault="00C53252" w:rsidP="00EB5170">
      <w:pPr>
        <w:pStyle w:val="Level10"/>
        <w:numPr>
          <w:ilvl w:val="3"/>
          <w:numId w:val="42"/>
        </w:numPr>
        <w:tabs>
          <w:tab w:val="clear" w:pos="851"/>
          <w:tab w:val="num" w:pos="1843"/>
        </w:tabs>
        <w:spacing w:after="120"/>
        <w:ind w:left="1560"/>
        <w:rPr>
          <w:rFonts w:cs="Arial"/>
          <w:sz w:val="20"/>
          <w:szCs w:val="20"/>
        </w:rPr>
      </w:pPr>
      <w:r w:rsidRPr="00547569">
        <w:rPr>
          <w:rFonts w:cs="Arial"/>
          <w:sz w:val="20"/>
          <w:szCs w:val="20"/>
        </w:rPr>
        <w:t>referred to or incorporated by reference in an Information Document,</w:t>
      </w:r>
    </w:p>
    <w:p w14:paraId="3C1D1302" w14:textId="77777777" w:rsidR="00C53252" w:rsidRPr="00547569" w:rsidRDefault="00C53252" w:rsidP="00C53252">
      <w:pPr>
        <w:pStyle w:val="BodyText1"/>
        <w:ind w:left="709"/>
        <w:jc w:val="both"/>
        <w:rPr>
          <w:rFonts w:cs="Arial"/>
          <w:sz w:val="20"/>
          <w:szCs w:val="20"/>
        </w:rPr>
      </w:pPr>
      <w:r w:rsidRPr="00547569">
        <w:rPr>
          <w:rFonts w:cs="Arial"/>
          <w:sz w:val="20"/>
          <w:szCs w:val="20"/>
        </w:rPr>
        <w:t xml:space="preserve">whether issued or made available before or after the date of this Deed Poll. </w:t>
      </w:r>
    </w:p>
    <w:p w14:paraId="21F4B7CE" w14:textId="77777777" w:rsidR="00A04BDE" w:rsidRPr="00547569" w:rsidRDefault="00A04BDE" w:rsidP="00A04BDE">
      <w:pPr>
        <w:pStyle w:val="BodyText1"/>
        <w:ind w:left="709"/>
        <w:jc w:val="both"/>
        <w:rPr>
          <w:rFonts w:cs="Arial"/>
          <w:sz w:val="20"/>
          <w:szCs w:val="20"/>
        </w:rPr>
      </w:pPr>
      <w:r w:rsidRPr="00547569">
        <w:rPr>
          <w:rFonts w:cs="Arial"/>
          <w:b/>
          <w:sz w:val="20"/>
          <w:szCs w:val="20"/>
        </w:rPr>
        <w:t>Interested Party</w:t>
      </w:r>
      <w:r w:rsidRPr="00547569">
        <w:rPr>
          <w:rFonts w:cs="Arial"/>
          <w:sz w:val="20"/>
          <w:szCs w:val="20"/>
        </w:rPr>
        <w:t xml:space="preserve"> means the entity or entities that have executed this Deed Poll.</w:t>
      </w:r>
    </w:p>
    <w:p w14:paraId="426F0613" w14:textId="190DA5E6" w:rsidR="00C53252" w:rsidRPr="00547569" w:rsidRDefault="00C53252" w:rsidP="00C53252">
      <w:pPr>
        <w:pStyle w:val="BodyText1"/>
        <w:ind w:left="709"/>
        <w:jc w:val="both"/>
        <w:rPr>
          <w:rFonts w:cs="Arial"/>
          <w:sz w:val="20"/>
          <w:szCs w:val="20"/>
        </w:rPr>
      </w:pPr>
      <w:r w:rsidRPr="00983A73">
        <w:rPr>
          <w:rFonts w:cs="Arial"/>
          <w:b/>
          <w:sz w:val="20"/>
          <w:szCs w:val="20"/>
        </w:rPr>
        <w:lastRenderedPageBreak/>
        <w:t xml:space="preserve">Registration </w:t>
      </w:r>
      <w:r w:rsidR="00983A73" w:rsidRPr="00983A73">
        <w:rPr>
          <w:rFonts w:cs="Arial"/>
          <w:b/>
          <w:sz w:val="20"/>
          <w:szCs w:val="20"/>
        </w:rPr>
        <w:t>of Interest</w:t>
      </w:r>
      <w:r w:rsidR="00983A73">
        <w:rPr>
          <w:rFonts w:cs="Arial"/>
          <w:sz w:val="20"/>
          <w:szCs w:val="20"/>
        </w:rPr>
        <w:t xml:space="preserve"> </w:t>
      </w:r>
      <w:r w:rsidRPr="00547569">
        <w:rPr>
          <w:rFonts w:cs="Arial"/>
          <w:sz w:val="20"/>
          <w:szCs w:val="20"/>
        </w:rPr>
        <w:t xml:space="preserve">means the registration of interest in relation to the Works issued by WSA </w:t>
      </w:r>
      <w:r w:rsidR="00983A73">
        <w:rPr>
          <w:rFonts w:cs="Arial"/>
          <w:sz w:val="20"/>
          <w:szCs w:val="20"/>
        </w:rPr>
        <w:t xml:space="preserve">on or about </w:t>
      </w:r>
      <w:r w:rsidR="00421558">
        <w:rPr>
          <w:rFonts w:cs="Arial"/>
          <w:sz w:val="20"/>
          <w:szCs w:val="20"/>
        </w:rPr>
        <w:t>0</w:t>
      </w:r>
      <w:r w:rsidR="00EA2DB1">
        <w:rPr>
          <w:rFonts w:cs="Arial"/>
          <w:sz w:val="20"/>
          <w:szCs w:val="20"/>
        </w:rPr>
        <w:t>3</w:t>
      </w:r>
      <w:r w:rsidR="00645637">
        <w:rPr>
          <w:rFonts w:cs="Arial"/>
          <w:sz w:val="20"/>
          <w:szCs w:val="20"/>
        </w:rPr>
        <w:t xml:space="preserve"> </w:t>
      </w:r>
      <w:r w:rsidR="00421558">
        <w:rPr>
          <w:rFonts w:cs="Arial"/>
          <w:sz w:val="20"/>
          <w:szCs w:val="20"/>
        </w:rPr>
        <w:t>March</w:t>
      </w:r>
      <w:r w:rsidR="00983A73" w:rsidRPr="00B2030F">
        <w:rPr>
          <w:rFonts w:cs="Arial"/>
          <w:sz w:val="20"/>
          <w:szCs w:val="20"/>
        </w:rPr>
        <w:t xml:space="preserve"> </w:t>
      </w:r>
      <w:r w:rsidRPr="00B2030F">
        <w:rPr>
          <w:rFonts w:cs="Arial"/>
          <w:sz w:val="20"/>
          <w:szCs w:val="20"/>
        </w:rPr>
        <w:t>20</w:t>
      </w:r>
      <w:r w:rsidR="00421558">
        <w:rPr>
          <w:rFonts w:cs="Arial"/>
          <w:sz w:val="20"/>
          <w:szCs w:val="20"/>
        </w:rPr>
        <w:t>20</w:t>
      </w:r>
      <w:r w:rsidR="009D5B31" w:rsidRPr="00B2030F">
        <w:rPr>
          <w:rFonts w:cs="Arial"/>
          <w:sz w:val="20"/>
          <w:szCs w:val="20"/>
        </w:rPr>
        <w:t>.</w:t>
      </w:r>
    </w:p>
    <w:p w14:paraId="3848D248" w14:textId="77777777" w:rsidR="00C53252" w:rsidRPr="00547569" w:rsidRDefault="00C53252" w:rsidP="00C53252">
      <w:pPr>
        <w:pStyle w:val="BodyText1"/>
        <w:ind w:left="709"/>
        <w:jc w:val="both"/>
        <w:rPr>
          <w:rFonts w:cs="Arial"/>
          <w:sz w:val="20"/>
          <w:szCs w:val="20"/>
        </w:rPr>
      </w:pPr>
      <w:r w:rsidRPr="00547569">
        <w:rPr>
          <w:rFonts w:cs="Arial"/>
          <w:b/>
          <w:sz w:val="20"/>
          <w:szCs w:val="20"/>
        </w:rPr>
        <w:t xml:space="preserve">Participant </w:t>
      </w:r>
      <w:r w:rsidRPr="00547569">
        <w:rPr>
          <w:rFonts w:cs="Arial"/>
          <w:sz w:val="20"/>
          <w:szCs w:val="20"/>
        </w:rPr>
        <w:t>means an entity which is a partner or joint participant in the Interested Party.</w:t>
      </w:r>
    </w:p>
    <w:p w14:paraId="5CB7E3A7" w14:textId="77777777" w:rsidR="00C53252" w:rsidRPr="00547569" w:rsidRDefault="00C53252" w:rsidP="00C53252">
      <w:pPr>
        <w:pStyle w:val="BodyText1"/>
        <w:ind w:left="709"/>
        <w:jc w:val="both"/>
        <w:rPr>
          <w:rFonts w:cs="Arial"/>
          <w:sz w:val="20"/>
          <w:szCs w:val="20"/>
        </w:rPr>
      </w:pPr>
      <w:r w:rsidRPr="00547569">
        <w:rPr>
          <w:rFonts w:cs="Arial"/>
          <w:b/>
          <w:sz w:val="20"/>
          <w:szCs w:val="20"/>
        </w:rPr>
        <w:t>Procurement Documents</w:t>
      </w:r>
      <w:r w:rsidRPr="00547569">
        <w:rPr>
          <w:rFonts w:cs="Arial"/>
          <w:sz w:val="20"/>
          <w:szCs w:val="20"/>
        </w:rPr>
        <w:t xml:space="preserve"> means any registration, expression of interest, request for tender or similar procurement document in relation to the Works or the Project.</w:t>
      </w:r>
    </w:p>
    <w:p w14:paraId="15A57329" w14:textId="3745B65D" w:rsidR="00C53252" w:rsidRPr="00547569" w:rsidRDefault="00C53252" w:rsidP="00C53252">
      <w:pPr>
        <w:pStyle w:val="BodyText1"/>
        <w:ind w:left="709"/>
        <w:jc w:val="both"/>
        <w:rPr>
          <w:rFonts w:cs="Arial"/>
          <w:sz w:val="20"/>
          <w:szCs w:val="20"/>
        </w:rPr>
      </w:pPr>
      <w:r w:rsidRPr="00547569">
        <w:rPr>
          <w:rFonts w:cs="Arial"/>
          <w:b/>
          <w:sz w:val="20"/>
          <w:szCs w:val="20"/>
        </w:rPr>
        <w:t xml:space="preserve">Project </w:t>
      </w:r>
      <w:r w:rsidRPr="00547569">
        <w:rPr>
          <w:rFonts w:cs="Arial"/>
          <w:sz w:val="20"/>
          <w:szCs w:val="20"/>
        </w:rPr>
        <w:t xml:space="preserve">means the </w:t>
      </w:r>
      <w:r w:rsidR="003273F0">
        <w:rPr>
          <w:rFonts w:cs="Arial"/>
          <w:sz w:val="20"/>
          <w:szCs w:val="20"/>
        </w:rPr>
        <w:t>Western Sydney International</w:t>
      </w:r>
      <w:r w:rsidR="00670158">
        <w:rPr>
          <w:rFonts w:cs="Arial"/>
          <w:sz w:val="20"/>
          <w:szCs w:val="20"/>
        </w:rPr>
        <w:t xml:space="preserve"> (Nancy-Bird Walton)</w:t>
      </w:r>
      <w:r w:rsidR="003273F0">
        <w:rPr>
          <w:rFonts w:cs="Arial"/>
          <w:sz w:val="20"/>
          <w:szCs w:val="20"/>
        </w:rPr>
        <w:t xml:space="preserve"> Airport</w:t>
      </w:r>
      <w:r w:rsidRPr="00547569">
        <w:rPr>
          <w:rFonts w:cs="Arial"/>
          <w:sz w:val="20"/>
          <w:szCs w:val="20"/>
        </w:rPr>
        <w:t xml:space="preserve"> project.</w:t>
      </w:r>
    </w:p>
    <w:p w14:paraId="073F982E" w14:textId="77777777" w:rsidR="00C53252" w:rsidRPr="00547569" w:rsidRDefault="00C53252" w:rsidP="00C53252">
      <w:pPr>
        <w:pStyle w:val="BodyText1"/>
        <w:ind w:left="709"/>
        <w:jc w:val="both"/>
        <w:rPr>
          <w:rFonts w:cs="Arial"/>
          <w:sz w:val="20"/>
          <w:szCs w:val="20"/>
        </w:rPr>
      </w:pPr>
      <w:r w:rsidRPr="00547569">
        <w:rPr>
          <w:rFonts w:cs="Arial"/>
          <w:b/>
          <w:sz w:val="20"/>
          <w:szCs w:val="20"/>
        </w:rPr>
        <w:t>Related Company</w:t>
      </w:r>
      <w:r w:rsidRPr="00547569">
        <w:rPr>
          <w:rFonts w:cs="Arial"/>
          <w:sz w:val="20"/>
          <w:szCs w:val="20"/>
        </w:rPr>
        <w:t xml:space="preserve"> means a related body corporate as defined by section 9 of the Corporations Act 2001 (</w:t>
      </w:r>
      <w:proofErr w:type="spellStart"/>
      <w:r w:rsidRPr="00547569">
        <w:rPr>
          <w:rFonts w:cs="Arial"/>
          <w:sz w:val="20"/>
          <w:szCs w:val="20"/>
        </w:rPr>
        <w:t>Cth</w:t>
      </w:r>
      <w:proofErr w:type="spellEnd"/>
      <w:r w:rsidRPr="00547569">
        <w:rPr>
          <w:rFonts w:cs="Arial"/>
          <w:sz w:val="20"/>
          <w:szCs w:val="20"/>
        </w:rPr>
        <w:t>).</w:t>
      </w:r>
    </w:p>
    <w:p w14:paraId="2DBDDD9A" w14:textId="77777777" w:rsidR="00C53252" w:rsidRPr="00547569" w:rsidRDefault="00C53252" w:rsidP="00C53252">
      <w:pPr>
        <w:pStyle w:val="BodyText1"/>
        <w:ind w:left="709"/>
        <w:jc w:val="both"/>
        <w:rPr>
          <w:rFonts w:cs="Arial"/>
          <w:sz w:val="20"/>
          <w:szCs w:val="20"/>
        </w:rPr>
      </w:pPr>
      <w:r w:rsidRPr="00547569">
        <w:rPr>
          <w:rFonts w:cs="Arial"/>
          <w:b/>
          <w:sz w:val="20"/>
          <w:szCs w:val="20"/>
        </w:rPr>
        <w:t>Representatives</w:t>
      </w:r>
      <w:r w:rsidRPr="00547569">
        <w:rPr>
          <w:rFonts w:cs="Arial"/>
          <w:sz w:val="20"/>
          <w:szCs w:val="20"/>
        </w:rPr>
        <w:t xml:space="preserve"> means any employees, agents or contractors of the Interested Party or any Participant that are in any way involved in the Project or the Works. </w:t>
      </w:r>
    </w:p>
    <w:p w14:paraId="419C7CFE" w14:textId="4B50FE68" w:rsidR="00C53252" w:rsidRPr="00547569" w:rsidRDefault="00C53252" w:rsidP="00C53252">
      <w:pPr>
        <w:pStyle w:val="BodyText1"/>
        <w:ind w:left="709"/>
        <w:jc w:val="both"/>
        <w:rPr>
          <w:rFonts w:cs="Arial"/>
          <w:sz w:val="20"/>
          <w:szCs w:val="20"/>
        </w:rPr>
      </w:pPr>
      <w:r w:rsidRPr="00547569">
        <w:rPr>
          <w:rFonts w:cs="Arial"/>
          <w:b/>
          <w:sz w:val="20"/>
          <w:szCs w:val="20"/>
        </w:rPr>
        <w:t>Works</w:t>
      </w:r>
      <w:r w:rsidRPr="00547569">
        <w:rPr>
          <w:rFonts w:cs="Arial"/>
          <w:sz w:val="20"/>
          <w:szCs w:val="20"/>
        </w:rPr>
        <w:t xml:space="preserve"> means the</w:t>
      </w:r>
      <w:r w:rsidR="004F158C" w:rsidRPr="004F158C">
        <w:rPr>
          <w:rFonts w:cs="Arial"/>
          <w:sz w:val="20"/>
          <w:szCs w:val="20"/>
        </w:rPr>
        <w:t xml:space="preserve"> </w:t>
      </w:r>
      <w:r w:rsidR="0024770D">
        <w:rPr>
          <w:rFonts w:cs="Arial"/>
          <w:sz w:val="20"/>
          <w:szCs w:val="20"/>
        </w:rPr>
        <w:t xml:space="preserve">Landside Civil and Building </w:t>
      </w:r>
      <w:r w:rsidR="004F158C" w:rsidRPr="004F158C">
        <w:rPr>
          <w:rFonts w:cs="Arial"/>
          <w:sz w:val="20"/>
          <w:szCs w:val="20"/>
        </w:rPr>
        <w:t xml:space="preserve">Works </w:t>
      </w:r>
      <w:r w:rsidR="00AD75E2">
        <w:rPr>
          <w:rFonts w:cs="Arial"/>
          <w:sz w:val="20"/>
          <w:szCs w:val="20"/>
        </w:rPr>
        <w:t xml:space="preserve">package </w:t>
      </w:r>
      <w:r w:rsidRPr="00547569">
        <w:rPr>
          <w:rFonts w:cs="Arial"/>
          <w:sz w:val="20"/>
          <w:szCs w:val="20"/>
        </w:rPr>
        <w:t xml:space="preserve">for the Project as described in the </w:t>
      </w:r>
      <w:r w:rsidR="00983A73">
        <w:rPr>
          <w:rFonts w:cs="Arial"/>
          <w:sz w:val="20"/>
          <w:szCs w:val="20"/>
        </w:rPr>
        <w:t xml:space="preserve">Registration of Interest. </w:t>
      </w:r>
    </w:p>
    <w:p w14:paraId="2B73E0D6" w14:textId="77777777" w:rsidR="00C53252" w:rsidRPr="00547569" w:rsidRDefault="00C53252" w:rsidP="00C53252">
      <w:pPr>
        <w:pStyle w:val="BodyText1"/>
        <w:ind w:left="709"/>
        <w:jc w:val="both"/>
        <w:rPr>
          <w:rFonts w:cs="Arial"/>
          <w:sz w:val="20"/>
          <w:szCs w:val="20"/>
        </w:rPr>
      </w:pPr>
      <w:r w:rsidRPr="00547569">
        <w:rPr>
          <w:rFonts w:cs="Arial"/>
          <w:b/>
          <w:sz w:val="20"/>
          <w:szCs w:val="20"/>
        </w:rPr>
        <w:t>WSA</w:t>
      </w:r>
      <w:r w:rsidRPr="00547569">
        <w:rPr>
          <w:rFonts w:cs="Arial"/>
          <w:sz w:val="20"/>
          <w:szCs w:val="20"/>
        </w:rPr>
        <w:t xml:space="preserve"> means WSA Co Limited ACN 618 989 272.</w:t>
      </w:r>
    </w:p>
    <w:p w14:paraId="17852CF0" w14:textId="77777777" w:rsidR="00C53252" w:rsidRPr="00547569" w:rsidRDefault="00C53252" w:rsidP="00C53252">
      <w:pPr>
        <w:pStyle w:val="BodyText1"/>
        <w:ind w:left="709"/>
        <w:jc w:val="both"/>
        <w:rPr>
          <w:rFonts w:cs="Arial"/>
          <w:sz w:val="20"/>
          <w:szCs w:val="20"/>
        </w:rPr>
      </w:pPr>
      <w:r w:rsidRPr="00547569">
        <w:rPr>
          <w:rFonts w:cs="Arial"/>
          <w:b/>
          <w:sz w:val="20"/>
          <w:szCs w:val="20"/>
        </w:rPr>
        <w:t>WSA Data Room</w:t>
      </w:r>
      <w:r w:rsidRPr="00547569">
        <w:rPr>
          <w:rFonts w:cs="Arial"/>
          <w:sz w:val="20"/>
          <w:szCs w:val="20"/>
        </w:rPr>
        <w:t xml:space="preserve"> means, as the context requires, any or </w:t>
      </w:r>
      <w:proofErr w:type="gramStart"/>
      <w:r w:rsidRPr="00547569">
        <w:rPr>
          <w:rFonts w:cs="Arial"/>
          <w:sz w:val="20"/>
          <w:szCs w:val="20"/>
        </w:rPr>
        <w:t>all of</w:t>
      </w:r>
      <w:proofErr w:type="gramEnd"/>
      <w:r w:rsidRPr="00547569">
        <w:rPr>
          <w:rFonts w:cs="Arial"/>
          <w:sz w:val="20"/>
          <w:szCs w:val="20"/>
        </w:rPr>
        <w:t>:</w:t>
      </w:r>
    </w:p>
    <w:p w14:paraId="6B19B9B1" w14:textId="77777777" w:rsidR="00C53252" w:rsidRPr="00547569" w:rsidRDefault="00C53252" w:rsidP="00EB5170">
      <w:pPr>
        <w:pStyle w:val="Level10"/>
        <w:numPr>
          <w:ilvl w:val="3"/>
          <w:numId w:val="51"/>
        </w:numPr>
        <w:tabs>
          <w:tab w:val="clear" w:pos="851"/>
          <w:tab w:val="num" w:pos="709"/>
        </w:tabs>
        <w:spacing w:after="120"/>
        <w:ind w:left="1440" w:hanging="731"/>
        <w:rPr>
          <w:rFonts w:cs="Arial"/>
          <w:sz w:val="20"/>
          <w:szCs w:val="20"/>
        </w:rPr>
      </w:pPr>
      <w:r w:rsidRPr="00547569">
        <w:rPr>
          <w:rFonts w:cs="Arial"/>
          <w:sz w:val="20"/>
          <w:szCs w:val="20"/>
        </w:rPr>
        <w:t>the electronic data room containing documents, data and other information regarding the Works and /or Project;</w:t>
      </w:r>
    </w:p>
    <w:p w14:paraId="54F5B894" w14:textId="77777777" w:rsidR="00C53252" w:rsidRPr="00547569" w:rsidRDefault="00C53252" w:rsidP="00EB5170">
      <w:pPr>
        <w:pStyle w:val="Level10"/>
        <w:numPr>
          <w:ilvl w:val="3"/>
          <w:numId w:val="51"/>
        </w:numPr>
        <w:tabs>
          <w:tab w:val="clear" w:pos="851"/>
          <w:tab w:val="num" w:pos="709"/>
        </w:tabs>
        <w:spacing w:after="120"/>
        <w:ind w:left="709" w:firstLine="0"/>
        <w:rPr>
          <w:rFonts w:cs="Arial"/>
          <w:sz w:val="20"/>
          <w:szCs w:val="20"/>
        </w:rPr>
      </w:pPr>
      <w:r w:rsidRPr="00547569">
        <w:rPr>
          <w:rFonts w:cs="Arial"/>
          <w:sz w:val="20"/>
          <w:szCs w:val="20"/>
        </w:rPr>
        <w:t>the electronic data room containing WSA-initiated questions; and</w:t>
      </w:r>
    </w:p>
    <w:p w14:paraId="71B6FA93" w14:textId="77777777" w:rsidR="00C53252" w:rsidRPr="00547569" w:rsidRDefault="00C53252" w:rsidP="00EB5170">
      <w:pPr>
        <w:pStyle w:val="Level10"/>
        <w:numPr>
          <w:ilvl w:val="3"/>
          <w:numId w:val="51"/>
        </w:numPr>
        <w:tabs>
          <w:tab w:val="clear" w:pos="851"/>
          <w:tab w:val="num" w:pos="709"/>
        </w:tabs>
        <w:spacing w:after="120"/>
        <w:ind w:left="709" w:firstLine="0"/>
        <w:rPr>
          <w:rFonts w:cs="Arial"/>
          <w:sz w:val="20"/>
          <w:szCs w:val="20"/>
        </w:rPr>
      </w:pPr>
      <w:r w:rsidRPr="00547569">
        <w:rPr>
          <w:rFonts w:cs="Arial"/>
          <w:sz w:val="20"/>
          <w:szCs w:val="20"/>
        </w:rPr>
        <w:t>any other electronic data room,</w:t>
      </w:r>
    </w:p>
    <w:p w14:paraId="13B7E06D" w14:textId="77777777" w:rsidR="00C53252" w:rsidRPr="00547569" w:rsidRDefault="00C53252" w:rsidP="00C53252">
      <w:pPr>
        <w:pStyle w:val="Level10"/>
        <w:tabs>
          <w:tab w:val="clear" w:pos="851"/>
        </w:tabs>
        <w:ind w:left="709" w:firstLine="0"/>
        <w:rPr>
          <w:rFonts w:cs="Arial"/>
          <w:sz w:val="20"/>
          <w:szCs w:val="20"/>
        </w:rPr>
      </w:pPr>
      <w:r w:rsidRPr="00547569">
        <w:rPr>
          <w:rFonts w:cs="Arial"/>
          <w:sz w:val="20"/>
          <w:szCs w:val="20"/>
        </w:rPr>
        <w:t>created and maintained by WSA for the purposes of the Works and any Procurement Documents process.</w:t>
      </w:r>
    </w:p>
    <w:p w14:paraId="21883A5E" w14:textId="77777777" w:rsidR="00C53252" w:rsidRPr="00547569" w:rsidRDefault="00C53252" w:rsidP="00EB5170">
      <w:pPr>
        <w:pStyle w:val="BodyText1"/>
        <w:numPr>
          <w:ilvl w:val="0"/>
          <w:numId w:val="49"/>
        </w:numPr>
        <w:tabs>
          <w:tab w:val="num" w:pos="709"/>
        </w:tabs>
        <w:spacing w:before="120" w:after="120"/>
        <w:ind w:hanging="720"/>
        <w:jc w:val="both"/>
        <w:rPr>
          <w:rFonts w:cs="Arial"/>
          <w:b/>
          <w:sz w:val="20"/>
          <w:szCs w:val="20"/>
        </w:rPr>
      </w:pPr>
      <w:r w:rsidRPr="00547569">
        <w:rPr>
          <w:rFonts w:cs="Arial"/>
          <w:b/>
          <w:sz w:val="20"/>
          <w:szCs w:val="20"/>
        </w:rPr>
        <w:t>Interpretation</w:t>
      </w:r>
    </w:p>
    <w:p w14:paraId="0233E9DD" w14:textId="77777777" w:rsidR="00C53252" w:rsidRPr="00547569" w:rsidRDefault="00C53252" w:rsidP="00C53252">
      <w:pPr>
        <w:pStyle w:val="BodyText1"/>
        <w:ind w:left="709"/>
        <w:jc w:val="both"/>
        <w:rPr>
          <w:rFonts w:cs="Arial"/>
          <w:sz w:val="20"/>
          <w:szCs w:val="20"/>
        </w:rPr>
      </w:pPr>
      <w:r w:rsidRPr="00547569">
        <w:rPr>
          <w:rFonts w:cs="Arial"/>
          <w:sz w:val="20"/>
          <w:szCs w:val="20"/>
        </w:rPr>
        <w:t>In this Deed Poll unless the context otherwise requires:</w:t>
      </w:r>
    </w:p>
    <w:p w14:paraId="1C9F823A" w14:textId="77777777" w:rsidR="00C53252" w:rsidRPr="00547569" w:rsidRDefault="00C53252" w:rsidP="00EB5170">
      <w:pPr>
        <w:pStyle w:val="Level10"/>
        <w:numPr>
          <w:ilvl w:val="3"/>
          <w:numId w:val="59"/>
        </w:numPr>
        <w:spacing w:after="120"/>
        <w:ind w:left="1560"/>
        <w:rPr>
          <w:rFonts w:cs="Arial"/>
          <w:sz w:val="20"/>
          <w:szCs w:val="20"/>
        </w:rPr>
      </w:pPr>
      <w:r w:rsidRPr="00547569">
        <w:rPr>
          <w:rFonts w:cs="Arial"/>
          <w:sz w:val="20"/>
          <w:szCs w:val="20"/>
        </w:rPr>
        <w:t>references to a person include an individual, a body politic, the estate of an individual, a firm, a corporation, an authority, an association or joint venture (whether incorporated or unincorporated), or a partnership;</w:t>
      </w:r>
    </w:p>
    <w:p w14:paraId="2E53B4BB" w14:textId="77777777" w:rsidR="00C53252" w:rsidRPr="00547569" w:rsidRDefault="00C53252" w:rsidP="00EB5170">
      <w:pPr>
        <w:pStyle w:val="Level10"/>
        <w:numPr>
          <w:ilvl w:val="3"/>
          <w:numId w:val="59"/>
        </w:numPr>
        <w:spacing w:after="120"/>
        <w:ind w:left="1560"/>
        <w:rPr>
          <w:rFonts w:cs="Arial"/>
          <w:sz w:val="20"/>
          <w:szCs w:val="20"/>
        </w:rPr>
      </w:pPr>
      <w:r w:rsidRPr="00547569">
        <w:rPr>
          <w:rFonts w:cs="Arial"/>
          <w:sz w:val="20"/>
          <w:szCs w:val="20"/>
        </w:rPr>
        <w:t>the words "including", "includes" and "include" will be read as if followed by the words "without limitation";</w:t>
      </w:r>
    </w:p>
    <w:p w14:paraId="5C492341" w14:textId="77777777" w:rsidR="00C53252" w:rsidRPr="00547569" w:rsidRDefault="00C53252" w:rsidP="00EB5170">
      <w:pPr>
        <w:pStyle w:val="Level10"/>
        <w:numPr>
          <w:ilvl w:val="3"/>
          <w:numId w:val="59"/>
        </w:numPr>
        <w:spacing w:after="120"/>
        <w:ind w:left="1560"/>
        <w:rPr>
          <w:rFonts w:cs="Arial"/>
          <w:sz w:val="20"/>
          <w:szCs w:val="20"/>
        </w:rPr>
      </w:pPr>
      <w:r w:rsidRPr="00547569">
        <w:rPr>
          <w:rFonts w:cs="Arial"/>
          <w:sz w:val="20"/>
          <w:szCs w:val="20"/>
        </w:rPr>
        <w:t xml:space="preserve">a reference to any party to this Deed Poll includes that party's executors, administrators, successors, and permitted substitutes and assigns, including any person taking part by way of novation; </w:t>
      </w:r>
    </w:p>
    <w:p w14:paraId="7CDA4CBA" w14:textId="77777777" w:rsidR="00C53252" w:rsidRPr="00547569" w:rsidRDefault="00C53252" w:rsidP="00EB5170">
      <w:pPr>
        <w:pStyle w:val="Level10"/>
        <w:numPr>
          <w:ilvl w:val="3"/>
          <w:numId w:val="59"/>
        </w:numPr>
        <w:spacing w:after="120"/>
        <w:ind w:left="1560"/>
        <w:rPr>
          <w:rFonts w:cs="Arial"/>
          <w:sz w:val="20"/>
          <w:szCs w:val="20"/>
        </w:rPr>
      </w:pPr>
      <w:r w:rsidRPr="00547569">
        <w:rPr>
          <w:rFonts w:cs="Arial"/>
          <w:sz w:val="20"/>
          <w:szCs w:val="20"/>
        </w:rPr>
        <w:t>a reference to this Deed Poll or to any other deed poll, deed, agreement, document or instrument is deemed to include a reference to this Deed Poll or such other deed poll, deed, agreement, document or instrument as amended, novated, supplemented, varied or replaced from time to time;</w:t>
      </w:r>
    </w:p>
    <w:p w14:paraId="5DBE6CC9" w14:textId="77777777" w:rsidR="00C53252" w:rsidRPr="00547569" w:rsidRDefault="00C53252" w:rsidP="00EB5170">
      <w:pPr>
        <w:pStyle w:val="Level10"/>
        <w:numPr>
          <w:ilvl w:val="3"/>
          <w:numId w:val="59"/>
        </w:numPr>
        <w:spacing w:after="120"/>
        <w:ind w:left="1560"/>
        <w:rPr>
          <w:rFonts w:cs="Arial"/>
          <w:sz w:val="20"/>
          <w:szCs w:val="20"/>
        </w:rPr>
      </w:pPr>
      <w:r w:rsidRPr="00547569">
        <w:rPr>
          <w:rFonts w:cs="Arial"/>
          <w:sz w:val="20"/>
          <w:szCs w:val="20"/>
        </w:rPr>
        <w:t>words in the singular include the plural (and vice versa) and words denoting any gender include all genders;</w:t>
      </w:r>
    </w:p>
    <w:p w14:paraId="6D60468A" w14:textId="77777777" w:rsidR="00C53252" w:rsidRPr="00547569" w:rsidRDefault="00C53252" w:rsidP="00EB5170">
      <w:pPr>
        <w:pStyle w:val="Level10"/>
        <w:numPr>
          <w:ilvl w:val="3"/>
          <w:numId w:val="59"/>
        </w:numPr>
        <w:spacing w:after="120"/>
        <w:ind w:left="1560"/>
        <w:rPr>
          <w:rFonts w:cs="Arial"/>
          <w:sz w:val="20"/>
          <w:szCs w:val="20"/>
        </w:rPr>
      </w:pPr>
      <w:r w:rsidRPr="00547569">
        <w:rPr>
          <w:rFonts w:cs="Arial"/>
          <w:sz w:val="20"/>
          <w:szCs w:val="20"/>
        </w:rPr>
        <w:t>a reference to:</w:t>
      </w:r>
    </w:p>
    <w:p w14:paraId="217F0F13" w14:textId="77777777" w:rsidR="00C53252" w:rsidRPr="00547569" w:rsidRDefault="00C53252" w:rsidP="00EB5170">
      <w:pPr>
        <w:pStyle w:val="Level2"/>
        <w:numPr>
          <w:ilvl w:val="4"/>
          <w:numId w:val="59"/>
        </w:numPr>
        <w:spacing w:after="120"/>
        <w:ind w:left="2410"/>
        <w:jc w:val="both"/>
        <w:rPr>
          <w:rFonts w:cs="Arial"/>
          <w:sz w:val="20"/>
          <w:szCs w:val="20"/>
        </w:rPr>
      </w:pPr>
      <w:r w:rsidRPr="00547569">
        <w:rPr>
          <w:rFonts w:cs="Arial"/>
          <w:sz w:val="20"/>
          <w:szCs w:val="20"/>
        </w:rPr>
        <w:t>a party, clause or schedule is a reference to a party, clause or schedule of or to this Deed Poll; and</w:t>
      </w:r>
    </w:p>
    <w:p w14:paraId="227217F5" w14:textId="77777777" w:rsidR="00C53252" w:rsidRPr="00547569" w:rsidRDefault="00C53252" w:rsidP="00EB5170">
      <w:pPr>
        <w:pStyle w:val="Level2"/>
        <w:numPr>
          <w:ilvl w:val="4"/>
          <w:numId w:val="59"/>
        </w:numPr>
        <w:spacing w:after="120"/>
        <w:ind w:left="2410"/>
        <w:jc w:val="both"/>
        <w:rPr>
          <w:rFonts w:cs="Arial"/>
          <w:sz w:val="20"/>
          <w:szCs w:val="20"/>
        </w:rPr>
      </w:pPr>
      <w:r w:rsidRPr="00547569">
        <w:rPr>
          <w:rFonts w:cs="Arial"/>
          <w:sz w:val="20"/>
          <w:szCs w:val="20"/>
        </w:rPr>
        <w:lastRenderedPageBreak/>
        <w:t>a paragraph or a sub-paragraph is a reference to a paragraph or sub-paragraph in the clause in which the reference appears;</w:t>
      </w:r>
    </w:p>
    <w:p w14:paraId="0E0DD37F" w14:textId="77777777" w:rsidR="00C53252" w:rsidRPr="00547569" w:rsidRDefault="00C53252" w:rsidP="00EB5170">
      <w:pPr>
        <w:pStyle w:val="Level10"/>
        <w:numPr>
          <w:ilvl w:val="3"/>
          <w:numId w:val="59"/>
        </w:numPr>
        <w:spacing w:after="120"/>
        <w:ind w:left="1560"/>
        <w:rPr>
          <w:rFonts w:cs="Arial"/>
          <w:sz w:val="20"/>
          <w:szCs w:val="20"/>
        </w:rPr>
      </w:pPr>
      <w:r w:rsidRPr="00547569">
        <w:rPr>
          <w:rFonts w:cs="Arial"/>
          <w:sz w:val="20"/>
          <w:szCs w:val="20"/>
        </w:rPr>
        <w:t>where any word or phrase is given a defined meaning, any other part of speech or other grammatical form of that word or phrase has a corresponding meaning;</w:t>
      </w:r>
    </w:p>
    <w:p w14:paraId="4377592C" w14:textId="77777777" w:rsidR="00C53252" w:rsidRPr="00547569" w:rsidRDefault="00C53252" w:rsidP="00EB5170">
      <w:pPr>
        <w:pStyle w:val="Level10"/>
        <w:numPr>
          <w:ilvl w:val="3"/>
          <w:numId w:val="59"/>
        </w:numPr>
        <w:spacing w:after="120"/>
        <w:ind w:left="1560"/>
        <w:rPr>
          <w:rFonts w:cs="Arial"/>
          <w:sz w:val="20"/>
          <w:szCs w:val="20"/>
        </w:rPr>
      </w:pPr>
      <w:r w:rsidRPr="00547569">
        <w:rPr>
          <w:rFonts w:cs="Arial"/>
          <w:sz w:val="20"/>
          <w:szCs w:val="20"/>
        </w:rPr>
        <w:t xml:space="preserve">no rule of construction applies to the disadvantage of a party on the basis that the party put forward or drafted this Deed Poll or any part; </w:t>
      </w:r>
    </w:p>
    <w:p w14:paraId="54A4C300" w14:textId="77777777" w:rsidR="00C53252" w:rsidRPr="00547569" w:rsidRDefault="00C53252" w:rsidP="00EB5170">
      <w:pPr>
        <w:pStyle w:val="Level10"/>
        <w:numPr>
          <w:ilvl w:val="3"/>
          <w:numId w:val="59"/>
        </w:numPr>
        <w:spacing w:after="120"/>
        <w:ind w:left="1560"/>
        <w:rPr>
          <w:rFonts w:cs="Arial"/>
          <w:sz w:val="20"/>
          <w:szCs w:val="20"/>
        </w:rPr>
      </w:pPr>
      <w:r w:rsidRPr="00547569">
        <w:rPr>
          <w:rFonts w:cs="Arial"/>
          <w:sz w:val="20"/>
          <w:szCs w:val="20"/>
        </w:rPr>
        <w:t>any reference to "information" will be read as including information, representations, statements, data, samples, calculations, assumptions, deductions, determinations, drawings, design, specifications, models, plans and other documents in all forms including the electronic form in which it was generated; and</w:t>
      </w:r>
    </w:p>
    <w:p w14:paraId="4FD9C4EB" w14:textId="77777777" w:rsidR="00C53252" w:rsidRPr="00547569" w:rsidRDefault="00C53252" w:rsidP="00EB5170">
      <w:pPr>
        <w:pStyle w:val="Level10"/>
        <w:numPr>
          <w:ilvl w:val="3"/>
          <w:numId w:val="59"/>
        </w:numPr>
        <w:spacing w:after="120"/>
        <w:ind w:left="1560"/>
        <w:rPr>
          <w:rFonts w:cs="Arial"/>
          <w:sz w:val="20"/>
          <w:szCs w:val="20"/>
        </w:rPr>
      </w:pPr>
      <w:r w:rsidRPr="00547569">
        <w:rPr>
          <w:rFonts w:cs="Arial"/>
          <w:sz w:val="20"/>
          <w:szCs w:val="20"/>
        </w:rPr>
        <w:t>headings do not affect the interpretation of this Deed Poll.</w:t>
      </w:r>
    </w:p>
    <w:p w14:paraId="7064571E" w14:textId="77777777" w:rsidR="00C53252" w:rsidRPr="00547569" w:rsidRDefault="00C53252" w:rsidP="00EB5170">
      <w:pPr>
        <w:pStyle w:val="BodyText1"/>
        <w:numPr>
          <w:ilvl w:val="6"/>
          <w:numId w:val="29"/>
        </w:numPr>
        <w:spacing w:before="120" w:after="120"/>
        <w:ind w:left="709" w:hanging="709"/>
        <w:jc w:val="both"/>
        <w:rPr>
          <w:rFonts w:cs="Arial"/>
          <w:b/>
          <w:sz w:val="20"/>
          <w:szCs w:val="20"/>
        </w:rPr>
      </w:pPr>
      <w:r w:rsidRPr="00547569">
        <w:rPr>
          <w:rFonts w:cs="Arial"/>
          <w:b/>
          <w:sz w:val="20"/>
          <w:szCs w:val="20"/>
        </w:rPr>
        <w:t>INTERESTED PARTY DISCLAIMER</w:t>
      </w:r>
    </w:p>
    <w:p w14:paraId="546EFB61" w14:textId="77777777" w:rsidR="00C53252" w:rsidRPr="00547569" w:rsidRDefault="00C53252" w:rsidP="00C53252">
      <w:pPr>
        <w:pStyle w:val="BodyText1"/>
        <w:ind w:left="709"/>
        <w:jc w:val="both"/>
        <w:rPr>
          <w:rFonts w:cs="Arial"/>
          <w:sz w:val="20"/>
          <w:szCs w:val="20"/>
        </w:rPr>
      </w:pPr>
      <w:r w:rsidRPr="00547569">
        <w:rPr>
          <w:rFonts w:cs="Arial"/>
          <w:sz w:val="20"/>
          <w:szCs w:val="20"/>
        </w:rPr>
        <w:t xml:space="preserve">The Interested Party: </w:t>
      </w:r>
    </w:p>
    <w:p w14:paraId="22F8D87A" w14:textId="77777777" w:rsidR="00744471" w:rsidRDefault="00C53252" w:rsidP="00EB5170">
      <w:pPr>
        <w:pStyle w:val="Level10"/>
        <w:numPr>
          <w:ilvl w:val="3"/>
          <w:numId w:val="46"/>
        </w:numPr>
        <w:tabs>
          <w:tab w:val="clear" w:pos="851"/>
        </w:tabs>
        <w:spacing w:after="120"/>
        <w:ind w:left="1560"/>
        <w:rPr>
          <w:rFonts w:cs="Arial"/>
          <w:sz w:val="20"/>
          <w:szCs w:val="20"/>
        </w:rPr>
      </w:pPr>
      <w:r w:rsidRPr="00547569">
        <w:rPr>
          <w:rFonts w:cs="Arial"/>
          <w:sz w:val="20"/>
          <w:szCs w:val="20"/>
        </w:rPr>
        <w:t xml:space="preserve">warrants that it will not rely upon the Procurement Documents or Information Documents as being proper, accurate, adequate, suitable, current, fit for purpose, reasonable, reliable or complete for the purposes of enabling the Interested Party to respond to the Procurement Documents or perform the Works which the Interested Party will be required to perform if it enters into any contract with WSA relating to the Works; </w:t>
      </w:r>
    </w:p>
    <w:p w14:paraId="3BB6FFB2" w14:textId="77777777" w:rsidR="00744471" w:rsidRDefault="00C53252" w:rsidP="00EB5170">
      <w:pPr>
        <w:pStyle w:val="Level10"/>
        <w:numPr>
          <w:ilvl w:val="3"/>
          <w:numId w:val="46"/>
        </w:numPr>
        <w:tabs>
          <w:tab w:val="clear" w:pos="851"/>
        </w:tabs>
        <w:spacing w:after="120"/>
        <w:ind w:left="1560"/>
        <w:rPr>
          <w:rFonts w:cs="Arial"/>
          <w:sz w:val="20"/>
          <w:szCs w:val="20"/>
        </w:rPr>
      </w:pPr>
      <w:r w:rsidRPr="00744471">
        <w:rPr>
          <w:rFonts w:cs="Arial"/>
          <w:sz w:val="20"/>
          <w:szCs w:val="20"/>
        </w:rPr>
        <w:t xml:space="preserve">warrants that it will make its own independent evaluation of the accuracy, adequacy, suitability, currency, fitness for purpose, reasonableness, reliability and completeness of the Procurement Documents or Information Documents for the purposes of enabling the Interested Party to respond to the Procurement Documents or perform the obligations which the Interested Party will be required to perform if it enters into any contract with WSA relating to the Works; </w:t>
      </w:r>
    </w:p>
    <w:p w14:paraId="2A3904DE" w14:textId="5FC45928" w:rsidR="00C53252" w:rsidRDefault="00C53252" w:rsidP="00EB5170">
      <w:pPr>
        <w:pStyle w:val="Level10"/>
        <w:numPr>
          <w:ilvl w:val="3"/>
          <w:numId w:val="46"/>
        </w:numPr>
        <w:tabs>
          <w:tab w:val="clear" w:pos="851"/>
        </w:tabs>
        <w:spacing w:after="120"/>
        <w:ind w:left="1560"/>
        <w:rPr>
          <w:rFonts w:cs="Arial"/>
          <w:sz w:val="20"/>
          <w:szCs w:val="20"/>
        </w:rPr>
      </w:pPr>
      <w:r w:rsidRPr="00744471">
        <w:rPr>
          <w:rFonts w:cs="Arial"/>
          <w:sz w:val="20"/>
          <w:szCs w:val="20"/>
        </w:rPr>
        <w:t>acknowledges and agrees that:</w:t>
      </w:r>
    </w:p>
    <w:p w14:paraId="687C76D6" w14:textId="77777777" w:rsidR="00C53252" w:rsidRPr="00547569" w:rsidRDefault="00C53252" w:rsidP="00EB5170">
      <w:pPr>
        <w:pStyle w:val="Level2"/>
        <w:numPr>
          <w:ilvl w:val="4"/>
          <w:numId w:val="59"/>
        </w:numPr>
        <w:spacing w:after="120"/>
        <w:ind w:left="2410"/>
        <w:jc w:val="both"/>
        <w:rPr>
          <w:rFonts w:cs="Arial"/>
          <w:sz w:val="20"/>
          <w:szCs w:val="20"/>
        </w:rPr>
      </w:pPr>
      <w:r w:rsidRPr="00547569">
        <w:rPr>
          <w:rFonts w:cs="Arial"/>
          <w:sz w:val="20"/>
          <w:szCs w:val="20"/>
        </w:rPr>
        <w:t xml:space="preserve">no representation or warranty (express or implied) has been or is made by the Beneficiaries or any of them (or by anyone on their behalf) to the Interested Party that: </w:t>
      </w:r>
    </w:p>
    <w:p w14:paraId="09E7E6CF" w14:textId="77777777" w:rsidR="00C53252" w:rsidRPr="00547569" w:rsidRDefault="00C53252" w:rsidP="00EB5170">
      <w:pPr>
        <w:pStyle w:val="Level3"/>
        <w:numPr>
          <w:ilvl w:val="5"/>
          <w:numId w:val="59"/>
        </w:numPr>
        <w:spacing w:after="120"/>
        <w:ind w:left="2835" w:hanging="425"/>
        <w:jc w:val="both"/>
        <w:rPr>
          <w:rFonts w:cs="Arial"/>
          <w:sz w:val="20"/>
          <w:szCs w:val="20"/>
        </w:rPr>
      </w:pPr>
      <w:r w:rsidRPr="00547569">
        <w:rPr>
          <w:rFonts w:cs="Arial"/>
          <w:sz w:val="20"/>
          <w:szCs w:val="20"/>
        </w:rPr>
        <w:t>the scope of works and any technical criteria, data or any other specifications, or drawings included in the Procurement Documents or Information Documents will represent a completed strategy for any works or services relating to the Works or the Project or that they are accurate, adequate, suitable, current, fit for purpose, reasonable or reliable for any purposes; and</w:t>
      </w:r>
    </w:p>
    <w:p w14:paraId="208E385E" w14:textId="77777777" w:rsidR="00C53252" w:rsidRPr="00547569" w:rsidRDefault="00C53252" w:rsidP="00EB5170">
      <w:pPr>
        <w:pStyle w:val="Level3"/>
        <w:numPr>
          <w:ilvl w:val="5"/>
          <w:numId w:val="59"/>
        </w:numPr>
        <w:spacing w:after="120"/>
        <w:ind w:left="2835" w:hanging="425"/>
        <w:jc w:val="both"/>
        <w:rPr>
          <w:rFonts w:cs="Arial"/>
          <w:sz w:val="20"/>
          <w:szCs w:val="20"/>
        </w:rPr>
      </w:pPr>
      <w:r w:rsidRPr="00547569">
        <w:rPr>
          <w:rFonts w:cs="Arial"/>
          <w:sz w:val="20"/>
          <w:szCs w:val="20"/>
        </w:rPr>
        <w:t>the Procurement Documents or Information Documents or any advice or information given by any Beneficiary with respect to the Project, the Procurement Documents or the Information Documents, are accurate, adequate, suitable, current, fit for purpose, reasonable, reliable or complete for any purpose connected with the Project;</w:t>
      </w:r>
    </w:p>
    <w:p w14:paraId="0B152539" w14:textId="77777777" w:rsidR="00C53252" w:rsidRPr="00547569" w:rsidRDefault="00C53252" w:rsidP="00EB5170">
      <w:pPr>
        <w:pStyle w:val="Level2"/>
        <w:numPr>
          <w:ilvl w:val="4"/>
          <w:numId w:val="59"/>
        </w:numPr>
        <w:spacing w:after="120"/>
        <w:ind w:left="2410"/>
        <w:jc w:val="both"/>
        <w:rPr>
          <w:rFonts w:cs="Arial"/>
          <w:sz w:val="20"/>
          <w:szCs w:val="20"/>
        </w:rPr>
      </w:pPr>
      <w:r w:rsidRPr="00547569">
        <w:rPr>
          <w:rFonts w:cs="Arial"/>
          <w:sz w:val="20"/>
          <w:szCs w:val="20"/>
        </w:rPr>
        <w:t>the Beneficiaries will provide it with the Information Documents for the information only of the Interested Party;</w:t>
      </w:r>
    </w:p>
    <w:p w14:paraId="4541C297" w14:textId="77777777" w:rsidR="00C53252" w:rsidRPr="00547569" w:rsidRDefault="00C53252" w:rsidP="00EB5170">
      <w:pPr>
        <w:pStyle w:val="Level2"/>
        <w:numPr>
          <w:ilvl w:val="4"/>
          <w:numId w:val="59"/>
        </w:numPr>
        <w:spacing w:after="120"/>
        <w:ind w:left="2410"/>
        <w:jc w:val="both"/>
        <w:rPr>
          <w:rFonts w:cs="Arial"/>
          <w:sz w:val="20"/>
          <w:szCs w:val="20"/>
        </w:rPr>
      </w:pPr>
      <w:r w:rsidRPr="00547569">
        <w:rPr>
          <w:rFonts w:cs="Arial"/>
          <w:sz w:val="20"/>
          <w:szCs w:val="20"/>
        </w:rPr>
        <w:lastRenderedPageBreak/>
        <w:t>the Information Documents or any information or data do not form part of the Procurement Documents and will not form part of any contract with respect to the Project (whether referred to in any contract, or included as a schedule, exhibit, annexure or otherwise);</w:t>
      </w:r>
    </w:p>
    <w:p w14:paraId="06D2EE41" w14:textId="77777777" w:rsidR="00C53252" w:rsidRPr="00547569" w:rsidRDefault="00C53252" w:rsidP="00EB5170">
      <w:pPr>
        <w:pStyle w:val="Level2"/>
        <w:numPr>
          <w:ilvl w:val="4"/>
          <w:numId w:val="59"/>
        </w:numPr>
        <w:spacing w:after="120"/>
        <w:ind w:left="2410"/>
        <w:jc w:val="both"/>
        <w:rPr>
          <w:rFonts w:cs="Arial"/>
          <w:sz w:val="20"/>
          <w:szCs w:val="20"/>
        </w:rPr>
      </w:pPr>
      <w:r w:rsidRPr="00547569">
        <w:rPr>
          <w:rFonts w:cs="Arial"/>
          <w:sz w:val="20"/>
          <w:szCs w:val="20"/>
        </w:rPr>
        <w:t xml:space="preserve">none of the Beneficiaries owes any duty of care to the Interested Party with respect to the Procurement Documents or Information Documents; </w:t>
      </w:r>
    </w:p>
    <w:p w14:paraId="12CF10D5" w14:textId="77777777" w:rsidR="00744471" w:rsidRDefault="00C53252" w:rsidP="00EB5170">
      <w:pPr>
        <w:pStyle w:val="Level2"/>
        <w:numPr>
          <w:ilvl w:val="4"/>
          <w:numId w:val="59"/>
        </w:numPr>
        <w:spacing w:after="120"/>
        <w:ind w:left="2410"/>
        <w:jc w:val="both"/>
        <w:rPr>
          <w:rFonts w:cs="Arial"/>
          <w:sz w:val="20"/>
          <w:szCs w:val="20"/>
        </w:rPr>
      </w:pPr>
      <w:r w:rsidRPr="00547569">
        <w:rPr>
          <w:rFonts w:cs="Arial"/>
          <w:sz w:val="20"/>
          <w:szCs w:val="20"/>
        </w:rPr>
        <w:t>the Beneficiaries:</w:t>
      </w:r>
    </w:p>
    <w:p w14:paraId="6F448408" w14:textId="77777777" w:rsidR="00C53252" w:rsidRPr="00547569" w:rsidRDefault="00C53252" w:rsidP="00EB5170">
      <w:pPr>
        <w:pStyle w:val="Level3"/>
        <w:numPr>
          <w:ilvl w:val="5"/>
          <w:numId w:val="54"/>
        </w:numPr>
        <w:spacing w:after="120"/>
        <w:ind w:left="2835" w:hanging="425"/>
        <w:jc w:val="both"/>
        <w:rPr>
          <w:rFonts w:cs="Arial"/>
          <w:sz w:val="20"/>
          <w:szCs w:val="20"/>
        </w:rPr>
      </w:pPr>
      <w:r w:rsidRPr="00547569">
        <w:rPr>
          <w:rFonts w:cs="Arial"/>
          <w:sz w:val="20"/>
          <w:szCs w:val="20"/>
        </w:rPr>
        <w:t>are not responsible for; and</w:t>
      </w:r>
    </w:p>
    <w:p w14:paraId="328A21A4" w14:textId="77777777" w:rsidR="00C53252" w:rsidRPr="00547569" w:rsidRDefault="00C53252" w:rsidP="00EB5170">
      <w:pPr>
        <w:pStyle w:val="Level3"/>
        <w:numPr>
          <w:ilvl w:val="5"/>
          <w:numId w:val="54"/>
        </w:numPr>
        <w:spacing w:after="120"/>
        <w:ind w:left="2835" w:hanging="425"/>
        <w:jc w:val="both"/>
        <w:rPr>
          <w:rFonts w:cs="Arial"/>
          <w:sz w:val="20"/>
          <w:szCs w:val="20"/>
        </w:rPr>
      </w:pPr>
      <w:r w:rsidRPr="00547569">
        <w:rPr>
          <w:rFonts w:cs="Arial"/>
          <w:sz w:val="20"/>
          <w:szCs w:val="20"/>
        </w:rPr>
        <w:t xml:space="preserve">make no representation, guarantee or warranty in respect of, </w:t>
      </w:r>
    </w:p>
    <w:p w14:paraId="332C1AC5" w14:textId="77777777" w:rsidR="00744471" w:rsidRDefault="00C53252" w:rsidP="00744471">
      <w:pPr>
        <w:pStyle w:val="Level3"/>
        <w:ind w:left="2410" w:firstLine="0"/>
        <w:jc w:val="both"/>
        <w:rPr>
          <w:rFonts w:cs="Arial"/>
          <w:sz w:val="20"/>
          <w:szCs w:val="20"/>
        </w:rPr>
      </w:pPr>
      <w:r w:rsidRPr="00547569">
        <w:rPr>
          <w:rFonts w:cs="Arial"/>
          <w:sz w:val="20"/>
          <w:szCs w:val="20"/>
        </w:rPr>
        <w:t xml:space="preserve">the contents of the Procurement Documents or Information Documents or any advice or information given by any Beneficiary with respect to the Project, the Procurement Documents or the Information Documents, including the accuracy, adequacy, suitability, currency, fitness for purpose, reasonableness, reliability or completeness of any reports, data, test results, samples, reports or geotechnical investigations, opinions, recommendations, findings or other information contained in the Procurement Documents or Information Documents;   </w:t>
      </w:r>
    </w:p>
    <w:p w14:paraId="4B027B95" w14:textId="76D1A409" w:rsidR="00C53252" w:rsidRPr="00744471" w:rsidRDefault="00744471" w:rsidP="00EB5170">
      <w:pPr>
        <w:pStyle w:val="Level2"/>
        <w:numPr>
          <w:ilvl w:val="4"/>
          <w:numId w:val="59"/>
        </w:numPr>
        <w:spacing w:after="120"/>
        <w:ind w:left="2410"/>
        <w:jc w:val="both"/>
        <w:rPr>
          <w:rFonts w:cs="Arial"/>
          <w:sz w:val="20"/>
          <w:szCs w:val="20"/>
        </w:rPr>
      </w:pPr>
      <w:r w:rsidRPr="00547569">
        <w:rPr>
          <w:rFonts w:cs="Arial"/>
          <w:sz w:val="20"/>
          <w:szCs w:val="20"/>
        </w:rPr>
        <w:t xml:space="preserve">the Procurement Documents or Information Documents will not purport to contain, or be, all of the information that an </w:t>
      </w:r>
      <w:r w:rsidR="002F1911">
        <w:rPr>
          <w:rFonts w:cs="Arial"/>
          <w:sz w:val="20"/>
          <w:szCs w:val="20"/>
        </w:rPr>
        <w:t>interested party</w:t>
      </w:r>
      <w:r w:rsidRPr="00547569">
        <w:rPr>
          <w:rFonts w:cs="Arial"/>
          <w:sz w:val="20"/>
          <w:szCs w:val="20"/>
        </w:rPr>
        <w:t xml:space="preserve"> (including the Interested Party) may require in order to make any decision to respond to the Procurement Documents or perform the obligations which the Interested Party will be required to perform if it enters into a contract with WSA for the performance of the Works;  </w:t>
      </w:r>
    </w:p>
    <w:p w14:paraId="65CE54C7" w14:textId="77777777" w:rsidR="00744471" w:rsidRPr="00744471" w:rsidRDefault="00744471" w:rsidP="00EB5170">
      <w:pPr>
        <w:pStyle w:val="Level10"/>
        <w:numPr>
          <w:ilvl w:val="3"/>
          <w:numId w:val="60"/>
        </w:numPr>
        <w:tabs>
          <w:tab w:val="clear" w:pos="851"/>
        </w:tabs>
        <w:spacing w:after="120"/>
        <w:ind w:left="1530" w:hanging="810"/>
        <w:rPr>
          <w:rFonts w:cs="Arial"/>
          <w:sz w:val="20"/>
          <w:szCs w:val="20"/>
        </w:rPr>
      </w:pPr>
      <w:r w:rsidRPr="00547569">
        <w:rPr>
          <w:rFonts w:cs="Arial"/>
          <w:sz w:val="20"/>
          <w:szCs w:val="20"/>
        </w:rPr>
        <w:t xml:space="preserve">for any purpose in connection with the Project, the Interested Party acknowledges and agrees that: </w:t>
      </w:r>
    </w:p>
    <w:p w14:paraId="2D1B76C5" w14:textId="77777777" w:rsidR="00C53252" w:rsidRPr="00547569" w:rsidRDefault="00C53252" w:rsidP="00EB5170">
      <w:pPr>
        <w:pStyle w:val="Level2"/>
        <w:numPr>
          <w:ilvl w:val="4"/>
          <w:numId w:val="61"/>
        </w:numPr>
        <w:tabs>
          <w:tab w:val="clear" w:pos="1701"/>
        </w:tabs>
        <w:spacing w:after="120"/>
        <w:ind w:left="2430"/>
        <w:jc w:val="both"/>
        <w:rPr>
          <w:rFonts w:cs="Arial"/>
          <w:sz w:val="20"/>
          <w:szCs w:val="20"/>
        </w:rPr>
      </w:pPr>
      <w:r w:rsidRPr="00547569">
        <w:rPr>
          <w:rFonts w:cs="Arial"/>
          <w:sz w:val="20"/>
          <w:szCs w:val="20"/>
        </w:rPr>
        <w:t>the Beneficiaries will be providing the Procurement Documents and Information Documents to the Interested Party in reliance upon the acknowledgements and warranties contained in this Deed Poll;</w:t>
      </w:r>
    </w:p>
    <w:p w14:paraId="11A82847" w14:textId="77777777" w:rsidR="00C53252" w:rsidRPr="00547569" w:rsidRDefault="00C53252" w:rsidP="00EB5170">
      <w:pPr>
        <w:pStyle w:val="Level2"/>
        <w:numPr>
          <w:ilvl w:val="4"/>
          <w:numId w:val="61"/>
        </w:numPr>
        <w:spacing w:after="120"/>
        <w:ind w:left="2410"/>
        <w:jc w:val="both"/>
        <w:rPr>
          <w:rFonts w:cs="Arial"/>
          <w:sz w:val="20"/>
          <w:szCs w:val="20"/>
        </w:rPr>
      </w:pPr>
      <w:r w:rsidRPr="00547569">
        <w:rPr>
          <w:rFonts w:cs="Arial"/>
          <w:sz w:val="20"/>
          <w:szCs w:val="20"/>
        </w:rPr>
        <w:t xml:space="preserve">insofar as is permitted by law, the Beneficiaries will not be liable to the Interested Party upon any Claim arising out of or any way in connection with: </w:t>
      </w:r>
    </w:p>
    <w:p w14:paraId="7B1DF4EB" w14:textId="77777777" w:rsidR="00C53252" w:rsidRPr="00547569" w:rsidRDefault="00C53252" w:rsidP="00EB5170">
      <w:pPr>
        <w:pStyle w:val="Level3"/>
        <w:numPr>
          <w:ilvl w:val="5"/>
          <w:numId w:val="55"/>
        </w:numPr>
        <w:spacing w:after="120"/>
        <w:ind w:left="2835" w:hanging="425"/>
        <w:jc w:val="both"/>
        <w:rPr>
          <w:rFonts w:cs="Arial"/>
          <w:sz w:val="20"/>
          <w:szCs w:val="20"/>
        </w:rPr>
      </w:pPr>
      <w:r w:rsidRPr="00547569">
        <w:rPr>
          <w:rFonts w:cs="Arial"/>
          <w:sz w:val="20"/>
          <w:szCs w:val="20"/>
        </w:rPr>
        <w:t xml:space="preserve">the provision of, or the purported reliance upon, or use of, the Procurement Documents or Information Documents by the Interested Party or any other person to whom the Procurement Documents or Information Documents are disclosed by the Interested Party; or </w:t>
      </w:r>
    </w:p>
    <w:p w14:paraId="4749E65D" w14:textId="77777777" w:rsidR="00C53252" w:rsidRPr="00547569" w:rsidRDefault="00C53252" w:rsidP="00EB5170">
      <w:pPr>
        <w:pStyle w:val="Level3"/>
        <w:numPr>
          <w:ilvl w:val="5"/>
          <w:numId w:val="55"/>
        </w:numPr>
        <w:spacing w:after="120"/>
        <w:ind w:left="2835" w:hanging="425"/>
        <w:jc w:val="both"/>
        <w:rPr>
          <w:rFonts w:cs="Arial"/>
          <w:sz w:val="20"/>
          <w:szCs w:val="20"/>
        </w:rPr>
      </w:pPr>
      <w:r w:rsidRPr="00547569">
        <w:rPr>
          <w:rFonts w:cs="Arial"/>
          <w:sz w:val="20"/>
          <w:szCs w:val="20"/>
        </w:rPr>
        <w:t xml:space="preserve">a failure by a Beneficiary to provide any information to the Interested Party; and </w:t>
      </w:r>
    </w:p>
    <w:p w14:paraId="79175586" w14:textId="77777777" w:rsidR="00C53252" w:rsidRPr="00547569" w:rsidRDefault="00C53252" w:rsidP="00EB5170">
      <w:pPr>
        <w:pStyle w:val="Level2"/>
        <w:numPr>
          <w:ilvl w:val="4"/>
          <w:numId w:val="62"/>
        </w:numPr>
        <w:tabs>
          <w:tab w:val="clear" w:pos="1701"/>
        </w:tabs>
        <w:spacing w:after="120"/>
        <w:ind w:left="2430"/>
        <w:jc w:val="both"/>
        <w:rPr>
          <w:rFonts w:cs="Arial"/>
          <w:sz w:val="20"/>
          <w:szCs w:val="20"/>
        </w:rPr>
      </w:pPr>
      <w:r w:rsidRPr="00547569">
        <w:rPr>
          <w:rFonts w:cs="Arial"/>
          <w:sz w:val="20"/>
          <w:szCs w:val="20"/>
        </w:rPr>
        <w:t xml:space="preserve">none of the Beneficiaries have any obligation to provide any additional information or to update the Procurement Documents or Information Documents or to correct or inform any person or entity of any inaccuracies in the Procurement Documents or Information Documents which may become apparent.  </w:t>
      </w:r>
    </w:p>
    <w:p w14:paraId="6F0A20F2" w14:textId="77777777" w:rsidR="0044597B" w:rsidRDefault="0044597B" w:rsidP="0044597B">
      <w:pPr>
        <w:pStyle w:val="BodyText1"/>
        <w:spacing w:before="120" w:after="120"/>
        <w:jc w:val="both"/>
        <w:rPr>
          <w:rFonts w:cs="Arial"/>
          <w:b/>
          <w:sz w:val="20"/>
          <w:szCs w:val="20"/>
        </w:rPr>
      </w:pPr>
    </w:p>
    <w:p w14:paraId="0F38EA6C" w14:textId="7F760E28" w:rsidR="00C53252" w:rsidRPr="00547569" w:rsidRDefault="00C53252" w:rsidP="00EB5170">
      <w:pPr>
        <w:pStyle w:val="BodyText1"/>
        <w:numPr>
          <w:ilvl w:val="6"/>
          <w:numId w:val="29"/>
        </w:numPr>
        <w:spacing w:before="120" w:after="120"/>
        <w:ind w:left="709" w:hanging="709"/>
        <w:jc w:val="both"/>
        <w:rPr>
          <w:rFonts w:cs="Arial"/>
          <w:b/>
          <w:sz w:val="20"/>
          <w:szCs w:val="20"/>
        </w:rPr>
      </w:pPr>
      <w:r w:rsidRPr="00547569">
        <w:rPr>
          <w:rFonts w:cs="Arial"/>
          <w:b/>
          <w:sz w:val="20"/>
          <w:szCs w:val="20"/>
        </w:rPr>
        <w:t>RELEASE AND INDEMNITY</w:t>
      </w:r>
    </w:p>
    <w:p w14:paraId="1585E4B7" w14:textId="77777777" w:rsidR="00C53252" w:rsidRPr="00547569" w:rsidRDefault="00C53252" w:rsidP="00EB5170">
      <w:pPr>
        <w:pStyle w:val="Level10"/>
        <w:numPr>
          <w:ilvl w:val="3"/>
          <w:numId w:val="52"/>
        </w:numPr>
        <w:tabs>
          <w:tab w:val="clear" w:pos="851"/>
        </w:tabs>
        <w:spacing w:after="120"/>
        <w:ind w:left="1560"/>
        <w:rPr>
          <w:rFonts w:cs="Arial"/>
          <w:sz w:val="20"/>
          <w:szCs w:val="20"/>
        </w:rPr>
      </w:pPr>
      <w:r w:rsidRPr="00547569">
        <w:rPr>
          <w:rFonts w:cs="Arial"/>
          <w:sz w:val="20"/>
          <w:szCs w:val="20"/>
        </w:rPr>
        <w:t>To the maximum extent permitted by law, the Interested Party:</w:t>
      </w:r>
    </w:p>
    <w:p w14:paraId="4CA3EBCA" w14:textId="77777777" w:rsidR="00C53252" w:rsidRPr="00547569" w:rsidRDefault="00C53252" w:rsidP="00EB5170">
      <w:pPr>
        <w:pStyle w:val="Level2"/>
        <w:numPr>
          <w:ilvl w:val="4"/>
          <w:numId w:val="63"/>
        </w:numPr>
        <w:tabs>
          <w:tab w:val="clear" w:pos="1701"/>
        </w:tabs>
        <w:spacing w:after="120"/>
        <w:ind w:left="2430"/>
        <w:jc w:val="both"/>
        <w:rPr>
          <w:rFonts w:cs="Arial"/>
          <w:sz w:val="20"/>
          <w:szCs w:val="20"/>
        </w:rPr>
      </w:pPr>
      <w:r w:rsidRPr="00547569">
        <w:rPr>
          <w:rFonts w:cs="Arial"/>
          <w:sz w:val="20"/>
          <w:szCs w:val="20"/>
        </w:rPr>
        <w:lastRenderedPageBreak/>
        <w:t xml:space="preserve">unconditionally and irrevocably releases, discharges and indemnifies the Beneficiaries (or any of them) from and against: </w:t>
      </w:r>
    </w:p>
    <w:p w14:paraId="47997DC6" w14:textId="77777777" w:rsidR="00C53252" w:rsidRPr="00547569" w:rsidRDefault="00C53252" w:rsidP="00EB5170">
      <w:pPr>
        <w:pStyle w:val="Level3"/>
        <w:numPr>
          <w:ilvl w:val="5"/>
          <w:numId w:val="56"/>
        </w:numPr>
        <w:spacing w:after="120"/>
        <w:ind w:left="2835" w:hanging="425"/>
        <w:jc w:val="both"/>
        <w:rPr>
          <w:rFonts w:cs="Arial"/>
          <w:sz w:val="20"/>
          <w:szCs w:val="20"/>
        </w:rPr>
      </w:pPr>
      <w:r w:rsidRPr="00547569">
        <w:rPr>
          <w:rFonts w:cs="Arial"/>
          <w:sz w:val="20"/>
          <w:szCs w:val="20"/>
        </w:rPr>
        <w:t>any Claim, liability, loss, damage, cost or expense suffered or incurred in connection with, or arising out of or in connection with, any breach of this Deed Poll by the Interested Party or its Representatives or any disclosure of the Confidential Information by the Representatives other than as permitted by this Deed Poll;</w:t>
      </w:r>
    </w:p>
    <w:p w14:paraId="667AE327" w14:textId="77777777" w:rsidR="00C53252" w:rsidRPr="00547569" w:rsidRDefault="00C53252" w:rsidP="00EB5170">
      <w:pPr>
        <w:pStyle w:val="Level3"/>
        <w:numPr>
          <w:ilvl w:val="5"/>
          <w:numId w:val="56"/>
        </w:numPr>
        <w:spacing w:after="120"/>
        <w:ind w:left="2835" w:hanging="425"/>
        <w:jc w:val="both"/>
        <w:rPr>
          <w:rFonts w:cs="Arial"/>
          <w:sz w:val="20"/>
          <w:szCs w:val="20"/>
        </w:rPr>
      </w:pPr>
      <w:r w:rsidRPr="00547569">
        <w:rPr>
          <w:rFonts w:cs="Arial"/>
          <w:sz w:val="20"/>
          <w:szCs w:val="20"/>
        </w:rPr>
        <w:t xml:space="preserve">any Claim against any Beneficiary by, or liability of any Beneficiary to, any person; or </w:t>
      </w:r>
    </w:p>
    <w:p w14:paraId="13694149" w14:textId="77777777" w:rsidR="00C53252" w:rsidRPr="00547569" w:rsidRDefault="00C53252" w:rsidP="00EB5170">
      <w:pPr>
        <w:pStyle w:val="Level3"/>
        <w:numPr>
          <w:ilvl w:val="5"/>
          <w:numId w:val="56"/>
        </w:numPr>
        <w:spacing w:after="120"/>
        <w:ind w:left="2835" w:hanging="425"/>
        <w:jc w:val="both"/>
        <w:rPr>
          <w:rFonts w:cs="Arial"/>
          <w:sz w:val="20"/>
          <w:szCs w:val="20"/>
        </w:rPr>
      </w:pPr>
      <w:r w:rsidRPr="00547569">
        <w:rPr>
          <w:rFonts w:cs="Arial"/>
          <w:sz w:val="20"/>
          <w:szCs w:val="20"/>
        </w:rPr>
        <w:t>(without being limited by clause 3(a)(i)(A)) any liabilities, costs, losses or damages suffered or incurred by any Beneficiary,</w:t>
      </w:r>
    </w:p>
    <w:p w14:paraId="47FA597F" w14:textId="0451E262" w:rsidR="00C53252" w:rsidRPr="00547569" w:rsidRDefault="00C53252" w:rsidP="00684C9A">
      <w:pPr>
        <w:pStyle w:val="Level3"/>
        <w:tabs>
          <w:tab w:val="clear" w:pos="2552"/>
        </w:tabs>
        <w:spacing w:after="120"/>
        <w:ind w:left="2835" w:firstLine="0"/>
        <w:jc w:val="both"/>
        <w:rPr>
          <w:rFonts w:cs="Arial"/>
          <w:sz w:val="20"/>
          <w:szCs w:val="20"/>
        </w:rPr>
      </w:pPr>
      <w:r w:rsidRPr="00547569">
        <w:rPr>
          <w:rFonts w:cs="Arial"/>
          <w:sz w:val="20"/>
          <w:szCs w:val="20"/>
        </w:rPr>
        <w:t>arising, now or in the future, in any way out of or in connection with the provision of, or the purported reliance upon, or use of, the Procurement Documents or Information Documents by the Interested Party, its Representatives or any other person to whom the Procurement Documents or Information Documents are disclosed by the Interested Party;</w:t>
      </w:r>
      <w:r w:rsidR="00684C9A">
        <w:rPr>
          <w:rFonts w:cs="Arial"/>
          <w:sz w:val="20"/>
          <w:szCs w:val="20"/>
        </w:rPr>
        <w:t xml:space="preserve"> and</w:t>
      </w:r>
    </w:p>
    <w:p w14:paraId="6A483E04" w14:textId="77777777" w:rsidR="00C53252" w:rsidRPr="00547569" w:rsidRDefault="00C53252" w:rsidP="00EB5170">
      <w:pPr>
        <w:pStyle w:val="Level2"/>
        <w:numPr>
          <w:ilvl w:val="4"/>
          <w:numId w:val="56"/>
        </w:numPr>
        <w:spacing w:after="120"/>
        <w:ind w:left="2410"/>
        <w:jc w:val="both"/>
        <w:rPr>
          <w:rFonts w:cs="Arial"/>
          <w:sz w:val="20"/>
          <w:szCs w:val="20"/>
        </w:rPr>
      </w:pPr>
      <w:r w:rsidRPr="00547569">
        <w:rPr>
          <w:rFonts w:cs="Arial"/>
          <w:sz w:val="20"/>
          <w:szCs w:val="20"/>
        </w:rPr>
        <w:t>unconditionally and irrevocably agrees that no Claim can be made by the Interested Party or its Representatives against a Beneficiary arising in any way from, or relating in any way whatsoever to, the Procurement Documents or Information Documents and hereby releases each Beneficiary from any such claim.</w:t>
      </w:r>
    </w:p>
    <w:p w14:paraId="70801A55" w14:textId="77777777" w:rsidR="00C53252" w:rsidRPr="00547569" w:rsidRDefault="00C53252" w:rsidP="00EB5170">
      <w:pPr>
        <w:pStyle w:val="Level10"/>
        <w:numPr>
          <w:ilvl w:val="3"/>
          <w:numId w:val="56"/>
        </w:numPr>
        <w:spacing w:after="120"/>
        <w:ind w:left="1560"/>
        <w:rPr>
          <w:rFonts w:cs="Arial"/>
          <w:sz w:val="20"/>
          <w:szCs w:val="20"/>
        </w:rPr>
      </w:pPr>
      <w:r w:rsidRPr="00547569">
        <w:rPr>
          <w:rFonts w:cs="Arial"/>
          <w:sz w:val="20"/>
          <w:szCs w:val="20"/>
        </w:rPr>
        <w:t>It is not necessary for a Beneficiary to incur expense or make payments before enforcing its right of indemnity.</w:t>
      </w:r>
    </w:p>
    <w:p w14:paraId="7D7F2AE2" w14:textId="77777777" w:rsidR="00C53252" w:rsidRPr="00547569" w:rsidRDefault="00C53252" w:rsidP="00EB5170">
      <w:pPr>
        <w:pStyle w:val="BodyText1"/>
        <w:numPr>
          <w:ilvl w:val="6"/>
          <w:numId w:val="29"/>
        </w:numPr>
        <w:spacing w:before="120" w:after="120"/>
        <w:ind w:left="709" w:hanging="709"/>
        <w:jc w:val="both"/>
        <w:rPr>
          <w:rFonts w:cs="Arial"/>
          <w:b/>
          <w:sz w:val="20"/>
          <w:szCs w:val="20"/>
        </w:rPr>
      </w:pPr>
      <w:r w:rsidRPr="00547569">
        <w:rPr>
          <w:rFonts w:cs="Arial"/>
          <w:b/>
          <w:sz w:val="20"/>
          <w:szCs w:val="20"/>
        </w:rPr>
        <w:t>DISCLOSURE AND USE OF CONFIDENTIAL INFORMATION</w:t>
      </w:r>
    </w:p>
    <w:p w14:paraId="129D119F" w14:textId="77777777" w:rsidR="00C53252" w:rsidRPr="00547569" w:rsidRDefault="00C53252" w:rsidP="00EB5170">
      <w:pPr>
        <w:pStyle w:val="BodyText1"/>
        <w:numPr>
          <w:ilvl w:val="1"/>
          <w:numId w:val="50"/>
        </w:numPr>
        <w:tabs>
          <w:tab w:val="clear" w:pos="850"/>
          <w:tab w:val="num" w:pos="709"/>
        </w:tabs>
        <w:spacing w:before="120" w:after="120"/>
        <w:jc w:val="both"/>
        <w:rPr>
          <w:rFonts w:cs="Arial"/>
          <w:b/>
          <w:sz w:val="20"/>
          <w:szCs w:val="20"/>
        </w:rPr>
      </w:pPr>
      <w:r w:rsidRPr="00547569">
        <w:rPr>
          <w:rFonts w:cs="Arial"/>
          <w:b/>
          <w:sz w:val="20"/>
          <w:szCs w:val="20"/>
        </w:rPr>
        <w:t>Interested Party’s obligations</w:t>
      </w:r>
    </w:p>
    <w:p w14:paraId="175A13AC" w14:textId="77777777" w:rsidR="00744471" w:rsidRDefault="00C53252" w:rsidP="00EB5170">
      <w:pPr>
        <w:pStyle w:val="Level10"/>
        <w:numPr>
          <w:ilvl w:val="3"/>
          <w:numId w:val="64"/>
        </w:numPr>
        <w:tabs>
          <w:tab w:val="clear" w:pos="851"/>
        </w:tabs>
        <w:spacing w:after="120"/>
        <w:ind w:left="1620" w:hanging="900"/>
        <w:rPr>
          <w:rFonts w:cs="Arial"/>
          <w:sz w:val="20"/>
          <w:szCs w:val="20"/>
        </w:rPr>
      </w:pPr>
      <w:r w:rsidRPr="00547569">
        <w:rPr>
          <w:rFonts w:cs="Arial"/>
          <w:sz w:val="20"/>
          <w:szCs w:val="20"/>
        </w:rPr>
        <w:t>In consideration of the Beneficiaries agreeing to provide it with Confidential Information, the Interested Party must, subject to clause 4.3, keep confidential and not disclose to any person the Confidential Information.</w:t>
      </w:r>
    </w:p>
    <w:p w14:paraId="26584D6B" w14:textId="46932E0A" w:rsidR="00C53252" w:rsidRPr="00744471" w:rsidRDefault="00C53252" w:rsidP="00EB5170">
      <w:pPr>
        <w:pStyle w:val="Level10"/>
        <w:numPr>
          <w:ilvl w:val="3"/>
          <w:numId w:val="64"/>
        </w:numPr>
        <w:tabs>
          <w:tab w:val="clear" w:pos="851"/>
        </w:tabs>
        <w:spacing w:after="120"/>
        <w:ind w:left="1620" w:hanging="900"/>
        <w:rPr>
          <w:rFonts w:cs="Arial"/>
          <w:sz w:val="20"/>
          <w:szCs w:val="20"/>
        </w:rPr>
      </w:pPr>
      <w:r w:rsidRPr="00744471">
        <w:rPr>
          <w:rFonts w:cs="Arial"/>
          <w:sz w:val="20"/>
          <w:szCs w:val="20"/>
        </w:rPr>
        <w:t>Except as required by law, the Interested Party warrants that it will not:</w:t>
      </w:r>
    </w:p>
    <w:p w14:paraId="249ECF46" w14:textId="77777777" w:rsidR="00C53252" w:rsidRPr="00547569" w:rsidRDefault="00C53252" w:rsidP="00EB5170">
      <w:pPr>
        <w:pStyle w:val="Level2"/>
        <w:numPr>
          <w:ilvl w:val="4"/>
          <w:numId w:val="56"/>
        </w:numPr>
        <w:spacing w:after="120"/>
        <w:ind w:left="2410"/>
        <w:jc w:val="both"/>
        <w:rPr>
          <w:rFonts w:cs="Arial"/>
          <w:sz w:val="20"/>
          <w:szCs w:val="20"/>
        </w:rPr>
      </w:pPr>
      <w:r w:rsidRPr="00547569">
        <w:rPr>
          <w:rFonts w:cs="Arial"/>
          <w:sz w:val="20"/>
          <w:szCs w:val="20"/>
        </w:rPr>
        <w:t>do any act or thing involving the use or disclosure of the Confidential Information which may cause loss or damage to the Beneficiaries;</w:t>
      </w:r>
    </w:p>
    <w:p w14:paraId="7B827C41" w14:textId="77777777" w:rsidR="00C53252" w:rsidRPr="00547569" w:rsidRDefault="00C53252" w:rsidP="00EB5170">
      <w:pPr>
        <w:pStyle w:val="Level2"/>
        <w:numPr>
          <w:ilvl w:val="4"/>
          <w:numId w:val="56"/>
        </w:numPr>
        <w:spacing w:after="120"/>
        <w:ind w:left="2410"/>
        <w:jc w:val="both"/>
        <w:rPr>
          <w:rFonts w:cs="Arial"/>
          <w:sz w:val="20"/>
          <w:szCs w:val="20"/>
        </w:rPr>
      </w:pPr>
      <w:r w:rsidRPr="00547569">
        <w:rPr>
          <w:rFonts w:cs="Arial"/>
          <w:sz w:val="20"/>
          <w:szCs w:val="20"/>
        </w:rPr>
        <w:t>use or permit the use of the Confidential Information for any purpose other than in connection with the Works unless authorised by a separate agreement between the Interested Party and the Beneficiaries, and then only to the extent permitted by that agreement;</w:t>
      </w:r>
    </w:p>
    <w:p w14:paraId="57E5C2EC" w14:textId="77777777" w:rsidR="00C53252" w:rsidRPr="00547569" w:rsidRDefault="00C53252" w:rsidP="00EB5170">
      <w:pPr>
        <w:pStyle w:val="Level2"/>
        <w:numPr>
          <w:ilvl w:val="4"/>
          <w:numId w:val="56"/>
        </w:numPr>
        <w:spacing w:after="120"/>
        <w:ind w:left="2410"/>
        <w:jc w:val="both"/>
        <w:rPr>
          <w:rFonts w:cs="Arial"/>
          <w:sz w:val="20"/>
          <w:szCs w:val="20"/>
        </w:rPr>
      </w:pPr>
      <w:r w:rsidRPr="00547569">
        <w:rPr>
          <w:rFonts w:cs="Arial"/>
          <w:sz w:val="20"/>
          <w:szCs w:val="20"/>
        </w:rPr>
        <w:t>introduce any Confidential Information into any computer system or other device operated, controlled or which may be accessed to any extent by a person other than the Beneficiaries or any Representative to whom disclosure is permitted by clause 4.3;</w:t>
      </w:r>
    </w:p>
    <w:p w14:paraId="2473B493" w14:textId="77777777" w:rsidR="00C53252" w:rsidRPr="00547569" w:rsidRDefault="00C53252" w:rsidP="00EB5170">
      <w:pPr>
        <w:pStyle w:val="Level2"/>
        <w:numPr>
          <w:ilvl w:val="4"/>
          <w:numId w:val="56"/>
        </w:numPr>
        <w:spacing w:after="120"/>
        <w:ind w:left="2410"/>
        <w:jc w:val="both"/>
        <w:rPr>
          <w:rFonts w:cs="Arial"/>
          <w:sz w:val="20"/>
          <w:szCs w:val="20"/>
        </w:rPr>
      </w:pPr>
      <w:r w:rsidRPr="00547569">
        <w:rPr>
          <w:rFonts w:cs="Arial"/>
          <w:sz w:val="20"/>
          <w:szCs w:val="20"/>
        </w:rPr>
        <w:t>copy or reproduce the Confidential Information except to the extent necessary for the Works; and</w:t>
      </w:r>
    </w:p>
    <w:p w14:paraId="05E320E8" w14:textId="77777777" w:rsidR="00C53252" w:rsidRPr="00547569" w:rsidRDefault="00C53252" w:rsidP="00EB5170">
      <w:pPr>
        <w:pStyle w:val="Level2"/>
        <w:numPr>
          <w:ilvl w:val="4"/>
          <w:numId w:val="56"/>
        </w:numPr>
        <w:spacing w:after="120"/>
        <w:ind w:left="2410"/>
        <w:jc w:val="both"/>
        <w:rPr>
          <w:rFonts w:cs="Arial"/>
          <w:sz w:val="20"/>
          <w:szCs w:val="20"/>
        </w:rPr>
      </w:pPr>
      <w:r w:rsidRPr="00547569">
        <w:rPr>
          <w:rFonts w:cs="Arial"/>
          <w:sz w:val="20"/>
          <w:szCs w:val="20"/>
        </w:rPr>
        <w:t xml:space="preserve">make notes except to the extent necessary for the Works. </w:t>
      </w:r>
    </w:p>
    <w:p w14:paraId="75720BEA" w14:textId="77777777" w:rsidR="00C53252" w:rsidRPr="00547569" w:rsidRDefault="00C53252" w:rsidP="00EB5170">
      <w:pPr>
        <w:pStyle w:val="BodyText1"/>
        <w:numPr>
          <w:ilvl w:val="1"/>
          <w:numId w:val="65"/>
        </w:numPr>
        <w:spacing w:before="120" w:after="120"/>
        <w:jc w:val="both"/>
        <w:rPr>
          <w:rFonts w:cs="Arial"/>
          <w:b/>
          <w:sz w:val="20"/>
          <w:szCs w:val="20"/>
        </w:rPr>
      </w:pPr>
      <w:r w:rsidRPr="00547569">
        <w:rPr>
          <w:rFonts w:cs="Arial"/>
          <w:b/>
          <w:sz w:val="20"/>
          <w:szCs w:val="20"/>
        </w:rPr>
        <w:lastRenderedPageBreak/>
        <w:t>Security measures</w:t>
      </w:r>
    </w:p>
    <w:p w14:paraId="33401395" w14:textId="77777777" w:rsidR="00C53252" w:rsidRPr="00547569" w:rsidRDefault="00C53252" w:rsidP="00C53252">
      <w:pPr>
        <w:pStyle w:val="BodyText1"/>
        <w:ind w:left="851"/>
        <w:jc w:val="both"/>
        <w:rPr>
          <w:rFonts w:cs="Arial"/>
          <w:sz w:val="20"/>
          <w:szCs w:val="20"/>
        </w:rPr>
      </w:pPr>
      <w:r w:rsidRPr="00547569">
        <w:rPr>
          <w:rFonts w:cs="Arial"/>
          <w:sz w:val="20"/>
          <w:szCs w:val="20"/>
        </w:rPr>
        <w:t xml:space="preserve">The Interested Party must establish and maintain Comprehensive Security Measures to ensure that any Confidential Information in its possession, custody or control </w:t>
      </w:r>
      <w:proofErr w:type="gramStart"/>
      <w:r w:rsidRPr="00547569">
        <w:rPr>
          <w:rFonts w:cs="Arial"/>
          <w:sz w:val="20"/>
          <w:szCs w:val="20"/>
        </w:rPr>
        <w:t>is secure at all times</w:t>
      </w:r>
      <w:proofErr w:type="gramEnd"/>
      <w:r w:rsidRPr="00547569">
        <w:rPr>
          <w:rFonts w:cs="Arial"/>
          <w:sz w:val="20"/>
          <w:szCs w:val="20"/>
        </w:rPr>
        <w:t>. Without limiting this obligation, the Interested Party must keep the Confidential Information no less secure than its own confidential information.</w:t>
      </w:r>
    </w:p>
    <w:p w14:paraId="3C3C1378" w14:textId="77777777" w:rsidR="00C53252" w:rsidRPr="00547569" w:rsidRDefault="00C53252" w:rsidP="00EB5170">
      <w:pPr>
        <w:pStyle w:val="BodyText1"/>
        <w:numPr>
          <w:ilvl w:val="1"/>
          <w:numId w:val="65"/>
        </w:numPr>
        <w:spacing w:before="120" w:after="120"/>
        <w:jc w:val="both"/>
        <w:rPr>
          <w:rFonts w:cs="Arial"/>
          <w:b/>
          <w:sz w:val="20"/>
          <w:szCs w:val="20"/>
        </w:rPr>
      </w:pPr>
      <w:r w:rsidRPr="00547569">
        <w:rPr>
          <w:rFonts w:cs="Arial"/>
          <w:b/>
          <w:sz w:val="20"/>
          <w:szCs w:val="20"/>
        </w:rPr>
        <w:t>When Interested Party may disclose</w:t>
      </w:r>
    </w:p>
    <w:p w14:paraId="67C3C25A" w14:textId="77777777" w:rsidR="00C53252" w:rsidRPr="00547569" w:rsidRDefault="00C53252" w:rsidP="00C53252">
      <w:pPr>
        <w:pStyle w:val="BodyText1"/>
        <w:ind w:left="851"/>
        <w:jc w:val="both"/>
        <w:rPr>
          <w:rFonts w:cs="Arial"/>
          <w:sz w:val="20"/>
          <w:szCs w:val="20"/>
        </w:rPr>
      </w:pPr>
      <w:r w:rsidRPr="00547569">
        <w:rPr>
          <w:rFonts w:cs="Arial"/>
          <w:sz w:val="20"/>
          <w:szCs w:val="20"/>
        </w:rPr>
        <w:t>The Interested Party may disclose the Confidential Information:</w:t>
      </w:r>
    </w:p>
    <w:p w14:paraId="5C03D5C7" w14:textId="77777777" w:rsidR="00C53252" w:rsidRPr="00547569" w:rsidRDefault="00C53252" w:rsidP="00EB5170">
      <w:pPr>
        <w:pStyle w:val="Level10"/>
        <w:numPr>
          <w:ilvl w:val="3"/>
          <w:numId w:val="65"/>
        </w:numPr>
        <w:spacing w:after="120"/>
        <w:ind w:left="1560" w:hanging="709"/>
        <w:rPr>
          <w:rFonts w:cs="Arial"/>
          <w:sz w:val="20"/>
          <w:szCs w:val="20"/>
        </w:rPr>
      </w:pPr>
      <w:r w:rsidRPr="00547569">
        <w:rPr>
          <w:rFonts w:cs="Arial"/>
          <w:sz w:val="20"/>
          <w:szCs w:val="20"/>
        </w:rPr>
        <w:t xml:space="preserve">with the prior written consent of WSA; </w:t>
      </w:r>
    </w:p>
    <w:p w14:paraId="1A2D2064" w14:textId="77777777" w:rsidR="00C53252" w:rsidRPr="00547569" w:rsidRDefault="00C53252" w:rsidP="00EB5170">
      <w:pPr>
        <w:pStyle w:val="Level10"/>
        <w:numPr>
          <w:ilvl w:val="3"/>
          <w:numId w:val="65"/>
        </w:numPr>
        <w:spacing w:after="120"/>
        <w:ind w:left="1560" w:hanging="709"/>
        <w:rPr>
          <w:rFonts w:cs="Arial"/>
          <w:sz w:val="20"/>
          <w:szCs w:val="20"/>
        </w:rPr>
      </w:pPr>
      <w:r w:rsidRPr="00547569">
        <w:rPr>
          <w:rFonts w:cs="Arial"/>
          <w:sz w:val="20"/>
          <w:szCs w:val="20"/>
        </w:rPr>
        <w:t>to its Representatives to the extent that each has a need to know the information for the purposes of Procurement Documents and, in the case of Representatives that will have access to the WSA Data Room; and</w:t>
      </w:r>
    </w:p>
    <w:p w14:paraId="504061C9" w14:textId="77777777" w:rsidR="00C53252" w:rsidRPr="00547569" w:rsidRDefault="00C53252" w:rsidP="00EB5170">
      <w:pPr>
        <w:pStyle w:val="Level10"/>
        <w:numPr>
          <w:ilvl w:val="3"/>
          <w:numId w:val="65"/>
        </w:numPr>
        <w:spacing w:after="120"/>
        <w:ind w:left="1560" w:hanging="709"/>
        <w:rPr>
          <w:rFonts w:cs="Arial"/>
          <w:sz w:val="20"/>
          <w:szCs w:val="20"/>
        </w:rPr>
      </w:pPr>
      <w:r w:rsidRPr="00547569">
        <w:rPr>
          <w:rFonts w:cs="Arial"/>
          <w:sz w:val="20"/>
          <w:szCs w:val="20"/>
        </w:rPr>
        <w:t>to the extent required by law or applicable listing rules.</w:t>
      </w:r>
    </w:p>
    <w:p w14:paraId="50F44478" w14:textId="77777777" w:rsidR="00C53252" w:rsidRPr="00547569" w:rsidRDefault="00C53252" w:rsidP="00EB5170">
      <w:pPr>
        <w:pStyle w:val="BodyText1"/>
        <w:numPr>
          <w:ilvl w:val="1"/>
          <w:numId w:val="65"/>
        </w:numPr>
        <w:spacing w:before="120" w:after="120"/>
        <w:jc w:val="both"/>
        <w:rPr>
          <w:rFonts w:cs="Arial"/>
          <w:b/>
          <w:sz w:val="20"/>
          <w:szCs w:val="20"/>
        </w:rPr>
      </w:pPr>
      <w:r w:rsidRPr="00547569">
        <w:rPr>
          <w:rFonts w:cs="Arial"/>
          <w:b/>
          <w:sz w:val="20"/>
          <w:szCs w:val="20"/>
        </w:rPr>
        <w:t>Representatives</w:t>
      </w:r>
    </w:p>
    <w:p w14:paraId="45F39160" w14:textId="77777777" w:rsidR="00C53252" w:rsidRPr="00547569" w:rsidRDefault="00C53252" w:rsidP="00EB5170">
      <w:pPr>
        <w:pStyle w:val="Level10"/>
        <w:numPr>
          <w:ilvl w:val="3"/>
          <w:numId w:val="65"/>
        </w:numPr>
        <w:spacing w:after="120"/>
        <w:ind w:left="1560" w:hanging="709"/>
        <w:rPr>
          <w:rFonts w:cs="Arial"/>
          <w:sz w:val="20"/>
          <w:szCs w:val="20"/>
        </w:rPr>
      </w:pPr>
      <w:r w:rsidRPr="00547569">
        <w:rPr>
          <w:rFonts w:cs="Arial"/>
          <w:sz w:val="20"/>
          <w:szCs w:val="20"/>
        </w:rPr>
        <w:t>The Interested Party must ensure that its Representatives (whether or not still employed or engaged by the Interested Party) do not do or omit to do anything which if done or omitted to be done by the Interested Party would be a breach of the Interested Party’s obligations under this Deed Poll.</w:t>
      </w:r>
    </w:p>
    <w:p w14:paraId="2C1CEB4A" w14:textId="58337986" w:rsidR="00C53252" w:rsidRPr="00547569" w:rsidRDefault="004345CD" w:rsidP="00EB5170">
      <w:pPr>
        <w:pStyle w:val="Level10"/>
        <w:numPr>
          <w:ilvl w:val="3"/>
          <w:numId w:val="65"/>
        </w:numPr>
        <w:spacing w:after="120"/>
        <w:ind w:left="1560" w:hanging="709"/>
        <w:rPr>
          <w:rFonts w:cs="Arial"/>
          <w:sz w:val="20"/>
          <w:szCs w:val="20"/>
        </w:rPr>
      </w:pPr>
      <w:r w:rsidRPr="00547569">
        <w:rPr>
          <w:rFonts w:cs="Arial"/>
          <w:sz w:val="20"/>
          <w:szCs w:val="20"/>
        </w:rPr>
        <w:t>If</w:t>
      </w:r>
      <w:r w:rsidR="00C53252" w:rsidRPr="00547569">
        <w:rPr>
          <w:rFonts w:cs="Arial"/>
          <w:sz w:val="20"/>
          <w:szCs w:val="20"/>
        </w:rPr>
        <w:t xml:space="preserve"> a Representative does or omits to do anything which if done or omitted to be done by the Interested Party would be a breach of the Interested Party's obligations under this Deed Poll, such conduct will be deemed to be a breach of this Deed Poll by the Interested Party. </w:t>
      </w:r>
    </w:p>
    <w:p w14:paraId="6C7B406F" w14:textId="62552989" w:rsidR="00C53252" w:rsidRPr="00547569" w:rsidRDefault="00C53252" w:rsidP="00EB5170">
      <w:pPr>
        <w:pStyle w:val="Level10"/>
        <w:numPr>
          <w:ilvl w:val="3"/>
          <w:numId w:val="65"/>
        </w:numPr>
        <w:spacing w:after="120"/>
        <w:ind w:left="1560" w:hanging="709"/>
        <w:rPr>
          <w:rFonts w:cs="Arial"/>
          <w:sz w:val="20"/>
          <w:szCs w:val="20"/>
        </w:rPr>
      </w:pPr>
      <w:r w:rsidRPr="00547569">
        <w:rPr>
          <w:rFonts w:cs="Arial"/>
          <w:sz w:val="20"/>
          <w:szCs w:val="20"/>
        </w:rPr>
        <w:t xml:space="preserve">The Interested Party consents, and must procure the necessary consents from its Representatives, to such inspections and audits as may be reasonably required by any or </w:t>
      </w:r>
      <w:proofErr w:type="gramStart"/>
      <w:r w:rsidRPr="00547569">
        <w:rPr>
          <w:rFonts w:cs="Arial"/>
          <w:sz w:val="20"/>
          <w:szCs w:val="20"/>
        </w:rPr>
        <w:t>all of</w:t>
      </w:r>
      <w:proofErr w:type="gramEnd"/>
      <w:r w:rsidRPr="00547569">
        <w:rPr>
          <w:rFonts w:cs="Arial"/>
          <w:sz w:val="20"/>
          <w:szCs w:val="20"/>
        </w:rPr>
        <w:t xml:space="preserve"> the Beneficiaries </w:t>
      </w:r>
      <w:r w:rsidR="004345CD" w:rsidRPr="00547569">
        <w:rPr>
          <w:rFonts w:cs="Arial"/>
          <w:sz w:val="20"/>
          <w:szCs w:val="20"/>
        </w:rPr>
        <w:t>for</w:t>
      </w:r>
      <w:r w:rsidRPr="00547569">
        <w:rPr>
          <w:rFonts w:cs="Arial"/>
          <w:sz w:val="20"/>
          <w:szCs w:val="20"/>
        </w:rPr>
        <w:t xml:space="preserve"> auditing compliance by the Interested Party and its Representatives with the terms of this Deed Poll.</w:t>
      </w:r>
    </w:p>
    <w:p w14:paraId="4F63D843" w14:textId="77777777" w:rsidR="00C53252" w:rsidRPr="00547569" w:rsidRDefault="00C53252" w:rsidP="00EB5170">
      <w:pPr>
        <w:pStyle w:val="BodyText1"/>
        <w:numPr>
          <w:ilvl w:val="1"/>
          <w:numId w:val="65"/>
        </w:numPr>
        <w:spacing w:before="120" w:after="120"/>
        <w:jc w:val="both"/>
        <w:rPr>
          <w:rFonts w:cs="Arial"/>
          <w:b/>
          <w:sz w:val="20"/>
          <w:szCs w:val="20"/>
        </w:rPr>
      </w:pPr>
      <w:r w:rsidRPr="00547569">
        <w:rPr>
          <w:rFonts w:cs="Arial"/>
          <w:b/>
          <w:sz w:val="20"/>
          <w:szCs w:val="20"/>
        </w:rPr>
        <w:t>Return of Confidential Information</w:t>
      </w:r>
    </w:p>
    <w:p w14:paraId="446C5895" w14:textId="638EF689" w:rsidR="00C53252" w:rsidRPr="00547569" w:rsidRDefault="00C53252" w:rsidP="00EB5170">
      <w:pPr>
        <w:pStyle w:val="Level10"/>
        <w:numPr>
          <w:ilvl w:val="3"/>
          <w:numId w:val="65"/>
        </w:numPr>
        <w:spacing w:after="120"/>
        <w:ind w:left="1560" w:hanging="709"/>
        <w:rPr>
          <w:rFonts w:cs="Arial"/>
          <w:sz w:val="20"/>
          <w:szCs w:val="20"/>
        </w:rPr>
      </w:pPr>
      <w:r w:rsidRPr="00547569">
        <w:rPr>
          <w:rFonts w:cs="Arial"/>
          <w:sz w:val="20"/>
          <w:szCs w:val="20"/>
        </w:rPr>
        <w:t xml:space="preserve">Subject to the rest of this clause </w:t>
      </w:r>
      <w:r w:rsidR="004D59B9">
        <w:rPr>
          <w:rFonts w:cs="Arial"/>
          <w:sz w:val="20"/>
          <w:szCs w:val="20"/>
        </w:rPr>
        <w:t>4.5</w:t>
      </w:r>
      <w:r w:rsidRPr="00547569">
        <w:rPr>
          <w:rFonts w:cs="Arial"/>
          <w:sz w:val="20"/>
          <w:szCs w:val="20"/>
        </w:rPr>
        <w:t>, if requested by WSA, the Interested Party must:</w:t>
      </w:r>
    </w:p>
    <w:p w14:paraId="0B8F2898" w14:textId="77777777" w:rsidR="00C53252" w:rsidRPr="00547569" w:rsidRDefault="00C53252" w:rsidP="00EB5170">
      <w:pPr>
        <w:pStyle w:val="Level2"/>
        <w:numPr>
          <w:ilvl w:val="4"/>
          <w:numId w:val="65"/>
        </w:numPr>
        <w:spacing w:after="120"/>
        <w:ind w:left="2410"/>
        <w:jc w:val="both"/>
        <w:rPr>
          <w:rFonts w:cs="Arial"/>
          <w:sz w:val="20"/>
          <w:szCs w:val="20"/>
        </w:rPr>
      </w:pPr>
      <w:r w:rsidRPr="00547569">
        <w:rPr>
          <w:rFonts w:cs="Arial"/>
          <w:sz w:val="20"/>
          <w:szCs w:val="20"/>
        </w:rPr>
        <w:t xml:space="preserve">promptly return to the relevant Beneficiary or Beneficiaries, as applicable, all documents and other physical records of Confidential Information in its possession, custody, power or control; </w:t>
      </w:r>
    </w:p>
    <w:p w14:paraId="0E15083E" w14:textId="77777777" w:rsidR="00C53252" w:rsidRPr="00547569" w:rsidRDefault="00C53252" w:rsidP="00EB5170">
      <w:pPr>
        <w:pStyle w:val="Level2"/>
        <w:numPr>
          <w:ilvl w:val="4"/>
          <w:numId w:val="65"/>
        </w:numPr>
        <w:spacing w:after="120"/>
        <w:ind w:left="2410"/>
        <w:jc w:val="both"/>
        <w:rPr>
          <w:rFonts w:cs="Arial"/>
          <w:sz w:val="20"/>
          <w:szCs w:val="20"/>
        </w:rPr>
      </w:pPr>
      <w:r w:rsidRPr="00547569">
        <w:rPr>
          <w:rFonts w:cs="Arial"/>
          <w:sz w:val="20"/>
          <w:szCs w:val="20"/>
        </w:rPr>
        <w:t>delete the Confidential Information from any computer system or other device operated, controlled or which may be accessed by the Interested Party and its Representatives; and</w:t>
      </w:r>
    </w:p>
    <w:p w14:paraId="57E9EEC4" w14:textId="77777777" w:rsidR="00C53252" w:rsidRPr="00547569" w:rsidRDefault="00C53252" w:rsidP="00EB5170">
      <w:pPr>
        <w:pStyle w:val="Level2"/>
        <w:numPr>
          <w:ilvl w:val="4"/>
          <w:numId w:val="65"/>
        </w:numPr>
        <w:spacing w:after="120"/>
        <w:ind w:left="2410"/>
        <w:jc w:val="both"/>
        <w:rPr>
          <w:rFonts w:cs="Arial"/>
          <w:sz w:val="20"/>
          <w:szCs w:val="20"/>
        </w:rPr>
      </w:pPr>
      <w:r w:rsidRPr="00547569">
        <w:rPr>
          <w:rFonts w:cs="Arial"/>
          <w:sz w:val="20"/>
          <w:szCs w:val="20"/>
        </w:rPr>
        <w:t xml:space="preserve">provide a statutory declaration to any or </w:t>
      </w:r>
      <w:proofErr w:type="gramStart"/>
      <w:r w:rsidRPr="00547569">
        <w:rPr>
          <w:rFonts w:cs="Arial"/>
          <w:sz w:val="20"/>
          <w:szCs w:val="20"/>
        </w:rPr>
        <w:t>all of</w:t>
      </w:r>
      <w:proofErr w:type="gramEnd"/>
      <w:r w:rsidRPr="00547569">
        <w:rPr>
          <w:rFonts w:cs="Arial"/>
          <w:sz w:val="20"/>
          <w:szCs w:val="20"/>
        </w:rPr>
        <w:t xml:space="preserve"> the Beneficiaries, as applicable, confirming that all those documents and records and any copies have been returned or erased, as appropriate.</w:t>
      </w:r>
    </w:p>
    <w:p w14:paraId="4479B08A" w14:textId="77777777" w:rsidR="00C53252" w:rsidRPr="00547569" w:rsidRDefault="00C53252" w:rsidP="00EB5170">
      <w:pPr>
        <w:pStyle w:val="Level10"/>
        <w:numPr>
          <w:ilvl w:val="3"/>
          <w:numId w:val="65"/>
        </w:numPr>
        <w:spacing w:after="120"/>
        <w:ind w:left="1560" w:hanging="709"/>
        <w:rPr>
          <w:rFonts w:cs="Arial"/>
          <w:sz w:val="20"/>
          <w:szCs w:val="20"/>
        </w:rPr>
      </w:pPr>
      <w:r w:rsidRPr="00547569">
        <w:rPr>
          <w:rFonts w:cs="Arial"/>
          <w:sz w:val="20"/>
          <w:szCs w:val="20"/>
        </w:rPr>
        <w:t xml:space="preserve">The Interested Party may retain one copy of any Confidential Information as required to comply with any law, court order, rule or requirement of any stock exchange or government, corporate governance, insurance or internal audit requirements. </w:t>
      </w:r>
    </w:p>
    <w:p w14:paraId="0B768816" w14:textId="77777777" w:rsidR="00C53252" w:rsidRPr="00547569" w:rsidRDefault="00C53252" w:rsidP="00EB5170">
      <w:pPr>
        <w:pStyle w:val="Level10"/>
        <w:numPr>
          <w:ilvl w:val="3"/>
          <w:numId w:val="65"/>
        </w:numPr>
        <w:spacing w:after="120"/>
        <w:ind w:left="1560" w:hanging="709"/>
        <w:rPr>
          <w:rFonts w:cs="Arial"/>
          <w:sz w:val="20"/>
          <w:szCs w:val="20"/>
        </w:rPr>
      </w:pPr>
      <w:r w:rsidRPr="00547569">
        <w:rPr>
          <w:rFonts w:cs="Arial"/>
          <w:sz w:val="20"/>
          <w:szCs w:val="20"/>
        </w:rPr>
        <w:t xml:space="preserve">The Interested Party is not required to delete Confidential Information that is stored in electronic form in back-up tapes, servers or other sources as a result of the Interested Party’s </w:t>
      </w:r>
      <w:r w:rsidRPr="00547569">
        <w:rPr>
          <w:rFonts w:cs="Arial"/>
          <w:sz w:val="20"/>
          <w:szCs w:val="20"/>
        </w:rPr>
        <w:lastRenderedPageBreak/>
        <w:t>ordinary back-up procedures for electronic data, provided that no attempt is made by the Interested Party to recover such Confidential Information from the back-up tapes, servers or other sources other than for purposes permitted by this Deed Poll.</w:t>
      </w:r>
    </w:p>
    <w:p w14:paraId="5D4F6153" w14:textId="77777777" w:rsidR="00C53252" w:rsidRPr="00547569" w:rsidRDefault="00C53252" w:rsidP="00EB5170">
      <w:pPr>
        <w:pStyle w:val="BodyText1"/>
        <w:numPr>
          <w:ilvl w:val="1"/>
          <w:numId w:val="65"/>
        </w:numPr>
        <w:spacing w:before="120" w:after="120"/>
        <w:jc w:val="both"/>
        <w:rPr>
          <w:rFonts w:cs="Arial"/>
          <w:b/>
          <w:sz w:val="20"/>
          <w:szCs w:val="20"/>
        </w:rPr>
      </w:pPr>
      <w:r w:rsidRPr="00547569">
        <w:rPr>
          <w:rFonts w:cs="Arial"/>
          <w:b/>
          <w:sz w:val="20"/>
          <w:szCs w:val="20"/>
        </w:rPr>
        <w:t>No exclusion of law or equity</w:t>
      </w:r>
    </w:p>
    <w:p w14:paraId="495582DF" w14:textId="77777777" w:rsidR="00C53252" w:rsidRPr="00547569" w:rsidRDefault="00C53252" w:rsidP="00C53252">
      <w:pPr>
        <w:pStyle w:val="BodyText1"/>
        <w:ind w:left="851"/>
        <w:jc w:val="both"/>
        <w:rPr>
          <w:rFonts w:cs="Arial"/>
          <w:sz w:val="20"/>
          <w:szCs w:val="20"/>
        </w:rPr>
      </w:pPr>
      <w:r w:rsidRPr="00547569">
        <w:rPr>
          <w:rFonts w:cs="Arial"/>
          <w:sz w:val="20"/>
          <w:szCs w:val="20"/>
        </w:rPr>
        <w:t>This Deed Poll must not be construed to exclude the operation of any principle of law or equity intended to protect and preserve the confidentiality of the Confidential Information.</w:t>
      </w:r>
    </w:p>
    <w:p w14:paraId="708A770E" w14:textId="77777777" w:rsidR="00C53252" w:rsidRPr="00547569" w:rsidRDefault="00C53252" w:rsidP="00EB5170">
      <w:pPr>
        <w:pStyle w:val="BodyText1"/>
        <w:numPr>
          <w:ilvl w:val="6"/>
          <w:numId w:val="29"/>
        </w:numPr>
        <w:spacing w:before="120" w:after="120"/>
        <w:ind w:left="709" w:hanging="709"/>
        <w:jc w:val="both"/>
        <w:rPr>
          <w:rFonts w:cs="Arial"/>
          <w:b/>
          <w:sz w:val="20"/>
          <w:szCs w:val="20"/>
        </w:rPr>
      </w:pPr>
      <w:r w:rsidRPr="00547569">
        <w:rPr>
          <w:rFonts w:cs="Arial"/>
          <w:b/>
          <w:sz w:val="20"/>
          <w:szCs w:val="20"/>
        </w:rPr>
        <w:t>BREACH OF CONFIDENTIALITY OBLIGATIONS</w:t>
      </w:r>
    </w:p>
    <w:p w14:paraId="0B065052" w14:textId="77777777" w:rsidR="00C53252" w:rsidRPr="00547569" w:rsidRDefault="00C53252" w:rsidP="00EB5170">
      <w:pPr>
        <w:pStyle w:val="Level10"/>
        <w:numPr>
          <w:ilvl w:val="3"/>
          <w:numId w:val="65"/>
        </w:numPr>
        <w:spacing w:after="120"/>
        <w:ind w:left="1560"/>
        <w:rPr>
          <w:rFonts w:cs="Arial"/>
          <w:sz w:val="20"/>
          <w:szCs w:val="20"/>
        </w:rPr>
      </w:pPr>
      <w:r w:rsidRPr="00547569">
        <w:rPr>
          <w:rFonts w:cs="Arial"/>
          <w:sz w:val="20"/>
          <w:szCs w:val="20"/>
        </w:rPr>
        <w:t xml:space="preserve">The Interested Party must immediately notify WSA of, and take all steps necessary to prevent: </w:t>
      </w:r>
    </w:p>
    <w:p w14:paraId="0C441390" w14:textId="77777777" w:rsidR="00C53252" w:rsidRPr="00547569" w:rsidRDefault="00C53252" w:rsidP="00EB5170">
      <w:pPr>
        <w:pStyle w:val="Level2"/>
        <w:numPr>
          <w:ilvl w:val="4"/>
          <w:numId w:val="65"/>
        </w:numPr>
        <w:spacing w:after="120"/>
        <w:ind w:left="2410"/>
        <w:jc w:val="both"/>
        <w:rPr>
          <w:rFonts w:cs="Arial"/>
          <w:sz w:val="20"/>
          <w:szCs w:val="20"/>
        </w:rPr>
      </w:pPr>
      <w:r w:rsidRPr="00547569">
        <w:rPr>
          <w:rFonts w:cs="Arial"/>
          <w:sz w:val="20"/>
          <w:szCs w:val="20"/>
        </w:rPr>
        <w:t xml:space="preserve">any actual, threatened or suspected breach of clause 4 of this Deed Poll by the Interested Party; or </w:t>
      </w:r>
    </w:p>
    <w:p w14:paraId="2AAF3083" w14:textId="77777777" w:rsidR="00C53252" w:rsidRPr="00547569" w:rsidRDefault="00C53252" w:rsidP="00EB5170">
      <w:pPr>
        <w:pStyle w:val="Level2"/>
        <w:numPr>
          <w:ilvl w:val="4"/>
          <w:numId w:val="65"/>
        </w:numPr>
        <w:spacing w:after="120"/>
        <w:ind w:left="2410"/>
        <w:jc w:val="both"/>
        <w:rPr>
          <w:rFonts w:cs="Arial"/>
          <w:sz w:val="20"/>
          <w:szCs w:val="20"/>
        </w:rPr>
      </w:pPr>
      <w:r w:rsidRPr="00547569">
        <w:rPr>
          <w:rFonts w:cs="Arial"/>
          <w:sz w:val="20"/>
          <w:szCs w:val="20"/>
        </w:rPr>
        <w:t xml:space="preserve">any unauthorised use or disclosure of the Confidential Information by the Interested Party, its Representatives or any third parties, </w:t>
      </w:r>
    </w:p>
    <w:p w14:paraId="1DE4EA15" w14:textId="77777777" w:rsidR="00C53252" w:rsidRPr="00547569" w:rsidRDefault="00C53252" w:rsidP="00C53252">
      <w:pPr>
        <w:pStyle w:val="Level2"/>
        <w:tabs>
          <w:tab w:val="clear" w:pos="1701"/>
        </w:tabs>
        <w:ind w:left="2410" w:firstLine="0"/>
        <w:jc w:val="both"/>
        <w:rPr>
          <w:rFonts w:cs="Arial"/>
          <w:sz w:val="20"/>
          <w:szCs w:val="20"/>
        </w:rPr>
      </w:pPr>
      <w:r w:rsidRPr="00547569">
        <w:rPr>
          <w:rFonts w:cs="Arial"/>
          <w:sz w:val="20"/>
          <w:szCs w:val="20"/>
        </w:rPr>
        <w:t xml:space="preserve">and must comply with any directions issued by any or </w:t>
      </w:r>
      <w:proofErr w:type="gramStart"/>
      <w:r w:rsidRPr="00547569">
        <w:rPr>
          <w:rFonts w:cs="Arial"/>
          <w:sz w:val="20"/>
          <w:szCs w:val="20"/>
        </w:rPr>
        <w:t>all of</w:t>
      </w:r>
      <w:proofErr w:type="gramEnd"/>
      <w:r w:rsidRPr="00547569">
        <w:rPr>
          <w:rFonts w:cs="Arial"/>
          <w:sz w:val="20"/>
          <w:szCs w:val="20"/>
        </w:rPr>
        <w:t xml:space="preserve"> the Beneficiaries regarding such breach or unauthorised use or disclosure.</w:t>
      </w:r>
    </w:p>
    <w:p w14:paraId="71F4EEF5" w14:textId="77777777" w:rsidR="00C53252" w:rsidRPr="00547569" w:rsidRDefault="00C53252" w:rsidP="00EB5170">
      <w:pPr>
        <w:pStyle w:val="Level10"/>
        <w:numPr>
          <w:ilvl w:val="3"/>
          <w:numId w:val="65"/>
        </w:numPr>
        <w:spacing w:after="120"/>
        <w:ind w:left="1560"/>
        <w:rPr>
          <w:rFonts w:cs="Arial"/>
          <w:sz w:val="20"/>
          <w:szCs w:val="20"/>
        </w:rPr>
      </w:pPr>
      <w:r w:rsidRPr="00547569">
        <w:rPr>
          <w:rFonts w:cs="Arial"/>
          <w:sz w:val="20"/>
          <w:szCs w:val="20"/>
        </w:rPr>
        <w:t xml:space="preserve">The Interested Party must provide such assistance as may be reasonably requested by any or </w:t>
      </w:r>
      <w:proofErr w:type="gramStart"/>
      <w:r w:rsidRPr="00547569">
        <w:rPr>
          <w:rFonts w:cs="Arial"/>
          <w:sz w:val="20"/>
          <w:szCs w:val="20"/>
        </w:rPr>
        <w:t>all of</w:t>
      </w:r>
      <w:proofErr w:type="gramEnd"/>
      <w:r w:rsidRPr="00547569">
        <w:rPr>
          <w:rFonts w:cs="Arial"/>
          <w:sz w:val="20"/>
          <w:szCs w:val="20"/>
        </w:rPr>
        <w:t xml:space="preserve"> the Beneficiaries in relation to any claim or proceedings that any or all of the Beneficiaries may take against any third party for unauthorised use or disclosure of the Confidential Information.</w:t>
      </w:r>
    </w:p>
    <w:p w14:paraId="5C802A35" w14:textId="77777777" w:rsidR="00C53252" w:rsidRPr="00547569" w:rsidRDefault="00C53252" w:rsidP="00EB5170">
      <w:pPr>
        <w:pStyle w:val="BodyText1"/>
        <w:numPr>
          <w:ilvl w:val="6"/>
          <w:numId w:val="29"/>
        </w:numPr>
        <w:spacing w:before="120" w:after="120"/>
        <w:ind w:left="709" w:hanging="709"/>
        <w:jc w:val="both"/>
        <w:rPr>
          <w:rFonts w:cs="Arial"/>
          <w:b/>
          <w:sz w:val="20"/>
          <w:szCs w:val="20"/>
        </w:rPr>
      </w:pPr>
      <w:r w:rsidRPr="00547569">
        <w:rPr>
          <w:rFonts w:cs="Arial"/>
          <w:b/>
          <w:sz w:val="20"/>
          <w:szCs w:val="20"/>
        </w:rPr>
        <w:t>EXCLUSION OF INTERESTED PARTY FOR BREACH</w:t>
      </w:r>
    </w:p>
    <w:p w14:paraId="3BE0212D" w14:textId="77777777" w:rsidR="00C53252" w:rsidRPr="00547569" w:rsidRDefault="00C53252" w:rsidP="00C53252">
      <w:pPr>
        <w:pStyle w:val="BodyText1"/>
        <w:jc w:val="both"/>
        <w:rPr>
          <w:rFonts w:cs="Arial"/>
          <w:sz w:val="20"/>
          <w:szCs w:val="20"/>
        </w:rPr>
      </w:pPr>
      <w:r w:rsidRPr="00547569">
        <w:rPr>
          <w:rFonts w:cs="Arial"/>
          <w:sz w:val="20"/>
          <w:szCs w:val="20"/>
        </w:rPr>
        <w:t xml:space="preserve">The Interested Party acknowledges and agrees that: </w:t>
      </w:r>
    </w:p>
    <w:p w14:paraId="5830267E" w14:textId="77777777" w:rsidR="00744471" w:rsidRDefault="00C53252" w:rsidP="00EB5170">
      <w:pPr>
        <w:pStyle w:val="Level10"/>
        <w:numPr>
          <w:ilvl w:val="3"/>
          <w:numId w:val="53"/>
        </w:numPr>
        <w:tabs>
          <w:tab w:val="clear" w:pos="851"/>
        </w:tabs>
        <w:spacing w:after="120"/>
        <w:ind w:left="1560"/>
        <w:rPr>
          <w:rFonts w:cs="Arial"/>
          <w:sz w:val="20"/>
          <w:szCs w:val="20"/>
        </w:rPr>
      </w:pPr>
      <w:r w:rsidRPr="00547569">
        <w:rPr>
          <w:rFonts w:cs="Arial"/>
          <w:sz w:val="20"/>
          <w:szCs w:val="20"/>
        </w:rPr>
        <w:t>if the Interested Party breaches a term of this Deed Poll WSA may in its absolute discretion exclude the Interested Party from any further involvement in the Project by written notice to the Interested Party;</w:t>
      </w:r>
    </w:p>
    <w:p w14:paraId="7108676A" w14:textId="446E57EE" w:rsidR="00C53252" w:rsidRPr="00744471" w:rsidRDefault="00C53252" w:rsidP="00EB5170">
      <w:pPr>
        <w:pStyle w:val="Level10"/>
        <w:numPr>
          <w:ilvl w:val="3"/>
          <w:numId w:val="53"/>
        </w:numPr>
        <w:tabs>
          <w:tab w:val="clear" w:pos="851"/>
        </w:tabs>
        <w:spacing w:after="120"/>
        <w:ind w:left="1560"/>
        <w:rPr>
          <w:rFonts w:cs="Arial"/>
          <w:sz w:val="20"/>
          <w:szCs w:val="20"/>
        </w:rPr>
      </w:pPr>
      <w:r w:rsidRPr="00744471">
        <w:rPr>
          <w:rFonts w:cs="Arial"/>
          <w:sz w:val="20"/>
          <w:szCs w:val="20"/>
        </w:rPr>
        <w:t>WSA's rights under this clause 6 are without prejudice to any other rights or remedies which WSA may have in connection with the breach; and</w:t>
      </w:r>
    </w:p>
    <w:p w14:paraId="6A743368" w14:textId="77777777" w:rsidR="00C53252" w:rsidRPr="00547569" w:rsidRDefault="00C53252" w:rsidP="00EB5170">
      <w:pPr>
        <w:pStyle w:val="Level10"/>
        <w:numPr>
          <w:ilvl w:val="3"/>
          <w:numId w:val="65"/>
        </w:numPr>
        <w:spacing w:after="120"/>
        <w:ind w:left="1560"/>
        <w:rPr>
          <w:rFonts w:cs="Arial"/>
          <w:sz w:val="20"/>
          <w:szCs w:val="20"/>
        </w:rPr>
      </w:pPr>
      <w:r w:rsidRPr="00547569">
        <w:rPr>
          <w:rFonts w:cs="Arial"/>
          <w:sz w:val="20"/>
          <w:szCs w:val="20"/>
        </w:rPr>
        <w:t>to the extent permitted by law, the Interested Party will have no claim against WSA arising out of WSA's exercise, or failure to exercise, its rights under this clause 6.</w:t>
      </w:r>
    </w:p>
    <w:p w14:paraId="06E51E30" w14:textId="77777777" w:rsidR="00C53252" w:rsidRPr="00547569" w:rsidRDefault="00C53252" w:rsidP="00EB5170">
      <w:pPr>
        <w:pStyle w:val="BodyText1"/>
        <w:numPr>
          <w:ilvl w:val="6"/>
          <w:numId w:val="29"/>
        </w:numPr>
        <w:spacing w:before="120" w:after="120"/>
        <w:ind w:left="709" w:hanging="709"/>
        <w:jc w:val="both"/>
        <w:rPr>
          <w:rFonts w:cs="Arial"/>
          <w:b/>
          <w:sz w:val="20"/>
          <w:szCs w:val="20"/>
        </w:rPr>
      </w:pPr>
      <w:r w:rsidRPr="00547569">
        <w:rPr>
          <w:rFonts w:cs="Arial"/>
          <w:b/>
          <w:sz w:val="20"/>
          <w:szCs w:val="20"/>
        </w:rPr>
        <w:t>MISCELLANEOUS</w:t>
      </w:r>
    </w:p>
    <w:p w14:paraId="136DBEF1" w14:textId="77777777" w:rsidR="00744471" w:rsidRDefault="00C53252" w:rsidP="00EB5170">
      <w:pPr>
        <w:pStyle w:val="Level10"/>
        <w:numPr>
          <w:ilvl w:val="3"/>
          <w:numId w:val="47"/>
        </w:numPr>
        <w:tabs>
          <w:tab w:val="clear" w:pos="851"/>
        </w:tabs>
        <w:spacing w:after="120"/>
        <w:ind w:left="1560"/>
        <w:rPr>
          <w:rFonts w:cs="Arial"/>
          <w:sz w:val="20"/>
          <w:szCs w:val="20"/>
        </w:rPr>
      </w:pPr>
      <w:r w:rsidRPr="00547569">
        <w:rPr>
          <w:rFonts w:cs="Arial"/>
          <w:sz w:val="20"/>
          <w:szCs w:val="20"/>
        </w:rPr>
        <w:t>If the Interested Party is more than one person, each person making up the Interested Party is jointly and severally bound by the terms of this Deed Poll.</w:t>
      </w:r>
    </w:p>
    <w:p w14:paraId="4231797D" w14:textId="77777777" w:rsidR="00744471" w:rsidRDefault="00C53252" w:rsidP="00EB5170">
      <w:pPr>
        <w:pStyle w:val="Level10"/>
        <w:numPr>
          <w:ilvl w:val="3"/>
          <w:numId w:val="47"/>
        </w:numPr>
        <w:tabs>
          <w:tab w:val="clear" w:pos="851"/>
        </w:tabs>
        <w:spacing w:after="120"/>
        <w:ind w:left="1560"/>
        <w:rPr>
          <w:rFonts w:cs="Arial"/>
          <w:sz w:val="20"/>
          <w:szCs w:val="20"/>
        </w:rPr>
      </w:pPr>
      <w:r w:rsidRPr="00744471">
        <w:rPr>
          <w:rFonts w:cs="Arial"/>
          <w:sz w:val="20"/>
          <w:szCs w:val="20"/>
        </w:rPr>
        <w:t>This Deed Poll is governed by the laws of New South Wales. The Interested Party and the Beneficiaries submit to the non-exclusive jurisdiction of New South Wales.</w:t>
      </w:r>
    </w:p>
    <w:p w14:paraId="5FC4AFC4" w14:textId="0DBA6140" w:rsidR="00C53252" w:rsidRPr="00744471" w:rsidRDefault="00C53252" w:rsidP="00EB5170">
      <w:pPr>
        <w:pStyle w:val="Level10"/>
        <w:numPr>
          <w:ilvl w:val="3"/>
          <w:numId w:val="47"/>
        </w:numPr>
        <w:tabs>
          <w:tab w:val="clear" w:pos="851"/>
        </w:tabs>
        <w:spacing w:after="120"/>
        <w:ind w:left="1560"/>
        <w:rPr>
          <w:rFonts w:cs="Arial"/>
          <w:sz w:val="20"/>
          <w:szCs w:val="20"/>
        </w:rPr>
      </w:pPr>
      <w:r w:rsidRPr="00744471">
        <w:rPr>
          <w:rFonts w:cs="Arial"/>
          <w:sz w:val="20"/>
          <w:szCs w:val="20"/>
        </w:rPr>
        <w:t>This Deed Poll may not be revoked without the prior written consent of the Beneficiaries. Any amendments must be agreed in writing between the Interested Party and WSA.</w:t>
      </w:r>
    </w:p>
    <w:p w14:paraId="1797D257" w14:textId="77777777" w:rsidR="00C53252" w:rsidRPr="00547569" w:rsidRDefault="00C53252" w:rsidP="00EB5170">
      <w:pPr>
        <w:pStyle w:val="Level10"/>
        <w:numPr>
          <w:ilvl w:val="3"/>
          <w:numId w:val="65"/>
        </w:numPr>
        <w:spacing w:after="120"/>
        <w:ind w:left="1560"/>
        <w:rPr>
          <w:rFonts w:cs="Arial"/>
          <w:sz w:val="20"/>
          <w:szCs w:val="20"/>
        </w:rPr>
      </w:pPr>
      <w:r w:rsidRPr="00547569">
        <w:rPr>
          <w:rFonts w:cs="Arial"/>
          <w:sz w:val="20"/>
          <w:szCs w:val="20"/>
        </w:rPr>
        <w:t>Each party must promptly do all further acts and execute and deliver all further documents (in form and content reasonably satisfactory to that party) required by law or reasonably requested by another party to give effect to this Deed Poll.</w:t>
      </w:r>
    </w:p>
    <w:p w14:paraId="366D08CE" w14:textId="77777777" w:rsidR="00C53252" w:rsidRPr="00547569" w:rsidRDefault="00C53252" w:rsidP="00EB5170">
      <w:pPr>
        <w:pStyle w:val="Level10"/>
        <w:numPr>
          <w:ilvl w:val="3"/>
          <w:numId w:val="65"/>
        </w:numPr>
        <w:spacing w:after="120"/>
        <w:ind w:left="1560"/>
        <w:rPr>
          <w:rFonts w:cs="Arial"/>
          <w:sz w:val="20"/>
          <w:szCs w:val="20"/>
        </w:rPr>
      </w:pPr>
      <w:r w:rsidRPr="00547569">
        <w:rPr>
          <w:rFonts w:cs="Arial"/>
          <w:sz w:val="20"/>
          <w:szCs w:val="20"/>
        </w:rPr>
        <w:lastRenderedPageBreak/>
        <w:t>A consent required under this Deed Poll from any Beneficiary may be given or withheld, or may be given subject to any conditions, as the relevant Beneficiary (in its absolute discretion) thinks fit, unless this Deed Poll expressly provides otherwise.</w:t>
      </w:r>
    </w:p>
    <w:p w14:paraId="0FF79F54" w14:textId="77777777" w:rsidR="00C53252" w:rsidRPr="00547569" w:rsidRDefault="00C53252" w:rsidP="00EB5170">
      <w:pPr>
        <w:pStyle w:val="Level10"/>
        <w:numPr>
          <w:ilvl w:val="3"/>
          <w:numId w:val="65"/>
        </w:numPr>
        <w:spacing w:after="120"/>
        <w:ind w:left="1560"/>
        <w:rPr>
          <w:rFonts w:cs="Arial"/>
          <w:sz w:val="20"/>
          <w:szCs w:val="20"/>
        </w:rPr>
      </w:pPr>
      <w:r w:rsidRPr="00547569">
        <w:rPr>
          <w:rFonts w:cs="Arial"/>
          <w:sz w:val="20"/>
          <w:szCs w:val="20"/>
        </w:rPr>
        <w:t>To the extent permitted by law, in relation to its subject matter, this Deed Poll:</w:t>
      </w:r>
    </w:p>
    <w:p w14:paraId="29A820D9" w14:textId="77777777" w:rsidR="00C53252" w:rsidRPr="00547569" w:rsidRDefault="00C53252" w:rsidP="00EB5170">
      <w:pPr>
        <w:pStyle w:val="Level2"/>
        <w:numPr>
          <w:ilvl w:val="4"/>
          <w:numId w:val="65"/>
        </w:numPr>
        <w:spacing w:after="120"/>
        <w:ind w:left="2410"/>
        <w:jc w:val="both"/>
        <w:rPr>
          <w:rFonts w:cs="Arial"/>
          <w:sz w:val="20"/>
          <w:szCs w:val="20"/>
        </w:rPr>
      </w:pPr>
      <w:r w:rsidRPr="00547569">
        <w:rPr>
          <w:rFonts w:cs="Arial"/>
          <w:sz w:val="20"/>
          <w:szCs w:val="20"/>
        </w:rPr>
        <w:t>embodies the entire understanding of the parties, and constitutes the entire terms agreed by the parties; and</w:t>
      </w:r>
    </w:p>
    <w:p w14:paraId="3200FBAD" w14:textId="77777777" w:rsidR="00C53252" w:rsidRPr="00547569" w:rsidRDefault="00C53252" w:rsidP="00EB5170">
      <w:pPr>
        <w:pStyle w:val="Level2"/>
        <w:numPr>
          <w:ilvl w:val="4"/>
          <w:numId w:val="65"/>
        </w:numPr>
        <w:spacing w:after="120"/>
        <w:ind w:left="2410"/>
        <w:jc w:val="both"/>
        <w:rPr>
          <w:rFonts w:cs="Arial"/>
          <w:sz w:val="20"/>
          <w:szCs w:val="20"/>
        </w:rPr>
      </w:pPr>
      <w:r w:rsidRPr="00547569">
        <w:rPr>
          <w:rFonts w:cs="Arial"/>
          <w:sz w:val="20"/>
          <w:szCs w:val="20"/>
        </w:rPr>
        <w:t>supersedes any prior written or other agreement of the parties.</w:t>
      </w:r>
    </w:p>
    <w:p w14:paraId="6AC3E354" w14:textId="77777777" w:rsidR="00C53252" w:rsidRPr="00547569" w:rsidRDefault="00C53252" w:rsidP="00EB5170">
      <w:pPr>
        <w:pStyle w:val="Level10"/>
        <w:numPr>
          <w:ilvl w:val="3"/>
          <w:numId w:val="65"/>
        </w:numPr>
        <w:spacing w:after="120"/>
        <w:ind w:left="1560"/>
        <w:rPr>
          <w:rFonts w:cs="Arial"/>
          <w:sz w:val="20"/>
          <w:szCs w:val="20"/>
        </w:rPr>
      </w:pPr>
      <w:r w:rsidRPr="00547569">
        <w:rPr>
          <w:rFonts w:cs="Arial"/>
          <w:sz w:val="20"/>
          <w:szCs w:val="20"/>
        </w:rPr>
        <w:t>Any provision of this Deed Poll that is prohibited or unenforceable in any jurisdiction is ineffective as to that jurisdiction to the extent of the prohibition or unenforceability. This does not invalidate the remaining provisions of this Deed Poll nor affect the validity or enforceability of that provision in any other jurisdiction.</w:t>
      </w:r>
    </w:p>
    <w:p w14:paraId="77F4F24B" w14:textId="77777777" w:rsidR="00C53252" w:rsidRPr="00547569" w:rsidRDefault="00C53252" w:rsidP="00EB5170">
      <w:pPr>
        <w:pStyle w:val="Level10"/>
        <w:numPr>
          <w:ilvl w:val="3"/>
          <w:numId w:val="65"/>
        </w:numPr>
        <w:spacing w:after="120"/>
        <w:ind w:left="1560"/>
        <w:rPr>
          <w:rFonts w:cs="Arial"/>
          <w:sz w:val="20"/>
          <w:szCs w:val="20"/>
        </w:rPr>
      </w:pPr>
      <w:r w:rsidRPr="00547569">
        <w:rPr>
          <w:rFonts w:cs="Arial"/>
          <w:sz w:val="20"/>
          <w:szCs w:val="20"/>
        </w:rPr>
        <w:t xml:space="preserve">WSA may at any time give notice to the Interested Party that another entity is to become an additional Beneficiary under this Deed Poll. WSA may give multiple notices under this clause. The Interested Party agrees that on and from the date of WSA's notice, the entity identified by WSA will be a Beneficiary under this Deed Poll. </w:t>
      </w:r>
    </w:p>
    <w:p w14:paraId="0B000CDA" w14:textId="77777777" w:rsidR="00C53252" w:rsidRPr="00547569" w:rsidRDefault="00C53252" w:rsidP="00EB5170">
      <w:pPr>
        <w:pStyle w:val="Level10"/>
        <w:numPr>
          <w:ilvl w:val="3"/>
          <w:numId w:val="65"/>
        </w:numPr>
        <w:spacing w:after="120"/>
        <w:ind w:left="1560"/>
        <w:rPr>
          <w:rFonts w:cs="Arial"/>
          <w:sz w:val="20"/>
          <w:szCs w:val="20"/>
        </w:rPr>
      </w:pPr>
      <w:r w:rsidRPr="00547569">
        <w:rPr>
          <w:rFonts w:cs="Arial"/>
          <w:sz w:val="20"/>
          <w:szCs w:val="20"/>
        </w:rPr>
        <w:t xml:space="preserve">If for any reason a Beneficiary is unable to enforce against the Interested Party its promises under this Deed Poll, the Interested Party agrees that WSA may do so on behalf of any and all Beneficiaries. </w:t>
      </w:r>
    </w:p>
    <w:p w14:paraId="1BF9C65D" w14:textId="77777777" w:rsidR="00C53252" w:rsidRPr="00547569" w:rsidRDefault="00C53252" w:rsidP="00EB5170">
      <w:pPr>
        <w:pStyle w:val="Level10"/>
        <w:numPr>
          <w:ilvl w:val="3"/>
          <w:numId w:val="65"/>
        </w:numPr>
        <w:spacing w:after="120"/>
        <w:ind w:left="1560"/>
        <w:rPr>
          <w:rFonts w:cs="Arial"/>
          <w:sz w:val="20"/>
          <w:szCs w:val="20"/>
        </w:rPr>
      </w:pPr>
      <w:r w:rsidRPr="00547569">
        <w:rPr>
          <w:rFonts w:cs="Arial"/>
          <w:sz w:val="20"/>
          <w:szCs w:val="20"/>
        </w:rPr>
        <w:t>This Deed Poll may be executed in counterparts.</w:t>
      </w:r>
    </w:p>
    <w:p w14:paraId="583B95FB" w14:textId="77777777" w:rsidR="00C53252" w:rsidRPr="00547569" w:rsidRDefault="00C53252" w:rsidP="00EB5170">
      <w:pPr>
        <w:pStyle w:val="Level10"/>
        <w:numPr>
          <w:ilvl w:val="3"/>
          <w:numId w:val="65"/>
        </w:numPr>
        <w:spacing w:after="120"/>
        <w:ind w:left="1560"/>
        <w:rPr>
          <w:rFonts w:cs="Arial"/>
          <w:sz w:val="20"/>
          <w:szCs w:val="20"/>
        </w:rPr>
      </w:pPr>
      <w:r w:rsidRPr="00547569">
        <w:rPr>
          <w:rFonts w:cs="Arial"/>
          <w:sz w:val="20"/>
          <w:szCs w:val="20"/>
        </w:rPr>
        <w:t>Delivery of a counterpart of this Deed Poll by email attachment constitutes an effective mode of delivery.</w:t>
      </w:r>
    </w:p>
    <w:p w14:paraId="00F5A0DE" w14:textId="77777777" w:rsidR="00C53252" w:rsidRPr="00547569" w:rsidRDefault="00C53252" w:rsidP="00EB5170">
      <w:pPr>
        <w:pStyle w:val="BodyText1"/>
        <w:numPr>
          <w:ilvl w:val="6"/>
          <w:numId w:val="29"/>
        </w:numPr>
        <w:spacing w:before="120" w:after="120"/>
        <w:ind w:left="709" w:hanging="709"/>
        <w:jc w:val="both"/>
        <w:rPr>
          <w:rFonts w:cs="Arial"/>
          <w:b/>
          <w:sz w:val="20"/>
          <w:szCs w:val="20"/>
        </w:rPr>
      </w:pPr>
      <w:r w:rsidRPr="00547569">
        <w:rPr>
          <w:rFonts w:cs="Arial"/>
          <w:b/>
          <w:sz w:val="20"/>
          <w:szCs w:val="20"/>
        </w:rPr>
        <w:t>WAIVER</w:t>
      </w:r>
    </w:p>
    <w:p w14:paraId="6A292097" w14:textId="77777777" w:rsidR="00C53252" w:rsidRPr="00547569" w:rsidRDefault="00C53252" w:rsidP="00C53252">
      <w:pPr>
        <w:pStyle w:val="BodyText1"/>
        <w:jc w:val="both"/>
        <w:rPr>
          <w:rFonts w:cs="Arial"/>
          <w:sz w:val="20"/>
          <w:szCs w:val="20"/>
        </w:rPr>
      </w:pPr>
      <w:r w:rsidRPr="00547569">
        <w:rPr>
          <w:rFonts w:cs="Arial"/>
          <w:sz w:val="20"/>
          <w:szCs w:val="20"/>
        </w:rPr>
        <w:t>Failure to exercise or enforce, or a delay in exercising or enforcing, or the partial exercise or enforcement of a right, power or remedy provided by law or under this Deed Poll by all or any of the Beneficiaries does not preclude, or operate as a waiver of, the exercise or enforcement or further exercise or enforcement, of that or any other right, power or remedy provided by law or under this Deed Poll.</w:t>
      </w:r>
    </w:p>
    <w:p w14:paraId="46D426AF" w14:textId="77777777" w:rsidR="00C53252" w:rsidRPr="00547569" w:rsidRDefault="00C53252" w:rsidP="00C53252">
      <w:pPr>
        <w:jc w:val="both"/>
        <w:rPr>
          <w:rFonts w:ascii="Arial" w:hAnsi="Arial" w:cs="Arial"/>
          <w:szCs w:val="20"/>
        </w:rPr>
      </w:pPr>
    </w:p>
    <w:p w14:paraId="53DCE71B" w14:textId="754C80BD" w:rsidR="00C53252" w:rsidRPr="00547569" w:rsidRDefault="00654B59" w:rsidP="00C53252">
      <w:pPr>
        <w:jc w:val="both"/>
        <w:rPr>
          <w:rFonts w:ascii="Arial" w:hAnsi="Arial" w:cs="Arial"/>
          <w:szCs w:val="20"/>
        </w:rPr>
      </w:pPr>
      <w:r>
        <w:rPr>
          <w:rStyle w:val="ExecutionBold"/>
          <w:szCs w:val="20"/>
        </w:rPr>
        <w:t>EXECUTED AND DELIVERED AS A DEED POLL</w:t>
      </w:r>
      <w:r w:rsidRPr="00547569">
        <w:rPr>
          <w:rStyle w:val="ExecutionBold"/>
          <w:szCs w:val="20"/>
        </w:rPr>
        <w:t xml:space="preserve"> </w:t>
      </w:r>
      <w:r w:rsidRPr="00547569">
        <w:rPr>
          <w:szCs w:val="20"/>
        </w:rPr>
        <w:t xml:space="preserve">by </w:t>
      </w:r>
      <w:r w:rsidRPr="00547569">
        <w:rPr>
          <w:color w:val="FF0000"/>
          <w:szCs w:val="20"/>
        </w:rPr>
        <w:t>[</w:t>
      </w:r>
      <w:r w:rsidRPr="00547569">
        <w:rPr>
          <w:b/>
          <w:i/>
          <w:color w:val="FF0000"/>
          <w:szCs w:val="20"/>
        </w:rPr>
        <w:t>INSERT INTERESTED PARTY NAME and ABN</w:t>
      </w:r>
      <w:r w:rsidRPr="00547569">
        <w:rPr>
          <w:color w:val="FF0000"/>
          <w:szCs w:val="20"/>
        </w:rPr>
        <w:t>]</w:t>
      </w:r>
      <w:r w:rsidRPr="00547569">
        <w:rPr>
          <w:szCs w:val="20"/>
        </w:rPr>
        <w:t xml:space="preserve"> in accordance with section 127 of the </w:t>
      </w:r>
      <w:r w:rsidRPr="00547569">
        <w:rPr>
          <w:i/>
          <w:szCs w:val="20"/>
        </w:rPr>
        <w:t>Corporations Act 2001</w:t>
      </w:r>
      <w:r w:rsidRPr="00547569">
        <w:rPr>
          <w:szCs w:val="20"/>
        </w:rPr>
        <w:t xml:space="preserve"> (</w:t>
      </w:r>
      <w:proofErr w:type="spellStart"/>
      <w:r w:rsidRPr="00547569">
        <w:rPr>
          <w:szCs w:val="20"/>
        </w:rPr>
        <w:t>Cth</w:t>
      </w:r>
      <w:proofErr w:type="spellEnd"/>
      <w:r w:rsidRPr="00547569">
        <w:rPr>
          <w:szCs w:val="20"/>
        </w:rPr>
        <w:t>):</w:t>
      </w:r>
    </w:p>
    <w:tbl>
      <w:tblPr>
        <w:tblW w:w="0" w:type="auto"/>
        <w:tblCellMar>
          <w:left w:w="0" w:type="dxa"/>
          <w:right w:w="0" w:type="dxa"/>
        </w:tblCellMar>
        <w:tblLook w:val="04A0" w:firstRow="1" w:lastRow="0" w:firstColumn="1" w:lastColumn="0" w:noHBand="0" w:noVBand="1"/>
      </w:tblPr>
      <w:tblGrid>
        <w:gridCol w:w="3878"/>
        <w:gridCol w:w="958"/>
        <w:gridCol w:w="3878"/>
      </w:tblGrid>
      <w:tr w:rsidR="00C53252" w:rsidRPr="00547569" w14:paraId="799430B8" w14:textId="77777777" w:rsidTr="00547569">
        <w:trPr>
          <w:cantSplit/>
        </w:trPr>
        <w:tc>
          <w:tcPr>
            <w:tcW w:w="3878" w:type="dxa"/>
            <w:tcBorders>
              <w:bottom w:val="single" w:sz="4" w:space="0" w:color="auto"/>
            </w:tcBorders>
            <w:shd w:val="clear" w:color="auto" w:fill="auto"/>
          </w:tcPr>
          <w:p w14:paraId="54CA5907" w14:textId="77777777" w:rsidR="00C53252" w:rsidRPr="0044597B" w:rsidRDefault="00C53252" w:rsidP="00547569">
            <w:pPr>
              <w:pStyle w:val="Execution24B4"/>
              <w:jc w:val="both"/>
              <w:rPr>
                <w:rFonts w:ascii="Arial" w:hAnsi="Arial" w:cs="Arial"/>
                <w:sz w:val="16"/>
                <w:szCs w:val="16"/>
              </w:rPr>
            </w:pPr>
          </w:p>
        </w:tc>
        <w:tc>
          <w:tcPr>
            <w:tcW w:w="958" w:type="dxa"/>
            <w:shd w:val="clear" w:color="auto" w:fill="auto"/>
          </w:tcPr>
          <w:p w14:paraId="71C63755" w14:textId="77777777" w:rsidR="00C53252" w:rsidRPr="0044597B" w:rsidRDefault="00C53252" w:rsidP="00547569">
            <w:pPr>
              <w:pStyle w:val="Execution24B4"/>
              <w:jc w:val="both"/>
              <w:rPr>
                <w:rFonts w:ascii="Arial" w:hAnsi="Arial" w:cs="Arial"/>
                <w:sz w:val="16"/>
                <w:szCs w:val="16"/>
              </w:rPr>
            </w:pPr>
          </w:p>
        </w:tc>
        <w:tc>
          <w:tcPr>
            <w:tcW w:w="3878" w:type="dxa"/>
            <w:tcBorders>
              <w:bottom w:val="single" w:sz="4" w:space="0" w:color="auto"/>
            </w:tcBorders>
            <w:shd w:val="clear" w:color="auto" w:fill="auto"/>
          </w:tcPr>
          <w:p w14:paraId="5C45B741" w14:textId="77777777" w:rsidR="00C53252" w:rsidRPr="0044597B" w:rsidRDefault="00C53252" w:rsidP="00547569">
            <w:pPr>
              <w:pStyle w:val="Execution24B4"/>
              <w:jc w:val="both"/>
              <w:rPr>
                <w:rFonts w:ascii="Arial" w:hAnsi="Arial" w:cs="Arial"/>
                <w:sz w:val="16"/>
                <w:szCs w:val="16"/>
              </w:rPr>
            </w:pPr>
          </w:p>
        </w:tc>
      </w:tr>
      <w:tr w:rsidR="00C53252" w:rsidRPr="00547569" w14:paraId="3084C042" w14:textId="77777777" w:rsidTr="00547569">
        <w:trPr>
          <w:cantSplit/>
        </w:trPr>
        <w:tc>
          <w:tcPr>
            <w:tcW w:w="3878" w:type="dxa"/>
            <w:tcBorders>
              <w:top w:val="single" w:sz="4" w:space="0" w:color="auto"/>
            </w:tcBorders>
            <w:shd w:val="clear" w:color="auto" w:fill="auto"/>
          </w:tcPr>
          <w:p w14:paraId="451E0991" w14:textId="77777777" w:rsidR="00C53252" w:rsidRPr="00547569" w:rsidRDefault="00C53252" w:rsidP="00547569">
            <w:pPr>
              <w:pStyle w:val="Execution7pt"/>
              <w:jc w:val="both"/>
              <w:rPr>
                <w:rFonts w:ascii="Arial" w:hAnsi="Arial" w:cs="Arial"/>
                <w:sz w:val="20"/>
              </w:rPr>
            </w:pPr>
            <w:r w:rsidRPr="00547569">
              <w:rPr>
                <w:rFonts w:ascii="Arial" w:hAnsi="Arial" w:cs="Arial"/>
                <w:sz w:val="20"/>
              </w:rPr>
              <w:t>Director Signature</w:t>
            </w:r>
          </w:p>
        </w:tc>
        <w:tc>
          <w:tcPr>
            <w:tcW w:w="958" w:type="dxa"/>
            <w:shd w:val="clear" w:color="auto" w:fill="auto"/>
          </w:tcPr>
          <w:p w14:paraId="2C61C9EE" w14:textId="77777777" w:rsidR="00C53252" w:rsidRPr="00547569" w:rsidRDefault="00C53252" w:rsidP="00547569">
            <w:pPr>
              <w:pStyle w:val="Execution7pt"/>
              <w:jc w:val="both"/>
              <w:rPr>
                <w:rFonts w:ascii="Arial" w:hAnsi="Arial" w:cs="Arial"/>
                <w:sz w:val="20"/>
              </w:rPr>
            </w:pPr>
          </w:p>
        </w:tc>
        <w:tc>
          <w:tcPr>
            <w:tcW w:w="3878" w:type="dxa"/>
            <w:tcBorders>
              <w:top w:val="single" w:sz="4" w:space="0" w:color="auto"/>
            </w:tcBorders>
            <w:shd w:val="clear" w:color="auto" w:fill="auto"/>
          </w:tcPr>
          <w:p w14:paraId="3E8C8986" w14:textId="77777777" w:rsidR="00C53252" w:rsidRPr="00547569" w:rsidRDefault="00C53252" w:rsidP="00547569">
            <w:pPr>
              <w:pStyle w:val="Execution7pt"/>
              <w:jc w:val="both"/>
              <w:rPr>
                <w:rFonts w:ascii="Arial" w:hAnsi="Arial" w:cs="Arial"/>
                <w:sz w:val="20"/>
              </w:rPr>
            </w:pPr>
            <w:r w:rsidRPr="00547569">
              <w:rPr>
                <w:rFonts w:ascii="Arial" w:hAnsi="Arial" w:cs="Arial"/>
                <w:sz w:val="20"/>
              </w:rPr>
              <w:t>Director/Secretary Signature</w:t>
            </w:r>
          </w:p>
        </w:tc>
      </w:tr>
      <w:tr w:rsidR="00C53252" w:rsidRPr="00547569" w14:paraId="32D745E2" w14:textId="77777777" w:rsidTr="00547569">
        <w:trPr>
          <w:cantSplit/>
        </w:trPr>
        <w:tc>
          <w:tcPr>
            <w:tcW w:w="3878" w:type="dxa"/>
            <w:tcBorders>
              <w:bottom w:val="single" w:sz="4" w:space="0" w:color="auto"/>
            </w:tcBorders>
            <w:shd w:val="clear" w:color="auto" w:fill="auto"/>
          </w:tcPr>
          <w:p w14:paraId="6FD07100" w14:textId="77777777" w:rsidR="00C53252" w:rsidRPr="0044597B" w:rsidRDefault="00C53252" w:rsidP="00547569">
            <w:pPr>
              <w:pStyle w:val="Execution24B4"/>
              <w:jc w:val="both"/>
              <w:rPr>
                <w:rFonts w:ascii="Arial" w:hAnsi="Arial" w:cs="Arial"/>
                <w:sz w:val="16"/>
              </w:rPr>
            </w:pPr>
          </w:p>
        </w:tc>
        <w:tc>
          <w:tcPr>
            <w:tcW w:w="958" w:type="dxa"/>
            <w:shd w:val="clear" w:color="auto" w:fill="auto"/>
          </w:tcPr>
          <w:p w14:paraId="2A8C02B7" w14:textId="77777777" w:rsidR="00C53252" w:rsidRPr="0044597B" w:rsidRDefault="00C53252" w:rsidP="00547569">
            <w:pPr>
              <w:pStyle w:val="Execution24B4"/>
              <w:jc w:val="both"/>
              <w:rPr>
                <w:rFonts w:ascii="Arial" w:hAnsi="Arial" w:cs="Arial"/>
                <w:sz w:val="16"/>
              </w:rPr>
            </w:pPr>
          </w:p>
        </w:tc>
        <w:tc>
          <w:tcPr>
            <w:tcW w:w="3878" w:type="dxa"/>
            <w:tcBorders>
              <w:bottom w:val="single" w:sz="4" w:space="0" w:color="auto"/>
            </w:tcBorders>
            <w:shd w:val="clear" w:color="auto" w:fill="auto"/>
          </w:tcPr>
          <w:p w14:paraId="5850E7BE" w14:textId="77777777" w:rsidR="00C53252" w:rsidRPr="0044597B" w:rsidRDefault="00C53252" w:rsidP="00547569">
            <w:pPr>
              <w:pStyle w:val="Execution24B4"/>
              <w:jc w:val="both"/>
              <w:rPr>
                <w:rFonts w:ascii="Arial" w:hAnsi="Arial" w:cs="Arial"/>
                <w:sz w:val="16"/>
              </w:rPr>
            </w:pPr>
          </w:p>
        </w:tc>
      </w:tr>
      <w:tr w:rsidR="00C53252" w:rsidRPr="00547569" w14:paraId="634BBF9B" w14:textId="77777777" w:rsidTr="00547569">
        <w:trPr>
          <w:cantSplit/>
        </w:trPr>
        <w:tc>
          <w:tcPr>
            <w:tcW w:w="3878" w:type="dxa"/>
            <w:tcBorders>
              <w:top w:val="single" w:sz="4" w:space="0" w:color="auto"/>
            </w:tcBorders>
            <w:shd w:val="clear" w:color="auto" w:fill="auto"/>
          </w:tcPr>
          <w:p w14:paraId="07A0AB1F" w14:textId="77777777" w:rsidR="00C53252" w:rsidRPr="00547569" w:rsidRDefault="00C53252" w:rsidP="00547569">
            <w:pPr>
              <w:pStyle w:val="Execution7pt"/>
              <w:jc w:val="both"/>
              <w:rPr>
                <w:rFonts w:ascii="Arial" w:hAnsi="Arial" w:cs="Arial"/>
                <w:sz w:val="20"/>
              </w:rPr>
            </w:pPr>
            <w:r w:rsidRPr="00547569">
              <w:rPr>
                <w:rFonts w:ascii="Arial" w:hAnsi="Arial" w:cs="Arial"/>
                <w:sz w:val="20"/>
              </w:rPr>
              <w:t>Print Name</w:t>
            </w:r>
          </w:p>
        </w:tc>
        <w:tc>
          <w:tcPr>
            <w:tcW w:w="958" w:type="dxa"/>
            <w:shd w:val="clear" w:color="auto" w:fill="auto"/>
          </w:tcPr>
          <w:p w14:paraId="39D18AB2" w14:textId="77777777" w:rsidR="00C53252" w:rsidRPr="00547569" w:rsidRDefault="00C53252" w:rsidP="00547569">
            <w:pPr>
              <w:pStyle w:val="Execution7pt"/>
              <w:jc w:val="both"/>
              <w:rPr>
                <w:rFonts w:ascii="Arial" w:hAnsi="Arial" w:cs="Arial"/>
                <w:sz w:val="20"/>
              </w:rPr>
            </w:pPr>
          </w:p>
        </w:tc>
        <w:tc>
          <w:tcPr>
            <w:tcW w:w="3878" w:type="dxa"/>
            <w:tcBorders>
              <w:top w:val="single" w:sz="4" w:space="0" w:color="auto"/>
            </w:tcBorders>
            <w:shd w:val="clear" w:color="auto" w:fill="auto"/>
          </w:tcPr>
          <w:p w14:paraId="36C29E9D" w14:textId="77777777" w:rsidR="00C53252" w:rsidRPr="00547569" w:rsidRDefault="00C53252" w:rsidP="00547569">
            <w:pPr>
              <w:pStyle w:val="Execution7pt"/>
              <w:jc w:val="both"/>
              <w:rPr>
                <w:rFonts w:ascii="Arial" w:hAnsi="Arial" w:cs="Arial"/>
                <w:sz w:val="20"/>
              </w:rPr>
            </w:pPr>
            <w:r w:rsidRPr="00547569">
              <w:rPr>
                <w:rFonts w:ascii="Arial" w:hAnsi="Arial" w:cs="Arial"/>
                <w:sz w:val="20"/>
              </w:rPr>
              <w:t>Print Name</w:t>
            </w:r>
          </w:p>
        </w:tc>
      </w:tr>
    </w:tbl>
    <w:tbl>
      <w:tblPr>
        <w:tblStyle w:val="ExecutionClause"/>
        <w:tblW w:w="0" w:type="auto"/>
        <w:tblLook w:val="04A0" w:firstRow="1" w:lastRow="0" w:firstColumn="1" w:lastColumn="0" w:noHBand="0" w:noVBand="1"/>
      </w:tblPr>
      <w:tblGrid>
        <w:gridCol w:w="3878"/>
        <w:gridCol w:w="958"/>
        <w:gridCol w:w="3878"/>
      </w:tblGrid>
      <w:tr w:rsidR="00654B59" w:rsidRPr="00547569" w14:paraId="4D01FD92" w14:textId="77777777" w:rsidTr="003A472C">
        <w:tc>
          <w:tcPr>
            <w:tcW w:w="8714" w:type="dxa"/>
            <w:gridSpan w:val="3"/>
          </w:tcPr>
          <w:p w14:paraId="1009A0ED" w14:textId="77777777" w:rsidR="00654B59" w:rsidRDefault="00654B59" w:rsidP="003A472C">
            <w:pPr>
              <w:pStyle w:val="BodyText1"/>
              <w:jc w:val="both"/>
              <w:rPr>
                <w:rStyle w:val="ExecutionBold"/>
                <w:b w:val="0"/>
                <w:sz w:val="20"/>
                <w:szCs w:val="20"/>
              </w:rPr>
            </w:pPr>
          </w:p>
          <w:p w14:paraId="5C6F53AD" w14:textId="77777777" w:rsidR="00654B59" w:rsidRPr="00654B59" w:rsidRDefault="00654B59" w:rsidP="003A472C">
            <w:pPr>
              <w:pStyle w:val="BodyText1"/>
              <w:jc w:val="both"/>
              <w:rPr>
                <w:rStyle w:val="ExecutionBold"/>
                <w:b w:val="0"/>
                <w:sz w:val="20"/>
                <w:szCs w:val="20"/>
              </w:rPr>
            </w:pPr>
            <w:r w:rsidRPr="00654B59">
              <w:rPr>
                <w:rStyle w:val="ExecutionBold"/>
                <w:b w:val="0"/>
                <w:sz w:val="20"/>
                <w:szCs w:val="20"/>
              </w:rPr>
              <w:t>oR</w:t>
            </w:r>
          </w:p>
          <w:p w14:paraId="35E9FACD" w14:textId="77777777" w:rsidR="00654B59" w:rsidRDefault="00654B59" w:rsidP="003A472C">
            <w:pPr>
              <w:pStyle w:val="BodyText1"/>
              <w:jc w:val="both"/>
              <w:rPr>
                <w:rStyle w:val="ExecutionBold"/>
                <w:sz w:val="20"/>
                <w:szCs w:val="20"/>
              </w:rPr>
            </w:pPr>
          </w:p>
          <w:p w14:paraId="0FF59EAD" w14:textId="77777777" w:rsidR="00A1504D" w:rsidRDefault="00A1504D" w:rsidP="00F46C26">
            <w:pPr>
              <w:pStyle w:val="BodyText1"/>
              <w:keepNext/>
              <w:jc w:val="both"/>
              <w:rPr>
                <w:rStyle w:val="ExecutionBold"/>
                <w:sz w:val="20"/>
                <w:szCs w:val="20"/>
              </w:rPr>
            </w:pPr>
          </w:p>
          <w:p w14:paraId="6C4753FA" w14:textId="66B02E85" w:rsidR="00654B59" w:rsidRDefault="00654B59" w:rsidP="00F46C26">
            <w:pPr>
              <w:pStyle w:val="BodyText1"/>
              <w:keepNext/>
              <w:jc w:val="both"/>
              <w:rPr>
                <w:sz w:val="20"/>
                <w:szCs w:val="20"/>
              </w:rPr>
            </w:pPr>
            <w:r>
              <w:rPr>
                <w:rStyle w:val="ExecutionBold"/>
                <w:sz w:val="20"/>
                <w:szCs w:val="20"/>
              </w:rPr>
              <w:t>SIGNED, SEALED AND DELIVERED AS A DEED POLL</w:t>
            </w:r>
            <w:r w:rsidRPr="00547569">
              <w:rPr>
                <w:sz w:val="20"/>
                <w:szCs w:val="20"/>
              </w:rPr>
              <w:t xml:space="preserve"> by </w:t>
            </w:r>
            <w:r w:rsidRPr="00547569">
              <w:rPr>
                <w:color w:val="FF0000"/>
                <w:sz w:val="20"/>
                <w:szCs w:val="20"/>
              </w:rPr>
              <w:t>[</w:t>
            </w:r>
            <w:r w:rsidRPr="00547569">
              <w:rPr>
                <w:b/>
                <w:i/>
                <w:color w:val="FF0000"/>
                <w:sz w:val="20"/>
                <w:szCs w:val="20"/>
              </w:rPr>
              <w:t>INSERT INTERESTED PARTY and ABN</w:t>
            </w:r>
            <w:r w:rsidRPr="00547569">
              <w:rPr>
                <w:color w:val="FF0000"/>
                <w:sz w:val="20"/>
                <w:szCs w:val="20"/>
              </w:rPr>
              <w:t>]</w:t>
            </w:r>
            <w:r w:rsidRPr="00547569">
              <w:rPr>
                <w:rStyle w:val="ExecutionBold"/>
                <w:sz w:val="20"/>
                <w:szCs w:val="20"/>
              </w:rPr>
              <w:t xml:space="preserve"> </w:t>
            </w:r>
            <w:r w:rsidRPr="00547569">
              <w:rPr>
                <w:sz w:val="20"/>
                <w:szCs w:val="20"/>
              </w:rPr>
              <w:t>under power of attorney in the presence of:</w:t>
            </w:r>
          </w:p>
          <w:p w14:paraId="076D7EEE" w14:textId="77777777" w:rsidR="00654B59" w:rsidRDefault="00654B59" w:rsidP="003A472C">
            <w:pPr>
              <w:pStyle w:val="BodyText1"/>
              <w:jc w:val="both"/>
              <w:rPr>
                <w:sz w:val="20"/>
                <w:szCs w:val="20"/>
              </w:rPr>
            </w:pPr>
          </w:p>
          <w:p w14:paraId="0EAB3386" w14:textId="77777777" w:rsidR="00654B59" w:rsidRDefault="00654B59" w:rsidP="003A472C">
            <w:pPr>
              <w:pStyle w:val="BodyText1"/>
              <w:jc w:val="both"/>
              <w:rPr>
                <w:sz w:val="20"/>
                <w:szCs w:val="20"/>
              </w:rPr>
            </w:pPr>
          </w:p>
          <w:p w14:paraId="58E464F5" w14:textId="77777777" w:rsidR="00654B59" w:rsidRPr="00547569" w:rsidRDefault="00654B59" w:rsidP="003A472C">
            <w:pPr>
              <w:pStyle w:val="BodyText1"/>
              <w:jc w:val="both"/>
              <w:rPr>
                <w:sz w:val="20"/>
                <w:szCs w:val="20"/>
              </w:rPr>
            </w:pPr>
          </w:p>
        </w:tc>
      </w:tr>
      <w:tr w:rsidR="00654B59" w:rsidRPr="00547569" w14:paraId="1448AAD0" w14:textId="77777777" w:rsidTr="003A472C">
        <w:tc>
          <w:tcPr>
            <w:tcW w:w="3878" w:type="dxa"/>
          </w:tcPr>
          <w:p w14:paraId="60699976" w14:textId="77777777" w:rsidR="00654B59" w:rsidRPr="00547569" w:rsidRDefault="00654B59" w:rsidP="003A472C">
            <w:pPr>
              <w:pStyle w:val="BodyText1"/>
              <w:jc w:val="both"/>
              <w:rPr>
                <w:sz w:val="20"/>
                <w:szCs w:val="20"/>
              </w:rPr>
            </w:pPr>
          </w:p>
        </w:tc>
        <w:tc>
          <w:tcPr>
            <w:tcW w:w="958" w:type="dxa"/>
          </w:tcPr>
          <w:p w14:paraId="4E313263" w14:textId="77777777" w:rsidR="00654B59" w:rsidRPr="00547569" w:rsidRDefault="00654B59" w:rsidP="003A472C">
            <w:pPr>
              <w:pStyle w:val="BodyText1"/>
              <w:jc w:val="both"/>
              <w:rPr>
                <w:sz w:val="20"/>
                <w:szCs w:val="20"/>
              </w:rPr>
            </w:pPr>
          </w:p>
        </w:tc>
        <w:tc>
          <w:tcPr>
            <w:tcW w:w="3878" w:type="dxa"/>
            <w:tcBorders>
              <w:top w:val="single" w:sz="4" w:space="0" w:color="auto"/>
            </w:tcBorders>
          </w:tcPr>
          <w:p w14:paraId="5066D6BB" w14:textId="77777777" w:rsidR="00654B59" w:rsidRPr="00547569" w:rsidRDefault="00654B59" w:rsidP="003A472C">
            <w:pPr>
              <w:pStyle w:val="BodyText1"/>
              <w:jc w:val="both"/>
              <w:rPr>
                <w:sz w:val="20"/>
                <w:szCs w:val="20"/>
              </w:rPr>
            </w:pPr>
            <w:r w:rsidRPr="00547569">
              <w:rPr>
                <w:sz w:val="20"/>
                <w:szCs w:val="20"/>
              </w:rPr>
              <w:t>Signature of attorney</w:t>
            </w:r>
          </w:p>
        </w:tc>
      </w:tr>
      <w:tr w:rsidR="00654B59" w:rsidRPr="00547569" w14:paraId="142A298E" w14:textId="77777777" w:rsidTr="003A472C">
        <w:trPr>
          <w:trHeight w:val="823"/>
        </w:trPr>
        <w:tc>
          <w:tcPr>
            <w:tcW w:w="3878" w:type="dxa"/>
            <w:tcBorders>
              <w:bottom w:val="single" w:sz="4" w:space="0" w:color="auto"/>
            </w:tcBorders>
          </w:tcPr>
          <w:p w14:paraId="42CDB019" w14:textId="77777777" w:rsidR="00654B59" w:rsidRPr="00547569" w:rsidRDefault="00654B59" w:rsidP="003A472C">
            <w:pPr>
              <w:pStyle w:val="BodyText1"/>
              <w:jc w:val="both"/>
              <w:rPr>
                <w:sz w:val="20"/>
                <w:szCs w:val="20"/>
              </w:rPr>
            </w:pPr>
          </w:p>
        </w:tc>
        <w:tc>
          <w:tcPr>
            <w:tcW w:w="958" w:type="dxa"/>
          </w:tcPr>
          <w:p w14:paraId="67E9944F" w14:textId="77777777" w:rsidR="00654B59" w:rsidRPr="00547569" w:rsidRDefault="00654B59" w:rsidP="003A472C">
            <w:pPr>
              <w:pStyle w:val="BodyText1"/>
              <w:jc w:val="both"/>
              <w:rPr>
                <w:sz w:val="20"/>
                <w:szCs w:val="20"/>
              </w:rPr>
            </w:pPr>
          </w:p>
        </w:tc>
        <w:tc>
          <w:tcPr>
            <w:tcW w:w="3878" w:type="dxa"/>
            <w:tcBorders>
              <w:bottom w:val="single" w:sz="4" w:space="0" w:color="auto"/>
            </w:tcBorders>
          </w:tcPr>
          <w:p w14:paraId="06EB83C1" w14:textId="77777777" w:rsidR="00654B59" w:rsidRPr="00547569" w:rsidRDefault="00654B59" w:rsidP="003A472C">
            <w:pPr>
              <w:pStyle w:val="BodyText1"/>
              <w:jc w:val="both"/>
              <w:rPr>
                <w:sz w:val="20"/>
                <w:szCs w:val="20"/>
              </w:rPr>
            </w:pPr>
          </w:p>
        </w:tc>
      </w:tr>
      <w:tr w:rsidR="00654B59" w:rsidRPr="00547569" w14:paraId="57CF3EC5" w14:textId="77777777" w:rsidTr="003A472C">
        <w:tc>
          <w:tcPr>
            <w:tcW w:w="3878" w:type="dxa"/>
            <w:tcBorders>
              <w:top w:val="single" w:sz="4" w:space="0" w:color="auto"/>
            </w:tcBorders>
          </w:tcPr>
          <w:p w14:paraId="3088E708" w14:textId="77777777" w:rsidR="00654B59" w:rsidRPr="00547569" w:rsidRDefault="00654B59" w:rsidP="003A472C">
            <w:pPr>
              <w:pStyle w:val="BodyText1"/>
              <w:jc w:val="both"/>
              <w:rPr>
                <w:sz w:val="20"/>
                <w:szCs w:val="20"/>
              </w:rPr>
            </w:pPr>
            <w:r w:rsidRPr="00547569">
              <w:rPr>
                <w:sz w:val="20"/>
                <w:szCs w:val="20"/>
              </w:rPr>
              <w:t>Signature of witness</w:t>
            </w:r>
          </w:p>
        </w:tc>
        <w:tc>
          <w:tcPr>
            <w:tcW w:w="958" w:type="dxa"/>
          </w:tcPr>
          <w:p w14:paraId="0F13EB76" w14:textId="77777777" w:rsidR="00654B59" w:rsidRPr="00547569" w:rsidRDefault="00654B59" w:rsidP="003A472C">
            <w:pPr>
              <w:pStyle w:val="BodyText1"/>
              <w:jc w:val="both"/>
              <w:rPr>
                <w:sz w:val="20"/>
                <w:szCs w:val="20"/>
              </w:rPr>
            </w:pPr>
          </w:p>
        </w:tc>
        <w:tc>
          <w:tcPr>
            <w:tcW w:w="3878" w:type="dxa"/>
            <w:tcBorders>
              <w:top w:val="single" w:sz="4" w:space="0" w:color="auto"/>
            </w:tcBorders>
          </w:tcPr>
          <w:p w14:paraId="0A3CC146" w14:textId="77777777" w:rsidR="00654B59" w:rsidRPr="00547569" w:rsidRDefault="00654B59" w:rsidP="003A472C">
            <w:pPr>
              <w:pStyle w:val="BodyText1"/>
              <w:jc w:val="both"/>
              <w:rPr>
                <w:sz w:val="20"/>
                <w:szCs w:val="20"/>
              </w:rPr>
            </w:pPr>
            <w:r w:rsidRPr="00547569">
              <w:rPr>
                <w:sz w:val="20"/>
                <w:szCs w:val="20"/>
              </w:rPr>
              <w:t>Name</w:t>
            </w:r>
          </w:p>
        </w:tc>
      </w:tr>
      <w:tr w:rsidR="00654B59" w:rsidRPr="00547569" w14:paraId="6F0150B7" w14:textId="77777777" w:rsidTr="003A472C">
        <w:trPr>
          <w:trHeight w:val="832"/>
        </w:trPr>
        <w:tc>
          <w:tcPr>
            <w:tcW w:w="3878" w:type="dxa"/>
            <w:tcBorders>
              <w:bottom w:val="single" w:sz="4" w:space="0" w:color="auto"/>
            </w:tcBorders>
          </w:tcPr>
          <w:p w14:paraId="44A7E914" w14:textId="77777777" w:rsidR="00654B59" w:rsidRPr="00547569" w:rsidRDefault="00654B59" w:rsidP="003A472C">
            <w:pPr>
              <w:pStyle w:val="BodyText1"/>
              <w:jc w:val="both"/>
              <w:rPr>
                <w:sz w:val="20"/>
                <w:szCs w:val="20"/>
              </w:rPr>
            </w:pPr>
          </w:p>
        </w:tc>
        <w:tc>
          <w:tcPr>
            <w:tcW w:w="958" w:type="dxa"/>
          </w:tcPr>
          <w:p w14:paraId="78A5721D" w14:textId="77777777" w:rsidR="00654B59" w:rsidRPr="00547569" w:rsidRDefault="00654B59" w:rsidP="003A472C">
            <w:pPr>
              <w:pStyle w:val="BodyText1"/>
              <w:jc w:val="both"/>
              <w:rPr>
                <w:sz w:val="20"/>
                <w:szCs w:val="20"/>
              </w:rPr>
            </w:pPr>
          </w:p>
        </w:tc>
        <w:tc>
          <w:tcPr>
            <w:tcW w:w="3878" w:type="dxa"/>
            <w:tcBorders>
              <w:bottom w:val="single" w:sz="4" w:space="0" w:color="auto"/>
            </w:tcBorders>
          </w:tcPr>
          <w:p w14:paraId="7E17B82B" w14:textId="77777777" w:rsidR="00654B59" w:rsidRPr="00547569" w:rsidRDefault="00654B59" w:rsidP="003A472C">
            <w:pPr>
              <w:pStyle w:val="BodyText1"/>
              <w:jc w:val="both"/>
              <w:rPr>
                <w:sz w:val="20"/>
                <w:szCs w:val="20"/>
              </w:rPr>
            </w:pPr>
          </w:p>
        </w:tc>
      </w:tr>
      <w:tr w:rsidR="00654B59" w:rsidRPr="00547569" w14:paraId="04559901" w14:textId="77777777" w:rsidTr="003A472C">
        <w:tc>
          <w:tcPr>
            <w:tcW w:w="3878" w:type="dxa"/>
            <w:tcBorders>
              <w:top w:val="single" w:sz="4" w:space="0" w:color="auto"/>
            </w:tcBorders>
          </w:tcPr>
          <w:p w14:paraId="20826981" w14:textId="77777777" w:rsidR="00654B59" w:rsidRPr="00547569" w:rsidRDefault="00654B59" w:rsidP="003A472C">
            <w:pPr>
              <w:pStyle w:val="BodyText1"/>
              <w:jc w:val="both"/>
              <w:rPr>
                <w:sz w:val="20"/>
                <w:szCs w:val="20"/>
              </w:rPr>
            </w:pPr>
            <w:r w:rsidRPr="00547569">
              <w:rPr>
                <w:sz w:val="20"/>
                <w:szCs w:val="20"/>
              </w:rPr>
              <w:t>Name</w:t>
            </w:r>
          </w:p>
        </w:tc>
        <w:tc>
          <w:tcPr>
            <w:tcW w:w="958" w:type="dxa"/>
          </w:tcPr>
          <w:p w14:paraId="4616386E" w14:textId="77777777" w:rsidR="00654B59" w:rsidRPr="00547569" w:rsidRDefault="00654B59" w:rsidP="003A472C">
            <w:pPr>
              <w:pStyle w:val="BodyText1"/>
              <w:jc w:val="both"/>
              <w:rPr>
                <w:sz w:val="20"/>
                <w:szCs w:val="20"/>
              </w:rPr>
            </w:pPr>
          </w:p>
        </w:tc>
        <w:tc>
          <w:tcPr>
            <w:tcW w:w="3878" w:type="dxa"/>
            <w:tcBorders>
              <w:top w:val="single" w:sz="4" w:space="0" w:color="auto"/>
            </w:tcBorders>
          </w:tcPr>
          <w:p w14:paraId="5D7FA123" w14:textId="77777777" w:rsidR="00654B59" w:rsidRPr="00547569" w:rsidRDefault="00654B59" w:rsidP="003A472C">
            <w:pPr>
              <w:pStyle w:val="BodyText1"/>
              <w:jc w:val="both"/>
              <w:rPr>
                <w:sz w:val="20"/>
                <w:szCs w:val="20"/>
              </w:rPr>
            </w:pPr>
            <w:r w:rsidRPr="00547569">
              <w:rPr>
                <w:sz w:val="20"/>
                <w:szCs w:val="20"/>
              </w:rPr>
              <w:t>Date of power of attorney</w:t>
            </w:r>
          </w:p>
        </w:tc>
      </w:tr>
    </w:tbl>
    <w:p w14:paraId="24BCBA4F" w14:textId="4A934D4F" w:rsidR="00C53252" w:rsidRPr="009D1FAB" w:rsidRDefault="00C53252" w:rsidP="0044597B">
      <w:pPr>
        <w:spacing w:before="240"/>
        <w:jc w:val="both"/>
        <w:rPr>
          <w:rFonts w:cs="Arial"/>
        </w:rPr>
      </w:pPr>
      <w:r w:rsidRPr="009D1FAB">
        <w:rPr>
          <w:rFonts w:cs="Arial"/>
        </w:rPr>
        <w:br w:type="page"/>
      </w:r>
    </w:p>
    <w:p w14:paraId="774430C7" w14:textId="043818D3" w:rsidR="00C53252" w:rsidRPr="00FE0FFD" w:rsidRDefault="00C53252" w:rsidP="006826C4">
      <w:pPr>
        <w:pStyle w:val="Heading1"/>
        <w:numPr>
          <w:ilvl w:val="0"/>
          <w:numId w:val="0"/>
        </w:numPr>
        <w:ind w:left="720" w:hanging="720"/>
      </w:pPr>
      <w:bookmarkStart w:id="6" w:name="_Toc517174205"/>
      <w:bookmarkStart w:id="7" w:name="_Toc33710311"/>
      <w:r>
        <w:lastRenderedPageBreak/>
        <w:t xml:space="preserve">Attachment 3 </w:t>
      </w:r>
      <w:r w:rsidR="0044597B">
        <w:t>–</w:t>
      </w:r>
      <w:r>
        <w:t xml:space="preserve"> </w:t>
      </w:r>
      <w:r w:rsidRPr="00210B50">
        <w:t>User Access Request Form</w:t>
      </w:r>
      <w:bookmarkEnd w:id="6"/>
      <w:bookmarkEnd w:id="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F2F2F2" w:themeColor="background1" w:themeShade="F2"/>
          <w:insideV w:val="none" w:sz="0" w:space="0" w:color="auto"/>
        </w:tblBorders>
        <w:tblLayout w:type="fixed"/>
        <w:tblLook w:val="04A0" w:firstRow="1" w:lastRow="0" w:firstColumn="1" w:lastColumn="0" w:noHBand="0" w:noVBand="1"/>
      </w:tblPr>
      <w:tblGrid>
        <w:gridCol w:w="2422"/>
        <w:gridCol w:w="7210"/>
      </w:tblGrid>
      <w:tr w:rsidR="00C53252" w:rsidRPr="009D1FAB" w14:paraId="4098F81C" w14:textId="77777777" w:rsidTr="0044597B">
        <w:tc>
          <w:tcPr>
            <w:tcW w:w="2268" w:type="dxa"/>
            <w:tcBorders>
              <w:bottom w:val="single" w:sz="2" w:space="0" w:color="F2F2F2" w:themeColor="background1" w:themeShade="F2"/>
            </w:tcBorders>
            <w:shd w:val="clear" w:color="auto" w:fill="2B1054"/>
          </w:tcPr>
          <w:p w14:paraId="0E103875" w14:textId="77777777" w:rsidR="00C53252" w:rsidRPr="009D1FAB" w:rsidRDefault="00C53252" w:rsidP="00547569">
            <w:pPr>
              <w:pStyle w:val="Tablecolumnheading"/>
              <w:jc w:val="both"/>
              <w:rPr>
                <w:rFonts w:ascii="Arial" w:hAnsi="Arial" w:cs="Arial"/>
                <w:b w:val="0"/>
                <w:bCs/>
                <w:sz w:val="18"/>
                <w:szCs w:val="18"/>
              </w:rPr>
            </w:pPr>
          </w:p>
        </w:tc>
        <w:tc>
          <w:tcPr>
            <w:tcW w:w="6753" w:type="dxa"/>
            <w:tcBorders>
              <w:bottom w:val="single" w:sz="2" w:space="0" w:color="F2F2F2" w:themeColor="background1" w:themeShade="F2"/>
            </w:tcBorders>
            <w:shd w:val="clear" w:color="auto" w:fill="2B1054"/>
          </w:tcPr>
          <w:p w14:paraId="1F52A537" w14:textId="77777777" w:rsidR="00C53252" w:rsidRPr="009D1FAB" w:rsidRDefault="00C53252" w:rsidP="00547569">
            <w:pPr>
              <w:pStyle w:val="Tablecolumnheading"/>
              <w:jc w:val="both"/>
              <w:rPr>
                <w:rFonts w:ascii="Arial" w:hAnsi="Arial" w:cs="Arial"/>
                <w:b w:val="0"/>
                <w:bCs/>
                <w:sz w:val="18"/>
                <w:szCs w:val="18"/>
              </w:rPr>
            </w:pPr>
            <w:r w:rsidRPr="009D1FAB">
              <w:rPr>
                <w:rFonts w:ascii="Arial" w:hAnsi="Arial" w:cs="Arial"/>
                <w:bCs/>
                <w:sz w:val="18"/>
                <w:szCs w:val="18"/>
              </w:rPr>
              <w:t>Company or Consortium name</w:t>
            </w:r>
          </w:p>
        </w:tc>
      </w:tr>
      <w:tr w:rsidR="00C53252" w:rsidRPr="0081497A" w14:paraId="65AA9A7C" w14:textId="77777777" w:rsidTr="0044597B">
        <w:tc>
          <w:tcPr>
            <w:tcW w:w="2268" w:type="dxa"/>
            <w:tcBorders>
              <w:top w:val="single" w:sz="2" w:space="0" w:color="F2F2F2" w:themeColor="background1" w:themeShade="F2"/>
              <w:bottom w:val="single" w:sz="2" w:space="0" w:color="A6A6A6" w:themeColor="background1" w:themeShade="A6"/>
              <w:right w:val="single" w:sz="2" w:space="0" w:color="A6A6A6" w:themeColor="background1" w:themeShade="A6"/>
            </w:tcBorders>
          </w:tcPr>
          <w:p w14:paraId="47732ECD" w14:textId="77777777" w:rsidR="00C53252" w:rsidRPr="0081497A" w:rsidRDefault="00C53252" w:rsidP="00547569">
            <w:pPr>
              <w:pStyle w:val="Tablebodytext"/>
              <w:spacing w:before="120" w:after="120"/>
              <w:jc w:val="both"/>
              <w:rPr>
                <w:rFonts w:cs="Arial"/>
                <w:b/>
                <w:color w:val="418FDE" w:themeColor="text2"/>
                <w:sz w:val="18"/>
                <w:szCs w:val="18"/>
              </w:rPr>
            </w:pPr>
            <w:r w:rsidRPr="0044597B">
              <w:rPr>
                <w:rFonts w:cs="Arial"/>
                <w:b/>
                <w:color w:val="auto"/>
                <w:sz w:val="18"/>
                <w:szCs w:val="18"/>
              </w:rPr>
              <w:t>Interested Party</w:t>
            </w:r>
          </w:p>
        </w:tc>
        <w:tc>
          <w:tcPr>
            <w:tcW w:w="6753" w:type="dxa"/>
            <w:tcBorders>
              <w:top w:val="single" w:sz="2" w:space="0" w:color="F2F2F2" w:themeColor="background1" w:themeShade="F2"/>
              <w:left w:val="single" w:sz="2" w:space="0" w:color="A6A6A6" w:themeColor="background1" w:themeShade="A6"/>
              <w:bottom w:val="single" w:sz="2" w:space="0" w:color="A6A6A6" w:themeColor="background1" w:themeShade="A6"/>
            </w:tcBorders>
          </w:tcPr>
          <w:p w14:paraId="28D74624" w14:textId="77777777" w:rsidR="00C53252" w:rsidRPr="0081497A" w:rsidRDefault="00C53252" w:rsidP="00547569">
            <w:pPr>
              <w:pStyle w:val="Tablebullet1stlevel"/>
              <w:tabs>
                <w:tab w:val="clear" w:pos="360"/>
              </w:tabs>
              <w:ind w:left="851" w:hanging="567"/>
              <w:jc w:val="both"/>
              <w:rPr>
                <w:rFonts w:cs="Arial"/>
                <w:b/>
                <w:color w:val="418FDE" w:themeColor="text2"/>
                <w:sz w:val="18"/>
                <w:szCs w:val="18"/>
              </w:rPr>
            </w:pPr>
          </w:p>
        </w:tc>
      </w:tr>
    </w:tbl>
    <w:p w14:paraId="4D2B0F48" w14:textId="338FAFF4" w:rsidR="00C53252" w:rsidRPr="00210B50" w:rsidRDefault="00C53252" w:rsidP="0044597B">
      <w:pPr>
        <w:pStyle w:val="BodyText"/>
        <w:rPr>
          <w:b/>
          <w:kern w:val="32"/>
          <w:sz w:val="32"/>
          <w:szCs w:val="32"/>
        </w:rPr>
      </w:pPr>
      <w:r w:rsidRPr="00210B50">
        <w:t xml:space="preserve">The </w:t>
      </w:r>
      <w:r>
        <w:t>Interested Party</w:t>
      </w:r>
      <w:r w:rsidRPr="00210B50">
        <w:t xml:space="preserve"> may nominate up to two individuals who will be its </w:t>
      </w:r>
      <w:r w:rsidR="0076479C">
        <w:t>p</w:t>
      </w:r>
      <w:r w:rsidRPr="00210B50">
        <w:t xml:space="preserve">rimary </w:t>
      </w:r>
      <w:r w:rsidR="0076479C">
        <w:t>c</w:t>
      </w:r>
      <w:r w:rsidRPr="00210B50">
        <w:t xml:space="preserve">ontacts for the </w:t>
      </w:r>
      <w:r>
        <w:t>WSA</w:t>
      </w:r>
      <w:r w:rsidRPr="00210B50">
        <w:t xml:space="preserve"> Data Room.  These </w:t>
      </w:r>
      <w:r w:rsidR="0076479C">
        <w:t>p</w:t>
      </w:r>
      <w:r w:rsidRPr="00210B50">
        <w:t xml:space="preserve">rimary </w:t>
      </w:r>
      <w:r w:rsidR="00624DE0">
        <w:t>c</w:t>
      </w:r>
      <w:r w:rsidRPr="00210B50">
        <w:t>ontacts can, but do not have to, be the same individuals as the contacts nominated in the Registration Application.</w:t>
      </w:r>
    </w:p>
    <w:tbl>
      <w:tblPr>
        <w:tblStyle w:val="TableGrid"/>
        <w:tblW w:w="5000" w:type="pct"/>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Look w:val="04A0" w:firstRow="1" w:lastRow="0" w:firstColumn="1" w:lastColumn="0" w:noHBand="0" w:noVBand="1"/>
      </w:tblPr>
      <w:tblGrid>
        <w:gridCol w:w="1666"/>
        <w:gridCol w:w="3029"/>
        <w:gridCol w:w="2058"/>
        <w:gridCol w:w="2885"/>
      </w:tblGrid>
      <w:tr w:rsidR="00C53252" w:rsidRPr="009D1FAB" w14:paraId="088F12C9" w14:textId="77777777" w:rsidTr="0044597B">
        <w:tc>
          <w:tcPr>
            <w:tcW w:w="9021" w:type="dxa"/>
            <w:gridSpan w:val="4"/>
            <w:tcBorders>
              <w:bottom w:val="single" w:sz="2" w:space="0" w:color="FFFFFF" w:themeColor="background1"/>
            </w:tcBorders>
            <w:shd w:val="clear" w:color="auto" w:fill="2B1054"/>
          </w:tcPr>
          <w:p w14:paraId="07F62250" w14:textId="6F00D553" w:rsidR="00C53252" w:rsidRPr="009D1FAB" w:rsidRDefault="00C53252" w:rsidP="0044597B">
            <w:pPr>
              <w:pStyle w:val="Tablecolumnheading"/>
              <w:jc w:val="center"/>
              <w:rPr>
                <w:rFonts w:ascii="Arial" w:hAnsi="Arial" w:cs="Arial"/>
                <w:b w:val="0"/>
                <w:bCs/>
                <w:sz w:val="18"/>
                <w:szCs w:val="18"/>
              </w:rPr>
            </w:pPr>
            <w:r w:rsidRPr="009D1FAB">
              <w:rPr>
                <w:rFonts w:ascii="Arial" w:hAnsi="Arial" w:cs="Arial"/>
                <w:bCs/>
                <w:sz w:val="18"/>
                <w:szCs w:val="18"/>
              </w:rPr>
              <w:t xml:space="preserve">Primary </w:t>
            </w:r>
            <w:r w:rsidR="00624DE0">
              <w:rPr>
                <w:rFonts w:ascii="Arial" w:hAnsi="Arial" w:cs="Arial"/>
                <w:bCs/>
                <w:sz w:val="18"/>
                <w:szCs w:val="18"/>
              </w:rPr>
              <w:t>c</w:t>
            </w:r>
            <w:r w:rsidRPr="009D1FAB">
              <w:rPr>
                <w:rFonts w:ascii="Arial" w:hAnsi="Arial" w:cs="Arial"/>
                <w:bCs/>
                <w:sz w:val="18"/>
                <w:szCs w:val="18"/>
              </w:rPr>
              <w:t>ontact</w:t>
            </w:r>
            <w:r>
              <w:rPr>
                <w:rFonts w:ascii="Arial" w:hAnsi="Arial" w:cs="Arial"/>
                <w:bCs/>
                <w:sz w:val="18"/>
                <w:szCs w:val="18"/>
              </w:rPr>
              <w:t>s</w:t>
            </w:r>
          </w:p>
        </w:tc>
      </w:tr>
      <w:tr w:rsidR="00C53252" w:rsidRPr="0081497A" w14:paraId="1389385D" w14:textId="77777777" w:rsidTr="0044597B">
        <w:tc>
          <w:tcPr>
            <w:tcW w:w="1560" w:type="dxa"/>
            <w:tcBorders>
              <w:top w:val="single" w:sz="2" w:space="0" w:color="FFFFFF" w:themeColor="background1"/>
              <w:left w:val="single" w:sz="2" w:space="0" w:color="A6A6A6" w:themeColor="background1" w:themeShade="A6"/>
              <w:bottom w:val="nil"/>
              <w:right w:val="single" w:sz="2" w:space="0" w:color="FFFFFF" w:themeColor="background1"/>
            </w:tcBorders>
            <w:shd w:val="clear" w:color="auto" w:fill="2B1054"/>
          </w:tcPr>
          <w:p w14:paraId="73D05393" w14:textId="77777777" w:rsidR="00C53252" w:rsidRPr="0044597B" w:rsidRDefault="00C53252" w:rsidP="0044597B">
            <w:pPr>
              <w:pStyle w:val="Tablecolumnheading"/>
              <w:jc w:val="center"/>
              <w:rPr>
                <w:rFonts w:ascii="Arial" w:hAnsi="Arial" w:cs="Arial"/>
                <w:bCs/>
                <w:color w:val="auto"/>
                <w:sz w:val="18"/>
                <w:szCs w:val="18"/>
              </w:rPr>
            </w:pPr>
            <w:r w:rsidRPr="0044597B">
              <w:rPr>
                <w:rFonts w:ascii="Arial" w:hAnsi="Arial" w:cs="Arial"/>
                <w:bCs/>
                <w:color w:val="auto"/>
                <w:sz w:val="18"/>
                <w:szCs w:val="18"/>
              </w:rPr>
              <w:t>Full Name</w:t>
            </w:r>
          </w:p>
        </w:tc>
        <w:tc>
          <w:tcPr>
            <w:tcW w:w="2835" w:type="dxa"/>
            <w:tcBorders>
              <w:top w:val="single" w:sz="2" w:space="0" w:color="FFFFFF" w:themeColor="background1"/>
              <w:left w:val="single" w:sz="2" w:space="0" w:color="FFFFFF" w:themeColor="background1"/>
              <w:bottom w:val="nil"/>
              <w:right w:val="single" w:sz="2" w:space="0" w:color="FFFFFF" w:themeColor="background1"/>
            </w:tcBorders>
            <w:shd w:val="clear" w:color="auto" w:fill="2B1054"/>
          </w:tcPr>
          <w:p w14:paraId="1A233533" w14:textId="77777777" w:rsidR="00C53252" w:rsidRPr="0044597B" w:rsidRDefault="00C53252" w:rsidP="0044597B">
            <w:pPr>
              <w:pStyle w:val="Tablecolumnheading"/>
              <w:jc w:val="center"/>
              <w:rPr>
                <w:rFonts w:ascii="Arial" w:hAnsi="Arial" w:cs="Arial"/>
                <w:bCs/>
                <w:color w:val="auto"/>
                <w:sz w:val="18"/>
                <w:szCs w:val="18"/>
              </w:rPr>
            </w:pPr>
            <w:r w:rsidRPr="0044597B">
              <w:rPr>
                <w:rFonts w:ascii="Arial" w:hAnsi="Arial" w:cs="Arial"/>
                <w:bCs/>
                <w:color w:val="auto"/>
                <w:sz w:val="18"/>
                <w:szCs w:val="18"/>
              </w:rPr>
              <w:t>Company Name</w:t>
            </w:r>
          </w:p>
        </w:tc>
        <w:tc>
          <w:tcPr>
            <w:tcW w:w="1926" w:type="dxa"/>
            <w:tcBorders>
              <w:top w:val="single" w:sz="2" w:space="0" w:color="FFFFFF" w:themeColor="background1"/>
              <w:left w:val="single" w:sz="2" w:space="0" w:color="FFFFFF" w:themeColor="background1"/>
              <w:bottom w:val="nil"/>
              <w:right w:val="single" w:sz="2" w:space="0" w:color="FFFFFF" w:themeColor="background1"/>
            </w:tcBorders>
            <w:shd w:val="clear" w:color="auto" w:fill="2B1054"/>
          </w:tcPr>
          <w:p w14:paraId="53BCB6AC" w14:textId="77777777" w:rsidR="00C53252" w:rsidRPr="0044597B" w:rsidRDefault="00C53252" w:rsidP="0044597B">
            <w:pPr>
              <w:pStyle w:val="Tablecolumnheading"/>
              <w:jc w:val="center"/>
              <w:rPr>
                <w:rFonts w:ascii="Arial" w:hAnsi="Arial" w:cs="Arial"/>
                <w:bCs/>
                <w:color w:val="auto"/>
                <w:sz w:val="18"/>
                <w:szCs w:val="18"/>
              </w:rPr>
            </w:pPr>
            <w:r w:rsidRPr="0044597B">
              <w:rPr>
                <w:rFonts w:ascii="Arial" w:hAnsi="Arial" w:cs="Arial"/>
                <w:bCs/>
                <w:color w:val="auto"/>
                <w:sz w:val="18"/>
                <w:szCs w:val="18"/>
              </w:rPr>
              <w:t>Phone number</w:t>
            </w:r>
          </w:p>
        </w:tc>
        <w:tc>
          <w:tcPr>
            <w:tcW w:w="2700" w:type="dxa"/>
            <w:tcBorders>
              <w:top w:val="single" w:sz="2" w:space="0" w:color="FFFFFF" w:themeColor="background1"/>
              <w:left w:val="single" w:sz="2" w:space="0" w:color="FFFFFF" w:themeColor="background1"/>
              <w:bottom w:val="nil"/>
              <w:right w:val="single" w:sz="2" w:space="0" w:color="A6A6A6" w:themeColor="background1" w:themeShade="A6"/>
            </w:tcBorders>
            <w:shd w:val="clear" w:color="auto" w:fill="2B1054"/>
          </w:tcPr>
          <w:p w14:paraId="09B8D9D3" w14:textId="77777777" w:rsidR="00C53252" w:rsidRPr="0044597B" w:rsidRDefault="00C53252" w:rsidP="0044597B">
            <w:pPr>
              <w:pStyle w:val="Tablecolumnheading"/>
              <w:jc w:val="center"/>
              <w:rPr>
                <w:rFonts w:ascii="Arial" w:hAnsi="Arial" w:cs="Arial"/>
                <w:bCs/>
                <w:color w:val="auto"/>
                <w:sz w:val="18"/>
                <w:szCs w:val="18"/>
              </w:rPr>
            </w:pPr>
            <w:r w:rsidRPr="0044597B">
              <w:rPr>
                <w:rFonts w:ascii="Arial" w:hAnsi="Arial" w:cs="Arial"/>
                <w:bCs/>
                <w:color w:val="auto"/>
                <w:sz w:val="18"/>
                <w:szCs w:val="18"/>
              </w:rPr>
              <w:t>Email address</w:t>
            </w:r>
          </w:p>
        </w:tc>
      </w:tr>
      <w:tr w:rsidR="00C53252" w:rsidRPr="0081497A" w14:paraId="315F870A" w14:textId="77777777" w:rsidTr="0044597B">
        <w:tc>
          <w:tcPr>
            <w:tcW w:w="1560" w:type="dxa"/>
            <w:tcBorders>
              <w:top w:val="nil"/>
              <w:left w:val="single" w:sz="2" w:space="0" w:color="A6A6A6" w:themeColor="background1" w:themeShade="A6"/>
              <w:bottom w:val="nil"/>
              <w:right w:val="single" w:sz="2" w:space="0" w:color="A6A6A6" w:themeColor="background1" w:themeShade="A6"/>
            </w:tcBorders>
            <w:shd w:val="clear" w:color="auto" w:fill="D9D9D9" w:themeFill="background1" w:themeFillShade="D9"/>
          </w:tcPr>
          <w:p w14:paraId="124410EB" w14:textId="77777777" w:rsidR="00C53252" w:rsidRPr="0081497A" w:rsidRDefault="00C53252" w:rsidP="00547569">
            <w:pPr>
              <w:pStyle w:val="Tablebodytext"/>
              <w:spacing w:before="120" w:after="120"/>
              <w:jc w:val="both"/>
              <w:rPr>
                <w:rFonts w:cs="Arial"/>
                <w:color w:val="418FDE" w:themeColor="text2"/>
                <w:sz w:val="18"/>
                <w:szCs w:val="18"/>
              </w:rPr>
            </w:pPr>
          </w:p>
        </w:tc>
        <w:tc>
          <w:tcPr>
            <w:tcW w:w="2835" w:type="dxa"/>
            <w:tcBorders>
              <w:top w:val="nil"/>
              <w:left w:val="single" w:sz="2" w:space="0" w:color="A6A6A6" w:themeColor="background1" w:themeShade="A6"/>
              <w:bottom w:val="nil"/>
              <w:right w:val="single" w:sz="2" w:space="0" w:color="A6A6A6" w:themeColor="background1" w:themeShade="A6"/>
            </w:tcBorders>
            <w:shd w:val="clear" w:color="auto" w:fill="D9D9D9" w:themeFill="background1" w:themeFillShade="D9"/>
          </w:tcPr>
          <w:p w14:paraId="5849C5A3" w14:textId="77777777" w:rsidR="00C53252" w:rsidRPr="0081497A" w:rsidRDefault="00C53252" w:rsidP="00547569">
            <w:pPr>
              <w:pStyle w:val="Tablebullet1stlevel"/>
              <w:tabs>
                <w:tab w:val="clear" w:pos="360"/>
              </w:tabs>
              <w:ind w:left="851" w:hanging="567"/>
              <w:jc w:val="both"/>
              <w:rPr>
                <w:rFonts w:cs="Arial"/>
                <w:color w:val="418FDE" w:themeColor="text2"/>
                <w:sz w:val="18"/>
                <w:szCs w:val="18"/>
              </w:rPr>
            </w:pPr>
          </w:p>
        </w:tc>
        <w:tc>
          <w:tcPr>
            <w:tcW w:w="1926" w:type="dxa"/>
            <w:tcBorders>
              <w:top w:val="nil"/>
              <w:left w:val="single" w:sz="2" w:space="0" w:color="A6A6A6" w:themeColor="background1" w:themeShade="A6"/>
              <w:bottom w:val="nil"/>
              <w:right w:val="single" w:sz="2" w:space="0" w:color="A6A6A6" w:themeColor="background1" w:themeShade="A6"/>
            </w:tcBorders>
            <w:shd w:val="clear" w:color="auto" w:fill="D9D9D9" w:themeFill="background1" w:themeFillShade="D9"/>
          </w:tcPr>
          <w:p w14:paraId="212FD5E2" w14:textId="77777777" w:rsidR="00C53252" w:rsidRPr="0081497A" w:rsidRDefault="00C53252" w:rsidP="00547569">
            <w:pPr>
              <w:pStyle w:val="Tablebullet1stlevel"/>
              <w:tabs>
                <w:tab w:val="clear" w:pos="360"/>
              </w:tabs>
              <w:ind w:left="284"/>
              <w:jc w:val="both"/>
              <w:rPr>
                <w:rFonts w:cs="Arial"/>
                <w:color w:val="418FDE" w:themeColor="text2"/>
                <w:sz w:val="18"/>
                <w:szCs w:val="18"/>
              </w:rPr>
            </w:pPr>
          </w:p>
        </w:tc>
        <w:tc>
          <w:tcPr>
            <w:tcW w:w="2700" w:type="dxa"/>
            <w:tcBorders>
              <w:top w:val="nil"/>
              <w:left w:val="single" w:sz="2" w:space="0" w:color="A6A6A6" w:themeColor="background1" w:themeShade="A6"/>
              <w:bottom w:val="nil"/>
              <w:right w:val="single" w:sz="2" w:space="0" w:color="A6A6A6" w:themeColor="background1" w:themeShade="A6"/>
            </w:tcBorders>
            <w:shd w:val="clear" w:color="auto" w:fill="D9D9D9" w:themeFill="background1" w:themeFillShade="D9"/>
          </w:tcPr>
          <w:p w14:paraId="432D0682" w14:textId="77777777" w:rsidR="00C53252" w:rsidRPr="0081497A" w:rsidRDefault="00C53252" w:rsidP="00547569">
            <w:pPr>
              <w:pStyle w:val="Tablebullet1stlevel"/>
              <w:tabs>
                <w:tab w:val="clear" w:pos="360"/>
              </w:tabs>
              <w:ind w:left="284"/>
              <w:jc w:val="both"/>
              <w:rPr>
                <w:rFonts w:cs="Arial"/>
                <w:color w:val="418FDE" w:themeColor="text2"/>
                <w:sz w:val="18"/>
                <w:szCs w:val="18"/>
              </w:rPr>
            </w:pPr>
          </w:p>
        </w:tc>
      </w:tr>
      <w:tr w:rsidR="00C53252" w:rsidRPr="0081497A" w14:paraId="1AC2A1C9" w14:textId="77777777" w:rsidTr="0044597B">
        <w:tc>
          <w:tcPr>
            <w:tcW w:w="1560"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38CC4DFE" w14:textId="77777777" w:rsidR="00C53252" w:rsidRPr="0081497A" w:rsidRDefault="00C53252" w:rsidP="00547569">
            <w:pPr>
              <w:pStyle w:val="Tablebodytext"/>
              <w:spacing w:before="120" w:after="120"/>
              <w:jc w:val="both"/>
              <w:rPr>
                <w:rFonts w:cs="Arial"/>
                <w:b/>
                <w:color w:val="418FDE" w:themeColor="text2"/>
                <w:sz w:val="18"/>
                <w:szCs w:val="18"/>
              </w:rPr>
            </w:pPr>
          </w:p>
        </w:tc>
        <w:tc>
          <w:tcPr>
            <w:tcW w:w="2835"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10D8EE6E" w14:textId="77777777" w:rsidR="00C53252" w:rsidRPr="0081497A" w:rsidRDefault="00C53252" w:rsidP="00547569">
            <w:pPr>
              <w:pStyle w:val="Tablebullet1stlevel"/>
              <w:tabs>
                <w:tab w:val="clear" w:pos="360"/>
              </w:tabs>
              <w:ind w:left="851" w:hanging="567"/>
              <w:jc w:val="both"/>
              <w:rPr>
                <w:rFonts w:cs="Arial"/>
                <w:color w:val="418FDE" w:themeColor="text2"/>
                <w:sz w:val="18"/>
                <w:szCs w:val="18"/>
              </w:rPr>
            </w:pPr>
          </w:p>
        </w:tc>
        <w:tc>
          <w:tcPr>
            <w:tcW w:w="1926"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6D3FADAD" w14:textId="77777777" w:rsidR="00C53252" w:rsidRPr="0081497A" w:rsidRDefault="00C53252" w:rsidP="00547569">
            <w:pPr>
              <w:pStyle w:val="Tablebullet1stlevel"/>
              <w:tabs>
                <w:tab w:val="clear" w:pos="360"/>
              </w:tabs>
              <w:ind w:left="284"/>
              <w:jc w:val="both"/>
              <w:rPr>
                <w:rFonts w:cs="Arial"/>
                <w:color w:val="418FDE" w:themeColor="text2"/>
                <w:sz w:val="18"/>
                <w:szCs w:val="18"/>
              </w:rPr>
            </w:pPr>
          </w:p>
        </w:tc>
        <w:tc>
          <w:tcPr>
            <w:tcW w:w="2700"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3EF6BD22" w14:textId="77777777" w:rsidR="00C53252" w:rsidRPr="0081497A" w:rsidRDefault="00C53252" w:rsidP="00547569">
            <w:pPr>
              <w:pStyle w:val="Tablebullet1stlevel"/>
              <w:tabs>
                <w:tab w:val="clear" w:pos="360"/>
              </w:tabs>
              <w:ind w:left="284"/>
              <w:jc w:val="both"/>
              <w:rPr>
                <w:rFonts w:cs="Arial"/>
                <w:color w:val="418FDE" w:themeColor="text2"/>
                <w:sz w:val="18"/>
                <w:szCs w:val="18"/>
              </w:rPr>
            </w:pPr>
          </w:p>
        </w:tc>
      </w:tr>
    </w:tbl>
    <w:p w14:paraId="37C56D18" w14:textId="77777777" w:rsidR="00C53252" w:rsidRPr="00210B50" w:rsidRDefault="00C53252" w:rsidP="0044597B">
      <w:pPr>
        <w:pStyle w:val="BodyText"/>
      </w:pPr>
      <w:r w:rsidRPr="00210B50">
        <w:t>For each user for whom access is being sought, please provide the following information.</w:t>
      </w:r>
    </w:p>
    <w:p w14:paraId="2BF6F9BA" w14:textId="77777777" w:rsidR="00C53252" w:rsidRPr="00210B50" w:rsidRDefault="00C53252" w:rsidP="0044597B">
      <w:pPr>
        <w:pStyle w:val="BodyText"/>
      </w:pPr>
      <w:r w:rsidRPr="00210B50">
        <w:rPr>
          <w:b/>
        </w:rPr>
        <w:t>Note</w:t>
      </w:r>
      <w:r w:rsidRPr="00210B50">
        <w:t xml:space="preserve">: Each user must have read and understood the </w:t>
      </w:r>
      <w:r>
        <w:t>WSA</w:t>
      </w:r>
      <w:r w:rsidRPr="00210B50">
        <w:t xml:space="preserve"> Data Room Conditions of Use for the WSA Data Room as detailed in Appendix A to this User Access Request Form and read and accept any other documents governing access to the WSA Data Room issued by </w:t>
      </w:r>
      <w:r>
        <w:t>WSA</w:t>
      </w:r>
      <w:r w:rsidRPr="00210B50">
        <w:t xml:space="preserve"> from time to time.</w:t>
      </w:r>
    </w:p>
    <w:tbl>
      <w:tblPr>
        <w:tblStyle w:val="TableGrid"/>
        <w:tblW w:w="5000" w:type="pct"/>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Look w:val="04A0" w:firstRow="1" w:lastRow="0" w:firstColumn="1" w:lastColumn="0" w:noHBand="0" w:noVBand="1"/>
      </w:tblPr>
      <w:tblGrid>
        <w:gridCol w:w="1656"/>
        <w:gridCol w:w="3012"/>
        <w:gridCol w:w="4970"/>
      </w:tblGrid>
      <w:tr w:rsidR="00C53252" w:rsidRPr="009D1FAB" w14:paraId="238FC12D" w14:textId="77777777" w:rsidTr="0044597B">
        <w:tc>
          <w:tcPr>
            <w:tcW w:w="9021" w:type="dxa"/>
            <w:gridSpan w:val="3"/>
            <w:tcBorders>
              <w:bottom w:val="single" w:sz="2" w:space="0" w:color="FFFFFF" w:themeColor="background1"/>
            </w:tcBorders>
            <w:shd w:val="clear" w:color="auto" w:fill="2B1054"/>
          </w:tcPr>
          <w:p w14:paraId="3CD71D67" w14:textId="77777777" w:rsidR="00C53252" w:rsidRPr="009D1FAB" w:rsidRDefault="00C53252" w:rsidP="0044597B">
            <w:pPr>
              <w:pStyle w:val="Tablecolumnheading"/>
              <w:jc w:val="center"/>
              <w:rPr>
                <w:rFonts w:ascii="Arial" w:hAnsi="Arial" w:cs="Arial"/>
                <w:b w:val="0"/>
                <w:bCs/>
                <w:sz w:val="18"/>
                <w:szCs w:val="18"/>
              </w:rPr>
            </w:pPr>
            <w:r w:rsidRPr="009D1FAB">
              <w:rPr>
                <w:rFonts w:ascii="Arial" w:hAnsi="Arial" w:cs="Arial"/>
                <w:bCs/>
                <w:sz w:val="18"/>
                <w:szCs w:val="18"/>
              </w:rPr>
              <w:t>Use</w:t>
            </w:r>
            <w:r w:rsidRPr="0044597B">
              <w:rPr>
                <w:rFonts w:ascii="Arial" w:hAnsi="Arial" w:cs="Arial"/>
                <w:bCs/>
                <w:sz w:val="18"/>
                <w:szCs w:val="18"/>
                <w:shd w:val="clear" w:color="auto" w:fill="2B1054"/>
              </w:rPr>
              <w:t>rs</w:t>
            </w:r>
          </w:p>
        </w:tc>
      </w:tr>
      <w:tr w:rsidR="00C53252" w:rsidRPr="0081497A" w14:paraId="3857B473" w14:textId="77777777" w:rsidTr="0044597B">
        <w:tc>
          <w:tcPr>
            <w:tcW w:w="1550" w:type="dxa"/>
            <w:tcBorders>
              <w:top w:val="single" w:sz="2" w:space="0" w:color="FFFFFF" w:themeColor="background1"/>
              <w:bottom w:val="nil"/>
              <w:right w:val="single" w:sz="2" w:space="0" w:color="FFFFFF" w:themeColor="background1"/>
            </w:tcBorders>
            <w:shd w:val="clear" w:color="auto" w:fill="2B1054"/>
          </w:tcPr>
          <w:p w14:paraId="5CF29D22" w14:textId="77777777" w:rsidR="00C53252" w:rsidRPr="0044597B" w:rsidRDefault="00C53252" w:rsidP="0044597B">
            <w:pPr>
              <w:pStyle w:val="Tablecolumnheading"/>
              <w:jc w:val="center"/>
              <w:rPr>
                <w:rFonts w:ascii="Arial" w:hAnsi="Arial" w:cs="Arial"/>
                <w:bCs/>
                <w:sz w:val="18"/>
                <w:szCs w:val="18"/>
              </w:rPr>
            </w:pPr>
            <w:r w:rsidRPr="0044597B">
              <w:rPr>
                <w:rFonts w:ascii="Arial" w:hAnsi="Arial" w:cs="Arial"/>
                <w:bCs/>
                <w:sz w:val="18"/>
                <w:szCs w:val="18"/>
              </w:rPr>
              <w:t>Full Name</w:t>
            </w:r>
          </w:p>
        </w:tc>
        <w:tc>
          <w:tcPr>
            <w:tcW w:w="2819" w:type="dxa"/>
            <w:tcBorders>
              <w:top w:val="single" w:sz="2" w:space="0" w:color="FFFFFF" w:themeColor="background1"/>
              <w:left w:val="single" w:sz="2" w:space="0" w:color="FFFFFF" w:themeColor="background1"/>
              <w:bottom w:val="nil"/>
              <w:right w:val="single" w:sz="2" w:space="0" w:color="FFFFFF" w:themeColor="background1"/>
            </w:tcBorders>
            <w:shd w:val="clear" w:color="auto" w:fill="2B1054"/>
          </w:tcPr>
          <w:p w14:paraId="62830D9F" w14:textId="77777777" w:rsidR="00C53252" w:rsidRPr="0044597B" w:rsidRDefault="00C53252" w:rsidP="0044597B">
            <w:pPr>
              <w:pStyle w:val="Tablecolumnheading"/>
              <w:jc w:val="center"/>
              <w:rPr>
                <w:rFonts w:ascii="Arial" w:hAnsi="Arial" w:cs="Arial"/>
                <w:bCs/>
                <w:sz w:val="18"/>
                <w:szCs w:val="18"/>
              </w:rPr>
            </w:pPr>
            <w:r w:rsidRPr="0044597B">
              <w:rPr>
                <w:rFonts w:ascii="Arial" w:hAnsi="Arial" w:cs="Arial"/>
                <w:bCs/>
                <w:sz w:val="18"/>
                <w:szCs w:val="18"/>
              </w:rPr>
              <w:t>Company</w:t>
            </w:r>
          </w:p>
        </w:tc>
        <w:tc>
          <w:tcPr>
            <w:tcW w:w="4652" w:type="dxa"/>
            <w:tcBorders>
              <w:top w:val="single" w:sz="2" w:space="0" w:color="FFFFFF" w:themeColor="background1"/>
              <w:left w:val="single" w:sz="2" w:space="0" w:color="FFFFFF" w:themeColor="background1"/>
              <w:bottom w:val="nil"/>
              <w:right w:val="nil"/>
            </w:tcBorders>
            <w:shd w:val="clear" w:color="auto" w:fill="2B1054"/>
          </w:tcPr>
          <w:p w14:paraId="58AE78A8" w14:textId="77777777" w:rsidR="00C53252" w:rsidRPr="0044597B" w:rsidRDefault="00C53252" w:rsidP="0044597B">
            <w:pPr>
              <w:pStyle w:val="Tablecolumnheading"/>
              <w:jc w:val="center"/>
              <w:rPr>
                <w:rFonts w:ascii="Arial" w:hAnsi="Arial" w:cs="Arial"/>
                <w:bCs/>
                <w:sz w:val="18"/>
                <w:szCs w:val="18"/>
              </w:rPr>
            </w:pPr>
            <w:r w:rsidRPr="0044597B">
              <w:rPr>
                <w:rFonts w:ascii="Arial" w:hAnsi="Arial" w:cs="Arial"/>
                <w:bCs/>
                <w:sz w:val="18"/>
                <w:szCs w:val="18"/>
              </w:rPr>
              <w:t>Email address</w:t>
            </w:r>
          </w:p>
        </w:tc>
      </w:tr>
      <w:tr w:rsidR="00C53252" w:rsidRPr="0081497A" w14:paraId="091B0608" w14:textId="77777777" w:rsidTr="0044597B">
        <w:tc>
          <w:tcPr>
            <w:tcW w:w="1550" w:type="dxa"/>
            <w:tcBorders>
              <w:top w:val="nil"/>
              <w:left w:val="single" w:sz="2" w:space="0" w:color="A6A6A6" w:themeColor="background1" w:themeShade="A6"/>
              <w:bottom w:val="nil"/>
              <w:right w:val="single" w:sz="2" w:space="0" w:color="A6A6A6" w:themeColor="background1" w:themeShade="A6"/>
            </w:tcBorders>
            <w:shd w:val="clear" w:color="auto" w:fill="D9D9D9" w:themeFill="background1" w:themeFillShade="D9"/>
          </w:tcPr>
          <w:p w14:paraId="17B27D71" w14:textId="77777777" w:rsidR="00C53252" w:rsidRPr="0081497A" w:rsidRDefault="00C53252" w:rsidP="00547569">
            <w:pPr>
              <w:pStyle w:val="Tablecolumnheading"/>
              <w:jc w:val="both"/>
              <w:rPr>
                <w:rFonts w:ascii="Arial" w:hAnsi="Arial" w:cs="Arial"/>
                <w:bCs/>
                <w:color w:val="418FDE" w:themeColor="text2"/>
                <w:sz w:val="18"/>
                <w:szCs w:val="18"/>
              </w:rPr>
            </w:pPr>
          </w:p>
        </w:tc>
        <w:tc>
          <w:tcPr>
            <w:tcW w:w="2819" w:type="dxa"/>
            <w:tcBorders>
              <w:top w:val="nil"/>
              <w:left w:val="single" w:sz="2" w:space="0" w:color="A6A6A6" w:themeColor="background1" w:themeShade="A6"/>
              <w:bottom w:val="nil"/>
              <w:right w:val="single" w:sz="2" w:space="0" w:color="A6A6A6" w:themeColor="background1" w:themeShade="A6"/>
            </w:tcBorders>
            <w:shd w:val="clear" w:color="auto" w:fill="D9D9D9" w:themeFill="background1" w:themeFillShade="D9"/>
          </w:tcPr>
          <w:p w14:paraId="35830D7A" w14:textId="77777777" w:rsidR="00C53252" w:rsidRPr="0081497A" w:rsidRDefault="00C53252" w:rsidP="00547569">
            <w:pPr>
              <w:pStyle w:val="Tablecolumnheading"/>
              <w:jc w:val="both"/>
              <w:rPr>
                <w:rFonts w:ascii="Arial" w:hAnsi="Arial" w:cs="Arial"/>
                <w:bCs/>
                <w:color w:val="418FDE" w:themeColor="text2"/>
                <w:sz w:val="18"/>
                <w:szCs w:val="18"/>
              </w:rPr>
            </w:pPr>
          </w:p>
        </w:tc>
        <w:tc>
          <w:tcPr>
            <w:tcW w:w="4652" w:type="dxa"/>
            <w:tcBorders>
              <w:top w:val="nil"/>
              <w:left w:val="single" w:sz="2" w:space="0" w:color="A6A6A6" w:themeColor="background1" w:themeShade="A6"/>
              <w:bottom w:val="nil"/>
              <w:right w:val="single" w:sz="2" w:space="0" w:color="A6A6A6" w:themeColor="background1" w:themeShade="A6"/>
            </w:tcBorders>
            <w:shd w:val="clear" w:color="auto" w:fill="D9D9D9" w:themeFill="background1" w:themeFillShade="D9"/>
          </w:tcPr>
          <w:p w14:paraId="7FA8C859" w14:textId="77777777" w:rsidR="00C53252" w:rsidRPr="0081497A" w:rsidRDefault="00C53252" w:rsidP="00547569">
            <w:pPr>
              <w:pStyle w:val="Tablecolumnheading"/>
              <w:jc w:val="both"/>
              <w:rPr>
                <w:rFonts w:ascii="Arial" w:hAnsi="Arial" w:cs="Arial"/>
                <w:bCs/>
                <w:color w:val="418FDE" w:themeColor="text2"/>
                <w:sz w:val="18"/>
                <w:szCs w:val="18"/>
              </w:rPr>
            </w:pPr>
          </w:p>
        </w:tc>
      </w:tr>
      <w:tr w:rsidR="00C53252" w:rsidRPr="0081497A" w14:paraId="738D6C63" w14:textId="77777777" w:rsidTr="0044597B">
        <w:tc>
          <w:tcPr>
            <w:tcW w:w="1550" w:type="dxa"/>
            <w:tcBorders>
              <w:top w:val="nil"/>
              <w:left w:val="single" w:sz="2" w:space="0" w:color="A6A6A6" w:themeColor="background1" w:themeShade="A6"/>
              <w:bottom w:val="nil"/>
              <w:right w:val="single" w:sz="2" w:space="0" w:color="A6A6A6" w:themeColor="background1" w:themeShade="A6"/>
            </w:tcBorders>
            <w:shd w:val="clear" w:color="auto" w:fill="FFFFFF" w:themeFill="background1"/>
          </w:tcPr>
          <w:p w14:paraId="6CC31295" w14:textId="77777777" w:rsidR="00C53252" w:rsidRPr="0081497A" w:rsidRDefault="00C53252" w:rsidP="00547569">
            <w:pPr>
              <w:pStyle w:val="Tablecolumnheading"/>
              <w:jc w:val="both"/>
              <w:rPr>
                <w:rFonts w:ascii="Arial" w:hAnsi="Arial" w:cs="Arial"/>
                <w:bCs/>
                <w:color w:val="418FDE" w:themeColor="text2"/>
                <w:sz w:val="18"/>
                <w:szCs w:val="18"/>
              </w:rPr>
            </w:pPr>
          </w:p>
        </w:tc>
        <w:tc>
          <w:tcPr>
            <w:tcW w:w="2819" w:type="dxa"/>
            <w:tcBorders>
              <w:top w:val="nil"/>
              <w:left w:val="single" w:sz="2" w:space="0" w:color="A6A6A6" w:themeColor="background1" w:themeShade="A6"/>
              <w:bottom w:val="nil"/>
              <w:right w:val="single" w:sz="2" w:space="0" w:color="A6A6A6" w:themeColor="background1" w:themeShade="A6"/>
            </w:tcBorders>
            <w:shd w:val="clear" w:color="auto" w:fill="FFFFFF" w:themeFill="background1"/>
          </w:tcPr>
          <w:p w14:paraId="12ACC861" w14:textId="77777777" w:rsidR="00C53252" w:rsidRPr="0081497A" w:rsidRDefault="00C53252" w:rsidP="00547569">
            <w:pPr>
              <w:pStyle w:val="Tablecolumnheading"/>
              <w:jc w:val="both"/>
              <w:rPr>
                <w:rFonts w:ascii="Arial" w:hAnsi="Arial" w:cs="Arial"/>
                <w:bCs/>
                <w:color w:val="418FDE" w:themeColor="text2"/>
                <w:sz w:val="18"/>
                <w:szCs w:val="18"/>
              </w:rPr>
            </w:pPr>
          </w:p>
        </w:tc>
        <w:tc>
          <w:tcPr>
            <w:tcW w:w="4652" w:type="dxa"/>
            <w:tcBorders>
              <w:top w:val="nil"/>
              <w:left w:val="single" w:sz="2" w:space="0" w:color="A6A6A6" w:themeColor="background1" w:themeShade="A6"/>
              <w:bottom w:val="nil"/>
              <w:right w:val="single" w:sz="2" w:space="0" w:color="A6A6A6" w:themeColor="background1" w:themeShade="A6"/>
            </w:tcBorders>
            <w:shd w:val="clear" w:color="auto" w:fill="FFFFFF" w:themeFill="background1"/>
          </w:tcPr>
          <w:p w14:paraId="098FFA99" w14:textId="77777777" w:rsidR="00C53252" w:rsidRPr="0081497A" w:rsidRDefault="00C53252" w:rsidP="00547569">
            <w:pPr>
              <w:pStyle w:val="Tablecolumnheading"/>
              <w:jc w:val="both"/>
              <w:rPr>
                <w:rFonts w:ascii="Arial" w:hAnsi="Arial" w:cs="Arial"/>
                <w:bCs/>
                <w:color w:val="418FDE" w:themeColor="text2"/>
                <w:sz w:val="18"/>
                <w:szCs w:val="18"/>
              </w:rPr>
            </w:pPr>
          </w:p>
        </w:tc>
      </w:tr>
      <w:tr w:rsidR="00C53252" w:rsidRPr="0081497A" w14:paraId="51D5D0FE" w14:textId="77777777" w:rsidTr="0044597B">
        <w:tc>
          <w:tcPr>
            <w:tcW w:w="1550" w:type="dxa"/>
            <w:tcBorders>
              <w:top w:val="nil"/>
              <w:left w:val="single" w:sz="2" w:space="0" w:color="A6A6A6" w:themeColor="background1" w:themeShade="A6"/>
              <w:bottom w:val="nil"/>
              <w:right w:val="single" w:sz="2" w:space="0" w:color="A6A6A6" w:themeColor="background1" w:themeShade="A6"/>
            </w:tcBorders>
            <w:shd w:val="clear" w:color="auto" w:fill="D9D9D9" w:themeFill="background1" w:themeFillShade="D9"/>
          </w:tcPr>
          <w:p w14:paraId="138403A2" w14:textId="77777777" w:rsidR="00C53252" w:rsidRPr="0081497A" w:rsidRDefault="00C53252" w:rsidP="00547569">
            <w:pPr>
              <w:pStyle w:val="Tablecolumnheading"/>
              <w:jc w:val="both"/>
              <w:rPr>
                <w:rFonts w:ascii="Arial" w:hAnsi="Arial" w:cs="Arial"/>
                <w:bCs/>
                <w:color w:val="418FDE" w:themeColor="text2"/>
                <w:sz w:val="18"/>
                <w:szCs w:val="18"/>
              </w:rPr>
            </w:pPr>
          </w:p>
        </w:tc>
        <w:tc>
          <w:tcPr>
            <w:tcW w:w="2819" w:type="dxa"/>
            <w:tcBorders>
              <w:top w:val="nil"/>
              <w:left w:val="single" w:sz="2" w:space="0" w:color="A6A6A6" w:themeColor="background1" w:themeShade="A6"/>
              <w:bottom w:val="nil"/>
              <w:right w:val="single" w:sz="2" w:space="0" w:color="A6A6A6" w:themeColor="background1" w:themeShade="A6"/>
            </w:tcBorders>
            <w:shd w:val="clear" w:color="auto" w:fill="D9D9D9" w:themeFill="background1" w:themeFillShade="D9"/>
          </w:tcPr>
          <w:p w14:paraId="4A8C2675" w14:textId="77777777" w:rsidR="00C53252" w:rsidRPr="0081497A" w:rsidRDefault="00C53252" w:rsidP="00547569">
            <w:pPr>
              <w:pStyle w:val="Tablecolumnheading"/>
              <w:jc w:val="both"/>
              <w:rPr>
                <w:rFonts w:ascii="Arial" w:hAnsi="Arial" w:cs="Arial"/>
                <w:bCs/>
                <w:color w:val="418FDE" w:themeColor="text2"/>
                <w:sz w:val="18"/>
                <w:szCs w:val="18"/>
              </w:rPr>
            </w:pPr>
          </w:p>
        </w:tc>
        <w:tc>
          <w:tcPr>
            <w:tcW w:w="4652" w:type="dxa"/>
            <w:tcBorders>
              <w:top w:val="nil"/>
              <w:left w:val="single" w:sz="2" w:space="0" w:color="A6A6A6" w:themeColor="background1" w:themeShade="A6"/>
              <w:bottom w:val="nil"/>
              <w:right w:val="single" w:sz="2" w:space="0" w:color="A6A6A6" w:themeColor="background1" w:themeShade="A6"/>
            </w:tcBorders>
            <w:shd w:val="clear" w:color="auto" w:fill="D9D9D9" w:themeFill="background1" w:themeFillShade="D9"/>
          </w:tcPr>
          <w:p w14:paraId="7DAC30B7" w14:textId="77777777" w:rsidR="00C53252" w:rsidRPr="0081497A" w:rsidRDefault="00C53252" w:rsidP="00547569">
            <w:pPr>
              <w:pStyle w:val="Tablecolumnheading"/>
              <w:jc w:val="both"/>
              <w:rPr>
                <w:rFonts w:ascii="Arial" w:hAnsi="Arial" w:cs="Arial"/>
                <w:bCs/>
                <w:color w:val="418FDE" w:themeColor="text2"/>
                <w:sz w:val="18"/>
                <w:szCs w:val="18"/>
              </w:rPr>
            </w:pPr>
          </w:p>
        </w:tc>
      </w:tr>
      <w:tr w:rsidR="00C53252" w:rsidRPr="0081497A" w14:paraId="4A60F535" w14:textId="77777777" w:rsidTr="0044597B">
        <w:tc>
          <w:tcPr>
            <w:tcW w:w="1550"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12BF8B80" w14:textId="77777777" w:rsidR="00C53252" w:rsidRPr="0081497A" w:rsidRDefault="00C53252" w:rsidP="00547569">
            <w:pPr>
              <w:pStyle w:val="Tablecolumnheading"/>
              <w:jc w:val="both"/>
              <w:rPr>
                <w:rFonts w:ascii="Arial" w:hAnsi="Arial" w:cs="Arial"/>
                <w:bCs/>
                <w:color w:val="418FDE" w:themeColor="text2"/>
                <w:sz w:val="18"/>
                <w:szCs w:val="18"/>
              </w:rPr>
            </w:pPr>
          </w:p>
        </w:tc>
        <w:tc>
          <w:tcPr>
            <w:tcW w:w="2819"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59575E34" w14:textId="77777777" w:rsidR="00C53252" w:rsidRPr="0081497A" w:rsidRDefault="00C53252" w:rsidP="00547569">
            <w:pPr>
              <w:pStyle w:val="Tablecolumnheading"/>
              <w:jc w:val="both"/>
              <w:rPr>
                <w:rFonts w:ascii="Arial" w:hAnsi="Arial" w:cs="Arial"/>
                <w:bCs/>
                <w:color w:val="418FDE" w:themeColor="text2"/>
                <w:sz w:val="18"/>
                <w:szCs w:val="18"/>
              </w:rPr>
            </w:pPr>
          </w:p>
        </w:tc>
        <w:tc>
          <w:tcPr>
            <w:tcW w:w="4652"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tcPr>
          <w:p w14:paraId="07C5CD48" w14:textId="77777777" w:rsidR="00C53252" w:rsidRPr="0081497A" w:rsidRDefault="00C53252" w:rsidP="00547569">
            <w:pPr>
              <w:pStyle w:val="Tablecolumnheading"/>
              <w:jc w:val="both"/>
              <w:rPr>
                <w:rFonts w:ascii="Arial" w:hAnsi="Arial" w:cs="Arial"/>
                <w:bCs/>
                <w:color w:val="418FDE" w:themeColor="text2"/>
                <w:sz w:val="18"/>
                <w:szCs w:val="18"/>
              </w:rPr>
            </w:pPr>
          </w:p>
        </w:tc>
      </w:tr>
    </w:tbl>
    <w:p w14:paraId="04ABD8FC" w14:textId="77777777" w:rsidR="00C53252" w:rsidRPr="009D1FAB" w:rsidRDefault="00C53252" w:rsidP="00C53252">
      <w:pPr>
        <w:pStyle w:val="Alphabullet"/>
        <w:numPr>
          <w:ilvl w:val="0"/>
          <w:numId w:val="0"/>
        </w:numPr>
        <w:jc w:val="both"/>
      </w:pPr>
    </w:p>
    <w:p w14:paraId="4FAFF025" w14:textId="77777777" w:rsidR="00C53252" w:rsidRPr="009D1FAB" w:rsidRDefault="00C53252" w:rsidP="00C53252">
      <w:pPr>
        <w:pStyle w:val="Alphabullet"/>
        <w:numPr>
          <w:ilvl w:val="0"/>
          <w:numId w:val="0"/>
        </w:numPr>
        <w:jc w:val="both"/>
      </w:pPr>
    </w:p>
    <w:p w14:paraId="2B9CA8EA" w14:textId="77777777" w:rsidR="00C53252" w:rsidRPr="009D1FAB" w:rsidRDefault="00C53252" w:rsidP="00C53252">
      <w:pPr>
        <w:jc w:val="both"/>
        <w:rPr>
          <w:rFonts w:cs="Arial"/>
        </w:rPr>
      </w:pPr>
      <w:r w:rsidRPr="009D1FAB">
        <w:rPr>
          <w:rFonts w:cs="Arial"/>
        </w:rPr>
        <w:br w:type="page"/>
      </w:r>
    </w:p>
    <w:p w14:paraId="3408DAF2" w14:textId="100E203E" w:rsidR="00C53252" w:rsidRPr="00C16332" w:rsidRDefault="00C53252" w:rsidP="00C16332">
      <w:pPr>
        <w:rPr>
          <w:b/>
          <w:color w:val="2B1054"/>
          <w:sz w:val="32"/>
          <w:szCs w:val="32"/>
        </w:rPr>
      </w:pPr>
      <w:r w:rsidRPr="00C16332">
        <w:rPr>
          <w:b/>
          <w:color w:val="2B1054"/>
          <w:sz w:val="32"/>
          <w:szCs w:val="32"/>
        </w:rPr>
        <w:lastRenderedPageBreak/>
        <w:t>Appendix A: WSA Data Room Conditions of Use</w:t>
      </w:r>
    </w:p>
    <w:p w14:paraId="52C449C2" w14:textId="77777777" w:rsidR="00C53252" w:rsidRPr="009D1FAB" w:rsidRDefault="00C53252" w:rsidP="00C53252">
      <w:pPr>
        <w:spacing w:before="120"/>
        <w:jc w:val="both"/>
        <w:rPr>
          <w:rFonts w:cs="Arial"/>
          <w:b/>
          <w:szCs w:val="20"/>
        </w:rPr>
      </w:pPr>
    </w:p>
    <w:p w14:paraId="4F4E7B21" w14:textId="2C8466C8" w:rsidR="00C53252" w:rsidRPr="0031260E" w:rsidRDefault="00C53252" w:rsidP="0031260E">
      <w:pPr>
        <w:pStyle w:val="BodyText"/>
        <w:rPr>
          <w:b/>
        </w:rPr>
      </w:pPr>
      <w:r w:rsidRPr="0031260E">
        <w:rPr>
          <w:b/>
        </w:rPr>
        <w:t>WSA Data Room –</w:t>
      </w:r>
      <w:r w:rsidR="007B0730">
        <w:t xml:space="preserve"> </w:t>
      </w:r>
      <w:r w:rsidR="0024770D">
        <w:t>Landside Civil and Building</w:t>
      </w:r>
      <w:r w:rsidR="007B0730">
        <w:t xml:space="preserve"> Works</w:t>
      </w:r>
      <w:r w:rsidR="00F56150">
        <w:t xml:space="preserve"> package</w:t>
      </w:r>
    </w:p>
    <w:p w14:paraId="10D69129" w14:textId="77777777" w:rsidR="00C53252" w:rsidRPr="009D1FAB" w:rsidRDefault="00C53252" w:rsidP="0031260E">
      <w:pPr>
        <w:pStyle w:val="BodyText"/>
      </w:pPr>
      <w:r w:rsidRPr="009D1FAB">
        <w:t>This data room (</w:t>
      </w:r>
      <w:r>
        <w:rPr>
          <w:b/>
        </w:rPr>
        <w:t>WSA</w:t>
      </w:r>
      <w:r w:rsidRPr="009D1FAB">
        <w:rPr>
          <w:b/>
        </w:rPr>
        <w:t xml:space="preserve"> Data Room</w:t>
      </w:r>
      <w:r w:rsidRPr="009D1FAB">
        <w:t xml:space="preserve">) has been established to facilitate communications between </w:t>
      </w:r>
      <w:r>
        <w:t>WSA</w:t>
      </w:r>
      <w:r w:rsidRPr="009D1FAB">
        <w:t xml:space="preserve"> and </w:t>
      </w:r>
      <w:r>
        <w:t>the Interested Parties</w:t>
      </w:r>
      <w:r w:rsidRPr="009D1FAB">
        <w:t xml:space="preserve">. </w:t>
      </w:r>
    </w:p>
    <w:p w14:paraId="128B8227" w14:textId="2F143F9F" w:rsidR="00C53252" w:rsidRPr="009D1FAB" w:rsidRDefault="00C53252" w:rsidP="0031260E">
      <w:pPr>
        <w:pStyle w:val="BodyText"/>
      </w:pPr>
      <w:r w:rsidRPr="009D1FAB">
        <w:t xml:space="preserve">Access to the </w:t>
      </w:r>
      <w:r>
        <w:t>WSA</w:t>
      </w:r>
      <w:r w:rsidRPr="009D1FAB">
        <w:t xml:space="preserve"> Data Room is limited to </w:t>
      </w:r>
      <w:r>
        <w:t>Interested Parties</w:t>
      </w:r>
      <w:r w:rsidRPr="009D1FAB">
        <w:t xml:space="preserve"> and their authorised or permitted representatives (collectively, </w:t>
      </w:r>
      <w:r w:rsidRPr="009D1FAB">
        <w:rPr>
          <w:b/>
        </w:rPr>
        <w:t>Permitted Users</w:t>
      </w:r>
      <w:r w:rsidRPr="009D1FAB">
        <w:t>) for the duration of the procurement process for the</w:t>
      </w:r>
      <w:r w:rsidR="007B0730">
        <w:t xml:space="preserve"> </w:t>
      </w:r>
      <w:r w:rsidR="0024770D">
        <w:t>Landside Civil and Building</w:t>
      </w:r>
      <w:r w:rsidR="007B0730">
        <w:t xml:space="preserve"> Works </w:t>
      </w:r>
      <w:r w:rsidR="00F56150">
        <w:t xml:space="preserve">package </w:t>
      </w:r>
      <w:r w:rsidRPr="009D1FAB">
        <w:t xml:space="preserve">for </w:t>
      </w:r>
      <w:r w:rsidR="003273F0">
        <w:t>Western Sydney International</w:t>
      </w:r>
      <w:r w:rsidRPr="009D1FAB">
        <w:t xml:space="preserve"> project.  </w:t>
      </w:r>
    </w:p>
    <w:p w14:paraId="0D0CC4BF" w14:textId="77777777" w:rsidR="00C53252" w:rsidRPr="009D1FAB" w:rsidRDefault="00C53252" w:rsidP="0031260E">
      <w:pPr>
        <w:pStyle w:val="BodyText"/>
      </w:pPr>
      <w:r w:rsidRPr="009D1FAB">
        <w:t xml:space="preserve">To access the </w:t>
      </w:r>
      <w:r>
        <w:t>WSA</w:t>
      </w:r>
      <w:r w:rsidRPr="009D1FAB">
        <w:t xml:space="preserve"> Data Room, please read the Conditions of Use, below.  If you agree to accept the Conditions of Use, select “I have read, understood and agree to the above” and click on the "Submit" button and you will proceed to the </w:t>
      </w:r>
      <w:r>
        <w:t>WSA</w:t>
      </w:r>
      <w:r w:rsidRPr="009D1FAB">
        <w:t xml:space="preserve"> Data Room.  If you do not agree to accept the Conditions of Use, select “I do NOT agree to the above” and click on the "Submit" button and you will not be permitted access to the </w:t>
      </w:r>
      <w:r>
        <w:t>WSA</w:t>
      </w:r>
      <w:r w:rsidRPr="009D1FAB">
        <w:t xml:space="preserve"> Data Room. </w:t>
      </w:r>
    </w:p>
    <w:p w14:paraId="3DE49E2A" w14:textId="77777777" w:rsidR="00C53252" w:rsidRPr="009D1FAB" w:rsidRDefault="00C53252" w:rsidP="00C53252">
      <w:pPr>
        <w:spacing w:before="120"/>
        <w:jc w:val="both"/>
        <w:rPr>
          <w:rFonts w:cs="Arial"/>
          <w:b/>
          <w:szCs w:val="20"/>
        </w:rPr>
      </w:pPr>
      <w:r w:rsidRPr="009D1FAB">
        <w:rPr>
          <w:rFonts w:cs="Arial"/>
          <w:b/>
          <w:bCs/>
          <w:szCs w:val="20"/>
        </w:rPr>
        <w:t>Conditions of Use</w:t>
      </w:r>
    </w:p>
    <w:p w14:paraId="069495BE" w14:textId="77777777" w:rsidR="00C53252" w:rsidRPr="009D1FAB" w:rsidRDefault="00C53252" w:rsidP="0031260E">
      <w:pPr>
        <w:pStyle w:val="BodyText"/>
      </w:pPr>
      <w:r w:rsidRPr="009D1FAB">
        <w:t xml:space="preserve">Access to and use of the information contained on this website is subject to and conditional upon the following terms and conditions: </w:t>
      </w:r>
    </w:p>
    <w:p w14:paraId="0D413D65" w14:textId="4733CC53" w:rsidR="00C53252" w:rsidRPr="009D1FAB" w:rsidRDefault="00C53252" w:rsidP="00EB5170">
      <w:pPr>
        <w:pStyle w:val="ListAlpha0"/>
        <w:numPr>
          <w:ilvl w:val="0"/>
          <w:numId w:val="58"/>
        </w:numPr>
      </w:pPr>
      <w:r w:rsidRPr="009D1FAB">
        <w:t xml:space="preserve">The information contained on this website is "Confidential Information" for the purposes of the </w:t>
      </w:r>
      <w:r w:rsidR="000D5C29">
        <w:t>“</w:t>
      </w:r>
      <w:r w:rsidRPr="009D1FAB">
        <w:t>Confidentiality and Disclaimer Deed Poll</w:t>
      </w:r>
      <w:r w:rsidR="000D5C29">
        <w:t xml:space="preserve">” </w:t>
      </w:r>
      <w:r w:rsidR="00A70E34">
        <w:t xml:space="preserve">executed by the Interested Party and delivered to WSA in accordance with </w:t>
      </w:r>
      <w:r w:rsidR="00D64E71">
        <w:t>the ROI</w:t>
      </w:r>
      <w:r w:rsidRPr="009D1FAB">
        <w:t xml:space="preserve"> which applies to the whole procurement process for the </w:t>
      </w:r>
      <w:r w:rsidR="0024770D">
        <w:t>Landside Civil and Building</w:t>
      </w:r>
      <w:r w:rsidR="004F158C" w:rsidRPr="004F158C">
        <w:t xml:space="preserve"> Works</w:t>
      </w:r>
      <w:r w:rsidR="00F56150">
        <w:t xml:space="preserve"> package</w:t>
      </w:r>
      <w:r w:rsidRPr="009D1FAB">
        <w:t xml:space="preserve">.  The information is only available to Permitted Users and is subject to the terms contained in: </w:t>
      </w:r>
    </w:p>
    <w:p w14:paraId="1ADCF4FB" w14:textId="77777777" w:rsidR="00C53252" w:rsidRPr="009D1FAB" w:rsidRDefault="00C53252" w:rsidP="0031260E">
      <w:pPr>
        <w:pStyle w:val="ListNumber0"/>
      </w:pPr>
      <w:r w:rsidRPr="009D1FAB">
        <w:t xml:space="preserve">the </w:t>
      </w:r>
      <w:r>
        <w:t>WSA</w:t>
      </w:r>
      <w:r w:rsidRPr="009D1FAB">
        <w:t xml:space="preserve"> Data Room, including these Conditions of Use; </w:t>
      </w:r>
    </w:p>
    <w:p w14:paraId="29AEF7E2" w14:textId="77777777" w:rsidR="00C53252" w:rsidRPr="009D1FAB" w:rsidRDefault="00C53252" w:rsidP="0031260E">
      <w:pPr>
        <w:pStyle w:val="ListNumber0"/>
      </w:pPr>
      <w:r w:rsidRPr="009D1FAB">
        <w:t xml:space="preserve">the Confidentiality and Disclaimer Deed Poll, the terms of which you have read and understood; </w:t>
      </w:r>
    </w:p>
    <w:p w14:paraId="38686382" w14:textId="282E7519" w:rsidR="00C53252" w:rsidRPr="009D1FAB" w:rsidRDefault="00C53252" w:rsidP="0031260E">
      <w:pPr>
        <w:pStyle w:val="ListNumber0"/>
      </w:pPr>
      <w:r w:rsidRPr="009D1FAB">
        <w:t xml:space="preserve">any guide which applies to the use of the </w:t>
      </w:r>
      <w:r>
        <w:t>WSA</w:t>
      </w:r>
      <w:r w:rsidRPr="009D1FAB">
        <w:t xml:space="preserve"> Data Room and is provided to you by </w:t>
      </w:r>
      <w:r>
        <w:t>WSA</w:t>
      </w:r>
      <w:r w:rsidRPr="009D1FAB">
        <w:t xml:space="preserve"> (</w:t>
      </w:r>
      <w:r w:rsidR="006E23EC">
        <w:t>Landside Civil and Building</w:t>
      </w:r>
      <w:r w:rsidR="007B0730">
        <w:t xml:space="preserve"> Works</w:t>
      </w:r>
      <w:r w:rsidR="007B0730" w:rsidRPr="009D1FAB">
        <w:t xml:space="preserve"> </w:t>
      </w:r>
      <w:r w:rsidR="00F56150">
        <w:t xml:space="preserve">package </w:t>
      </w:r>
      <w:r w:rsidRPr="009D1FAB">
        <w:t xml:space="preserve">Data Room User Guide); </w:t>
      </w:r>
    </w:p>
    <w:p w14:paraId="17BE33DE" w14:textId="77A360EB" w:rsidR="00C53252" w:rsidRPr="009D1FAB" w:rsidRDefault="00C53252" w:rsidP="0031260E">
      <w:pPr>
        <w:pStyle w:val="ListNumber0"/>
      </w:pPr>
      <w:r w:rsidRPr="009D1FAB">
        <w:t xml:space="preserve">the </w:t>
      </w:r>
      <w:r>
        <w:t>Registration</w:t>
      </w:r>
      <w:r w:rsidR="00983A73">
        <w:t xml:space="preserve"> of Interest</w:t>
      </w:r>
      <w:r w:rsidRPr="009D1FAB">
        <w:t>; and</w:t>
      </w:r>
    </w:p>
    <w:p w14:paraId="76D8839E" w14:textId="77777777" w:rsidR="00C53252" w:rsidRPr="009D1FAB" w:rsidRDefault="00C53252" w:rsidP="0031260E">
      <w:pPr>
        <w:pStyle w:val="ListNumber0"/>
      </w:pPr>
      <w:r w:rsidRPr="009D1FAB">
        <w:t xml:space="preserve">any other terms of which </w:t>
      </w:r>
      <w:r>
        <w:t>WSA</w:t>
      </w:r>
      <w:r w:rsidRPr="009D1FAB">
        <w:t xml:space="preserve"> advises you from time to time. </w:t>
      </w:r>
    </w:p>
    <w:p w14:paraId="6B3E3889" w14:textId="73375380" w:rsidR="00C53252" w:rsidRPr="009D1FAB" w:rsidRDefault="00C53252" w:rsidP="0031260E">
      <w:pPr>
        <w:pStyle w:val="ListAlpha0"/>
      </w:pPr>
      <w:r w:rsidRPr="009D1FAB">
        <w:t>You agree to comply with the terms of any</w:t>
      </w:r>
      <w:r w:rsidR="007B0730">
        <w:t xml:space="preserve"> </w:t>
      </w:r>
      <w:r w:rsidR="006E23EC">
        <w:t>Landside Civil and Building</w:t>
      </w:r>
      <w:r w:rsidR="007B0730">
        <w:t xml:space="preserve"> Works</w:t>
      </w:r>
      <w:r w:rsidR="007B0730" w:rsidRPr="009D1FAB">
        <w:t xml:space="preserve"> </w:t>
      </w:r>
      <w:r w:rsidR="00F56150">
        <w:t xml:space="preserve">package </w:t>
      </w:r>
      <w:r w:rsidRPr="009D1FAB">
        <w:t>Data Room User Guide.</w:t>
      </w:r>
    </w:p>
    <w:p w14:paraId="4D0BCE97" w14:textId="77777777" w:rsidR="00C53252" w:rsidRPr="009D1FAB" w:rsidRDefault="00C53252" w:rsidP="0031260E">
      <w:pPr>
        <w:pStyle w:val="ListAlpha0"/>
      </w:pPr>
      <w:r w:rsidRPr="009D1FAB">
        <w:t xml:space="preserve">You acknowledge that you have executed or have agreed to comply with the terms of the Confidentiality and Disclaimer Deed Poll and will take all necessary precautions to protect the confidentiality of the Confidential Information. </w:t>
      </w:r>
    </w:p>
    <w:p w14:paraId="59014335" w14:textId="77777777" w:rsidR="00C53252" w:rsidRPr="009D1FAB" w:rsidRDefault="00C53252" w:rsidP="0031260E">
      <w:pPr>
        <w:pStyle w:val="ListAlpha0"/>
      </w:pPr>
      <w:r>
        <w:t>WSA</w:t>
      </w:r>
      <w:r w:rsidRPr="009D1FAB">
        <w:t xml:space="preserve"> has provided Permitted Users with access to the </w:t>
      </w:r>
      <w:r>
        <w:t>WSA</w:t>
      </w:r>
      <w:r w:rsidRPr="009D1FAB">
        <w:t xml:space="preserve"> Data Room. You agree to: </w:t>
      </w:r>
    </w:p>
    <w:p w14:paraId="207C259E" w14:textId="77777777" w:rsidR="00C53252" w:rsidRPr="009D1FAB" w:rsidRDefault="00C53252" w:rsidP="0031260E">
      <w:pPr>
        <w:pStyle w:val="ListNumber0"/>
      </w:pPr>
      <w:r w:rsidRPr="009D1FAB">
        <w:t xml:space="preserve">protect your username and password from being lost, stolen or disclosed; </w:t>
      </w:r>
    </w:p>
    <w:p w14:paraId="55BBDE50" w14:textId="77777777" w:rsidR="00C53252" w:rsidRPr="009D1FAB" w:rsidRDefault="00C53252" w:rsidP="0031260E">
      <w:pPr>
        <w:pStyle w:val="ListNumber0"/>
      </w:pPr>
      <w:r w:rsidRPr="009D1FAB">
        <w:t xml:space="preserve">not record or provide your username or password electronically or physically in a manner that will allow someone else (other than an authorised representative or a permitted representative) to obtain or use them; </w:t>
      </w:r>
    </w:p>
    <w:p w14:paraId="234C7A95" w14:textId="77777777" w:rsidR="00C53252" w:rsidRPr="009D1FAB" w:rsidRDefault="00C53252" w:rsidP="0031260E">
      <w:pPr>
        <w:pStyle w:val="ListNumber0"/>
      </w:pPr>
      <w:r w:rsidRPr="009D1FAB">
        <w:t xml:space="preserve">notify </w:t>
      </w:r>
      <w:r>
        <w:t>WSA</w:t>
      </w:r>
      <w:r w:rsidRPr="009D1FAB">
        <w:t xml:space="preserve"> as soon as you think or suspect that someone (other than an authorised representative or a permitted representative) knows your username or password or they have been lost or stolen; and</w:t>
      </w:r>
    </w:p>
    <w:p w14:paraId="48075F99" w14:textId="77777777" w:rsidR="00C53252" w:rsidRPr="009D1FAB" w:rsidRDefault="00C53252" w:rsidP="0031260E">
      <w:pPr>
        <w:pStyle w:val="ListNumber0"/>
      </w:pPr>
      <w:r w:rsidRPr="009D1FAB">
        <w:t xml:space="preserve">notify </w:t>
      </w:r>
      <w:r>
        <w:t>WSA</w:t>
      </w:r>
      <w:r w:rsidRPr="009D1FAB">
        <w:t xml:space="preserve"> immediately of any change to the identity of your employer.</w:t>
      </w:r>
    </w:p>
    <w:p w14:paraId="5DEB56A2" w14:textId="77777777" w:rsidR="00C53252" w:rsidRPr="009D1FAB" w:rsidRDefault="00C53252" w:rsidP="0031260E">
      <w:pPr>
        <w:pStyle w:val="ListAlpha0"/>
      </w:pPr>
      <w:r>
        <w:t>WSA</w:t>
      </w:r>
      <w:r w:rsidRPr="009D1FAB">
        <w:t xml:space="preserve"> is not responsible for the operation of any computer or communication system that you use to access the </w:t>
      </w:r>
      <w:r>
        <w:t>WSA</w:t>
      </w:r>
      <w:r w:rsidRPr="009D1FAB">
        <w:t xml:space="preserve"> Data Room. </w:t>
      </w:r>
      <w:r>
        <w:t>WSA</w:t>
      </w:r>
      <w:r w:rsidRPr="009D1FAB">
        <w:t xml:space="preserve"> does not represent that access to the WSA Data Room will always be available. You agree that </w:t>
      </w:r>
      <w:r>
        <w:t>WSA</w:t>
      </w:r>
      <w:r w:rsidRPr="009D1FAB">
        <w:t xml:space="preserve"> cannot be held responsible for delays, errors, inaccuracies, or omissions due to </w:t>
      </w:r>
      <w:r w:rsidRPr="009D1FAB">
        <w:lastRenderedPageBreak/>
        <w:t xml:space="preserve">computer viruses, a failure in a computer system or ancillary equipment or any other circumstances beyond </w:t>
      </w:r>
      <w:r>
        <w:t>WSA</w:t>
      </w:r>
      <w:r w:rsidRPr="009D1FAB">
        <w:t xml:space="preserve">’s direct control. </w:t>
      </w:r>
    </w:p>
    <w:p w14:paraId="28676DD4" w14:textId="77777777" w:rsidR="00C53252" w:rsidRPr="009D1FAB" w:rsidRDefault="00C53252" w:rsidP="0031260E">
      <w:pPr>
        <w:pStyle w:val="ListAlpha0"/>
      </w:pPr>
      <w:r w:rsidRPr="009D1FAB">
        <w:t xml:space="preserve">You agree that </w:t>
      </w:r>
      <w:r>
        <w:t>WSA</w:t>
      </w:r>
      <w:r w:rsidRPr="009D1FAB">
        <w:t xml:space="preserve"> may at any time choose to cease providing you with access to the </w:t>
      </w:r>
      <w:r>
        <w:t>WSA</w:t>
      </w:r>
      <w:r w:rsidRPr="009D1FAB">
        <w:t xml:space="preserve"> Data Room. </w:t>
      </w:r>
    </w:p>
    <w:p w14:paraId="22ED23DA" w14:textId="506A5A8F" w:rsidR="00C53252" w:rsidRPr="009D1FAB" w:rsidRDefault="00C53252" w:rsidP="0031260E">
      <w:pPr>
        <w:pStyle w:val="ListAlpha0"/>
      </w:pPr>
      <w:r>
        <w:t>WSA</w:t>
      </w:r>
      <w:r w:rsidRPr="009D1FAB">
        <w:t xml:space="preserve"> </w:t>
      </w:r>
      <w:r w:rsidR="00FE360D">
        <w:t xml:space="preserve">and the Commonwealth </w:t>
      </w:r>
      <w:r w:rsidRPr="009D1FAB">
        <w:t xml:space="preserve">make no representations or warranties about the accuracy, adequacy, fitness for purpose, currency, reasonableness, reliability, completeness or suitability for any particular purpose of the information contained in the WSA Data Room or that the information is free of infection by computer viruses. </w:t>
      </w:r>
      <w:r w:rsidR="00317D82">
        <w:t xml:space="preserve">Neither </w:t>
      </w:r>
      <w:r>
        <w:t>WSA</w:t>
      </w:r>
      <w:r w:rsidRPr="009D1FAB">
        <w:t xml:space="preserve"> </w:t>
      </w:r>
      <w:r w:rsidR="00317D82">
        <w:t xml:space="preserve">nor the Commonwealth </w:t>
      </w:r>
      <w:r w:rsidRPr="009D1FAB">
        <w:t xml:space="preserve">will be liable for any loss or damage suffered by you, caused by any error, inaccuracy, incompleteness or other similar defect in the information or the existence of any computer virus. </w:t>
      </w:r>
    </w:p>
    <w:p w14:paraId="7E8520C2" w14:textId="77777777" w:rsidR="00C53252" w:rsidRPr="009D1FAB" w:rsidRDefault="00C53252" w:rsidP="0031260E">
      <w:pPr>
        <w:pStyle w:val="ListAlpha0"/>
      </w:pPr>
      <w:r w:rsidRPr="009D1FAB">
        <w:t xml:space="preserve">For the purposes of improving and monitoring use of the </w:t>
      </w:r>
      <w:r>
        <w:t>WSA</w:t>
      </w:r>
      <w:r w:rsidRPr="009D1FAB">
        <w:t xml:space="preserve"> Data Room, </w:t>
      </w:r>
      <w:r>
        <w:t>WSA</w:t>
      </w:r>
      <w:r w:rsidRPr="009D1FAB">
        <w:t xml:space="preserve"> may collect information about your use of and access to the </w:t>
      </w:r>
      <w:r>
        <w:t>WSA</w:t>
      </w:r>
      <w:r w:rsidRPr="009D1FAB">
        <w:t xml:space="preserve"> Data Room and the information available on it. You agree to </w:t>
      </w:r>
      <w:r>
        <w:t>WSA</w:t>
      </w:r>
      <w:r w:rsidRPr="009D1FAB">
        <w:t xml:space="preserve">’s use of such information for this purpose. </w:t>
      </w:r>
    </w:p>
    <w:p w14:paraId="5446A604" w14:textId="77777777" w:rsidR="00C53252" w:rsidRPr="009D1FAB" w:rsidRDefault="00C53252" w:rsidP="0031260E">
      <w:pPr>
        <w:pStyle w:val="ListAlpha0"/>
      </w:pPr>
      <w:r w:rsidRPr="009D1FAB">
        <w:t xml:space="preserve">All material in the </w:t>
      </w:r>
      <w:r>
        <w:t>WSA</w:t>
      </w:r>
      <w:r w:rsidRPr="009D1FAB">
        <w:t xml:space="preserve"> Data Room, including (but not limited to) text, graphics, information architecture and coding, is subject to copyright as well as other intellectual property rights. Other than as expressly permitted by the Confidentiality and Disclaimer Deed Poll, no part of the material may be reproduced, adapted or transmitted without the prior written permission of the copyright owner. </w:t>
      </w:r>
    </w:p>
    <w:p w14:paraId="355BC4E4" w14:textId="77777777" w:rsidR="00C53252" w:rsidRPr="009D1FAB" w:rsidRDefault="00C53252" w:rsidP="0031260E">
      <w:pPr>
        <w:pStyle w:val="ListAlpha0"/>
      </w:pPr>
      <w:r w:rsidRPr="009D1FAB">
        <w:t xml:space="preserve">You agree to notify </w:t>
      </w:r>
      <w:r>
        <w:t>WSA</w:t>
      </w:r>
      <w:r w:rsidRPr="009D1FAB">
        <w:t xml:space="preserve"> immediately upon becoming aware of any suspected or known non-compliance with these Conditions of Use.</w:t>
      </w:r>
    </w:p>
    <w:p w14:paraId="1C9D25B6" w14:textId="77777777" w:rsidR="00C53252" w:rsidRPr="009D1FAB" w:rsidRDefault="00C53252" w:rsidP="00C53252">
      <w:pPr>
        <w:pStyle w:val="Alphabullet"/>
        <w:numPr>
          <w:ilvl w:val="0"/>
          <w:numId w:val="0"/>
        </w:numPr>
        <w:jc w:val="both"/>
      </w:pPr>
    </w:p>
    <w:p w14:paraId="678F4544" w14:textId="77777777" w:rsidR="007C7805" w:rsidRDefault="007C7805" w:rsidP="00C53252">
      <w:pPr>
        <w:spacing w:after="200" w:line="276" w:lineRule="auto"/>
        <w:jc w:val="both"/>
        <w:rPr>
          <w:rFonts w:cs="Arial"/>
          <w:b/>
          <w:sz w:val="26"/>
          <w:szCs w:val="24"/>
        </w:rPr>
        <w:sectPr w:rsidR="007C7805" w:rsidSect="00CC0F8B">
          <w:headerReference w:type="default" r:id="rId14"/>
          <w:footerReference w:type="default" r:id="rId15"/>
          <w:pgSz w:w="11906" w:h="16838"/>
          <w:pgMar w:top="1843" w:right="1134" w:bottom="1531" w:left="1134" w:header="709" w:footer="397" w:gutter="0"/>
          <w:cols w:space="708"/>
          <w:docGrid w:linePitch="360"/>
        </w:sectPr>
      </w:pPr>
    </w:p>
    <w:p w14:paraId="0658C197" w14:textId="394DEB66" w:rsidR="007C7805" w:rsidRPr="00FE0FFD" w:rsidRDefault="007C7805" w:rsidP="00420A21">
      <w:pPr>
        <w:pStyle w:val="Heading1"/>
        <w:numPr>
          <w:ilvl w:val="0"/>
          <w:numId w:val="0"/>
        </w:numPr>
      </w:pPr>
      <w:bookmarkStart w:id="8" w:name="_Toc33710312"/>
      <w:r>
        <w:lastRenderedPageBreak/>
        <w:t>Attachment 4 –</w:t>
      </w:r>
      <w:r w:rsidR="000D2C64">
        <w:t xml:space="preserve"> </w:t>
      </w:r>
      <w:r>
        <w:t xml:space="preserve">Project </w:t>
      </w:r>
      <w:r w:rsidR="000D2C64">
        <w:t>fact sheet</w:t>
      </w:r>
      <w:bookmarkEnd w:id="8"/>
    </w:p>
    <w:tbl>
      <w:tblPr>
        <w:tblStyle w:val="TableGrid"/>
        <w:tblW w:w="9209" w:type="dxa"/>
        <w:tblLook w:val="04A0" w:firstRow="1" w:lastRow="0" w:firstColumn="1" w:lastColumn="0" w:noHBand="0" w:noVBand="1"/>
      </w:tblPr>
      <w:tblGrid>
        <w:gridCol w:w="2830"/>
        <w:gridCol w:w="1701"/>
        <w:gridCol w:w="284"/>
        <w:gridCol w:w="2197"/>
        <w:gridCol w:w="2197"/>
      </w:tblGrid>
      <w:tr w:rsidR="007C7805" w:rsidRPr="00A25FA4" w14:paraId="3B0604DC" w14:textId="77777777" w:rsidTr="008131A9">
        <w:tc>
          <w:tcPr>
            <w:tcW w:w="9209" w:type="dxa"/>
            <w:gridSpan w:val="5"/>
            <w:tcBorders>
              <w:bottom w:val="single" w:sz="4" w:space="0" w:color="auto"/>
            </w:tcBorders>
            <w:shd w:val="clear" w:color="auto" w:fill="002060"/>
          </w:tcPr>
          <w:p w14:paraId="453FC8C5" w14:textId="59D71D5B" w:rsidR="007C7805" w:rsidRPr="00420A21" w:rsidRDefault="007C7805" w:rsidP="008131A9">
            <w:pPr>
              <w:spacing w:before="120" w:after="120"/>
              <w:jc w:val="center"/>
              <w:rPr>
                <w:rFonts w:cstheme="minorHAnsi"/>
                <w:sz w:val="18"/>
                <w:szCs w:val="18"/>
              </w:rPr>
            </w:pPr>
            <w:r w:rsidRPr="00420A21">
              <w:rPr>
                <w:rFonts w:cstheme="minorHAnsi"/>
                <w:sz w:val="18"/>
                <w:szCs w:val="18"/>
              </w:rPr>
              <w:t>Project Fact Sheet [INSERT PROJECT NAME]</w:t>
            </w:r>
          </w:p>
        </w:tc>
      </w:tr>
      <w:tr w:rsidR="007C7805" w:rsidRPr="0087175E" w14:paraId="3CE177EE" w14:textId="77777777" w:rsidTr="008131A9">
        <w:tc>
          <w:tcPr>
            <w:tcW w:w="4531" w:type="dxa"/>
            <w:gridSpan w:val="2"/>
            <w:tcBorders>
              <w:left w:val="nil"/>
              <w:bottom w:val="single" w:sz="4" w:space="0" w:color="auto"/>
              <w:right w:val="nil"/>
            </w:tcBorders>
          </w:tcPr>
          <w:p w14:paraId="70F536D9" w14:textId="77777777" w:rsidR="007C7805" w:rsidRPr="00420A21" w:rsidRDefault="007C7805" w:rsidP="008131A9">
            <w:pPr>
              <w:rPr>
                <w:rFonts w:cstheme="minorHAnsi"/>
                <w:sz w:val="18"/>
                <w:szCs w:val="18"/>
              </w:rPr>
            </w:pPr>
          </w:p>
        </w:tc>
        <w:tc>
          <w:tcPr>
            <w:tcW w:w="284" w:type="dxa"/>
            <w:tcBorders>
              <w:left w:val="nil"/>
              <w:bottom w:val="nil"/>
              <w:right w:val="nil"/>
            </w:tcBorders>
          </w:tcPr>
          <w:p w14:paraId="0A461540" w14:textId="77777777" w:rsidR="007C7805" w:rsidRPr="00420A21" w:rsidRDefault="007C7805" w:rsidP="008131A9">
            <w:pPr>
              <w:ind w:left="38"/>
              <w:rPr>
                <w:rFonts w:cstheme="minorHAnsi"/>
                <w:sz w:val="18"/>
                <w:szCs w:val="18"/>
              </w:rPr>
            </w:pPr>
          </w:p>
        </w:tc>
        <w:tc>
          <w:tcPr>
            <w:tcW w:w="4394" w:type="dxa"/>
            <w:gridSpan w:val="2"/>
            <w:tcBorders>
              <w:left w:val="nil"/>
              <w:right w:val="nil"/>
            </w:tcBorders>
          </w:tcPr>
          <w:p w14:paraId="3DA9F9D0" w14:textId="77777777" w:rsidR="007C7805" w:rsidRPr="00420A21" w:rsidRDefault="007C7805" w:rsidP="008131A9">
            <w:pPr>
              <w:rPr>
                <w:rFonts w:cstheme="minorHAnsi"/>
                <w:sz w:val="18"/>
                <w:szCs w:val="18"/>
              </w:rPr>
            </w:pPr>
          </w:p>
        </w:tc>
      </w:tr>
      <w:tr w:rsidR="007C7805" w:rsidRPr="00A25FA4" w14:paraId="5A4CEA9C" w14:textId="77777777" w:rsidTr="008131A9">
        <w:tc>
          <w:tcPr>
            <w:tcW w:w="4531" w:type="dxa"/>
            <w:gridSpan w:val="2"/>
            <w:vMerge w:val="restart"/>
            <w:vAlign w:val="center"/>
          </w:tcPr>
          <w:p w14:paraId="30C2B75C" w14:textId="77777777" w:rsidR="007C7805" w:rsidRPr="00420A21" w:rsidRDefault="007C7805" w:rsidP="008131A9">
            <w:pPr>
              <w:jc w:val="center"/>
              <w:rPr>
                <w:rFonts w:cstheme="minorHAnsi"/>
                <w:sz w:val="18"/>
                <w:szCs w:val="18"/>
              </w:rPr>
            </w:pPr>
            <w:r w:rsidRPr="00420A21">
              <w:rPr>
                <w:rFonts w:cstheme="minorHAnsi"/>
                <w:sz w:val="18"/>
                <w:szCs w:val="18"/>
              </w:rPr>
              <w:t>INSERT PHOTO</w:t>
            </w:r>
          </w:p>
        </w:tc>
        <w:tc>
          <w:tcPr>
            <w:tcW w:w="284" w:type="dxa"/>
            <w:tcBorders>
              <w:top w:val="nil"/>
              <w:bottom w:val="nil"/>
            </w:tcBorders>
          </w:tcPr>
          <w:p w14:paraId="39010C5B" w14:textId="77777777" w:rsidR="007C7805" w:rsidRPr="00420A21" w:rsidRDefault="007C7805" w:rsidP="008131A9">
            <w:pPr>
              <w:ind w:left="38"/>
              <w:rPr>
                <w:rFonts w:cstheme="minorHAnsi"/>
                <w:sz w:val="18"/>
                <w:szCs w:val="18"/>
              </w:rPr>
            </w:pPr>
          </w:p>
        </w:tc>
        <w:tc>
          <w:tcPr>
            <w:tcW w:w="4394" w:type="dxa"/>
            <w:gridSpan w:val="2"/>
            <w:shd w:val="clear" w:color="auto" w:fill="002060"/>
          </w:tcPr>
          <w:p w14:paraId="7843C0EB" w14:textId="77777777" w:rsidR="007C7805" w:rsidRPr="00420A21" w:rsidRDefault="007C7805" w:rsidP="008131A9">
            <w:pPr>
              <w:spacing w:before="80" w:after="80"/>
              <w:jc w:val="center"/>
              <w:rPr>
                <w:rFonts w:cstheme="minorHAnsi"/>
                <w:sz w:val="18"/>
                <w:szCs w:val="18"/>
              </w:rPr>
            </w:pPr>
            <w:r w:rsidRPr="00420A21">
              <w:rPr>
                <w:rFonts w:cstheme="minorHAnsi"/>
                <w:sz w:val="18"/>
                <w:szCs w:val="18"/>
              </w:rPr>
              <w:t>Summary Data</w:t>
            </w:r>
          </w:p>
        </w:tc>
      </w:tr>
      <w:tr w:rsidR="007C7805" w:rsidRPr="00A25FA4" w14:paraId="5381D204" w14:textId="77777777" w:rsidTr="008131A9">
        <w:tc>
          <w:tcPr>
            <w:tcW w:w="4531" w:type="dxa"/>
            <w:gridSpan w:val="2"/>
            <w:vMerge/>
          </w:tcPr>
          <w:p w14:paraId="2DA450B2" w14:textId="77777777" w:rsidR="007C7805" w:rsidRPr="00420A21" w:rsidRDefault="007C7805" w:rsidP="008131A9">
            <w:pPr>
              <w:rPr>
                <w:rFonts w:cstheme="minorHAnsi"/>
                <w:sz w:val="18"/>
                <w:szCs w:val="18"/>
              </w:rPr>
            </w:pPr>
          </w:p>
        </w:tc>
        <w:tc>
          <w:tcPr>
            <w:tcW w:w="284" w:type="dxa"/>
            <w:tcBorders>
              <w:top w:val="nil"/>
              <w:bottom w:val="nil"/>
            </w:tcBorders>
          </w:tcPr>
          <w:p w14:paraId="13B87E14" w14:textId="77777777" w:rsidR="007C7805" w:rsidRPr="00420A21" w:rsidRDefault="007C7805" w:rsidP="008131A9">
            <w:pPr>
              <w:ind w:left="38"/>
              <w:rPr>
                <w:rFonts w:cstheme="minorHAnsi"/>
                <w:sz w:val="18"/>
                <w:szCs w:val="18"/>
              </w:rPr>
            </w:pPr>
          </w:p>
        </w:tc>
        <w:tc>
          <w:tcPr>
            <w:tcW w:w="2197" w:type="dxa"/>
          </w:tcPr>
          <w:p w14:paraId="27C98EB2" w14:textId="77777777" w:rsidR="007C7805" w:rsidRPr="00420A21" w:rsidRDefault="007C7805" w:rsidP="008131A9">
            <w:pPr>
              <w:rPr>
                <w:rFonts w:cstheme="minorHAnsi"/>
                <w:sz w:val="18"/>
                <w:szCs w:val="18"/>
              </w:rPr>
            </w:pPr>
            <w:r w:rsidRPr="00420A21">
              <w:rPr>
                <w:rFonts w:cstheme="minorHAnsi"/>
                <w:sz w:val="18"/>
                <w:szCs w:val="18"/>
              </w:rPr>
              <w:t>Project Value:</w:t>
            </w:r>
          </w:p>
        </w:tc>
        <w:tc>
          <w:tcPr>
            <w:tcW w:w="2197" w:type="dxa"/>
          </w:tcPr>
          <w:p w14:paraId="7A741CCD" w14:textId="77777777" w:rsidR="007C7805" w:rsidRPr="00420A21" w:rsidRDefault="007C7805" w:rsidP="008131A9">
            <w:pPr>
              <w:rPr>
                <w:rFonts w:cstheme="minorHAnsi"/>
                <w:sz w:val="18"/>
                <w:szCs w:val="18"/>
              </w:rPr>
            </w:pPr>
            <w:r w:rsidRPr="00420A21">
              <w:rPr>
                <w:rFonts w:cstheme="minorHAnsi"/>
                <w:sz w:val="18"/>
                <w:szCs w:val="18"/>
              </w:rPr>
              <w:t>$</w:t>
            </w:r>
          </w:p>
        </w:tc>
      </w:tr>
      <w:tr w:rsidR="007C7805" w:rsidRPr="00A25FA4" w14:paraId="0CEC5034" w14:textId="77777777" w:rsidTr="008131A9">
        <w:tc>
          <w:tcPr>
            <w:tcW w:w="4531" w:type="dxa"/>
            <w:gridSpan w:val="2"/>
            <w:vMerge/>
          </w:tcPr>
          <w:p w14:paraId="3662D2DF" w14:textId="77777777" w:rsidR="007C7805" w:rsidRPr="00420A21" w:rsidRDefault="007C7805" w:rsidP="008131A9">
            <w:pPr>
              <w:rPr>
                <w:rFonts w:cstheme="minorHAnsi"/>
                <w:sz w:val="18"/>
                <w:szCs w:val="18"/>
              </w:rPr>
            </w:pPr>
          </w:p>
        </w:tc>
        <w:tc>
          <w:tcPr>
            <w:tcW w:w="284" w:type="dxa"/>
            <w:tcBorders>
              <w:top w:val="nil"/>
              <w:bottom w:val="nil"/>
            </w:tcBorders>
          </w:tcPr>
          <w:p w14:paraId="084092AD" w14:textId="77777777" w:rsidR="007C7805" w:rsidRPr="00420A21" w:rsidRDefault="007C7805" w:rsidP="008131A9">
            <w:pPr>
              <w:ind w:left="38"/>
              <w:rPr>
                <w:rFonts w:cstheme="minorHAnsi"/>
                <w:sz w:val="18"/>
                <w:szCs w:val="18"/>
              </w:rPr>
            </w:pPr>
          </w:p>
        </w:tc>
        <w:tc>
          <w:tcPr>
            <w:tcW w:w="2197" w:type="dxa"/>
          </w:tcPr>
          <w:p w14:paraId="3047AC46" w14:textId="77777777" w:rsidR="007C7805" w:rsidRPr="00420A21" w:rsidRDefault="007C7805" w:rsidP="008131A9">
            <w:pPr>
              <w:rPr>
                <w:rFonts w:cstheme="minorHAnsi"/>
                <w:sz w:val="18"/>
                <w:szCs w:val="18"/>
              </w:rPr>
            </w:pPr>
            <w:r w:rsidRPr="00420A21">
              <w:rPr>
                <w:rFonts w:cstheme="minorHAnsi"/>
                <w:sz w:val="18"/>
                <w:szCs w:val="18"/>
              </w:rPr>
              <w:t>Contract Value</w:t>
            </w:r>
          </w:p>
        </w:tc>
        <w:tc>
          <w:tcPr>
            <w:tcW w:w="2197" w:type="dxa"/>
          </w:tcPr>
          <w:p w14:paraId="48A8C076" w14:textId="77777777" w:rsidR="007C7805" w:rsidRPr="00420A21" w:rsidRDefault="007C7805" w:rsidP="008131A9">
            <w:pPr>
              <w:rPr>
                <w:rFonts w:cstheme="minorHAnsi"/>
                <w:sz w:val="18"/>
                <w:szCs w:val="18"/>
              </w:rPr>
            </w:pPr>
            <w:r w:rsidRPr="00420A21">
              <w:rPr>
                <w:rFonts w:cstheme="minorHAnsi"/>
                <w:sz w:val="18"/>
                <w:szCs w:val="18"/>
              </w:rPr>
              <w:t>$</w:t>
            </w:r>
          </w:p>
        </w:tc>
      </w:tr>
      <w:tr w:rsidR="007C7805" w:rsidRPr="00A25FA4" w14:paraId="01785338" w14:textId="77777777" w:rsidTr="008131A9">
        <w:tc>
          <w:tcPr>
            <w:tcW w:w="4531" w:type="dxa"/>
            <w:gridSpan w:val="2"/>
            <w:vMerge/>
          </w:tcPr>
          <w:p w14:paraId="60CD8C7E" w14:textId="77777777" w:rsidR="007C7805" w:rsidRPr="00420A21" w:rsidRDefault="007C7805" w:rsidP="008131A9">
            <w:pPr>
              <w:rPr>
                <w:rFonts w:cstheme="minorHAnsi"/>
                <w:sz w:val="18"/>
                <w:szCs w:val="18"/>
              </w:rPr>
            </w:pPr>
          </w:p>
        </w:tc>
        <w:tc>
          <w:tcPr>
            <w:tcW w:w="284" w:type="dxa"/>
            <w:tcBorders>
              <w:top w:val="nil"/>
              <w:bottom w:val="nil"/>
            </w:tcBorders>
          </w:tcPr>
          <w:p w14:paraId="4893A10E" w14:textId="77777777" w:rsidR="007C7805" w:rsidRPr="00420A21" w:rsidRDefault="007C7805" w:rsidP="008131A9">
            <w:pPr>
              <w:ind w:left="38"/>
              <w:rPr>
                <w:rFonts w:cstheme="minorHAnsi"/>
                <w:sz w:val="18"/>
                <w:szCs w:val="18"/>
              </w:rPr>
            </w:pPr>
          </w:p>
        </w:tc>
        <w:tc>
          <w:tcPr>
            <w:tcW w:w="2197" w:type="dxa"/>
          </w:tcPr>
          <w:p w14:paraId="62966369" w14:textId="77777777" w:rsidR="007C7805" w:rsidRPr="00420A21" w:rsidRDefault="007C7805" w:rsidP="008131A9">
            <w:pPr>
              <w:rPr>
                <w:rFonts w:cstheme="minorHAnsi"/>
                <w:sz w:val="18"/>
                <w:szCs w:val="18"/>
              </w:rPr>
            </w:pPr>
          </w:p>
        </w:tc>
        <w:tc>
          <w:tcPr>
            <w:tcW w:w="2197" w:type="dxa"/>
          </w:tcPr>
          <w:p w14:paraId="3E709E5E" w14:textId="77777777" w:rsidR="007C7805" w:rsidRPr="00420A21" w:rsidRDefault="007C7805" w:rsidP="008131A9">
            <w:pPr>
              <w:rPr>
                <w:rFonts w:cstheme="minorHAnsi"/>
                <w:sz w:val="18"/>
                <w:szCs w:val="18"/>
              </w:rPr>
            </w:pPr>
          </w:p>
        </w:tc>
      </w:tr>
      <w:tr w:rsidR="007C7805" w:rsidRPr="00A25FA4" w14:paraId="6D4C61A1" w14:textId="77777777" w:rsidTr="008131A9">
        <w:tc>
          <w:tcPr>
            <w:tcW w:w="4531" w:type="dxa"/>
            <w:gridSpan w:val="2"/>
            <w:vMerge/>
          </w:tcPr>
          <w:p w14:paraId="001D415F" w14:textId="77777777" w:rsidR="007C7805" w:rsidRPr="00420A21" w:rsidRDefault="007C7805" w:rsidP="008131A9">
            <w:pPr>
              <w:rPr>
                <w:rFonts w:cstheme="minorHAnsi"/>
                <w:sz w:val="18"/>
                <w:szCs w:val="18"/>
              </w:rPr>
            </w:pPr>
          </w:p>
        </w:tc>
        <w:tc>
          <w:tcPr>
            <w:tcW w:w="284" w:type="dxa"/>
            <w:tcBorders>
              <w:top w:val="nil"/>
              <w:bottom w:val="nil"/>
            </w:tcBorders>
          </w:tcPr>
          <w:p w14:paraId="7D618B90" w14:textId="77777777" w:rsidR="007C7805" w:rsidRPr="00420A21" w:rsidRDefault="007C7805" w:rsidP="008131A9">
            <w:pPr>
              <w:ind w:left="38"/>
              <w:rPr>
                <w:rFonts w:cstheme="minorHAnsi"/>
                <w:sz w:val="18"/>
                <w:szCs w:val="18"/>
              </w:rPr>
            </w:pPr>
          </w:p>
        </w:tc>
        <w:tc>
          <w:tcPr>
            <w:tcW w:w="2197" w:type="dxa"/>
          </w:tcPr>
          <w:p w14:paraId="2234058A" w14:textId="77777777" w:rsidR="007C7805" w:rsidRPr="00420A21" w:rsidRDefault="007C7805" w:rsidP="008131A9">
            <w:pPr>
              <w:rPr>
                <w:rFonts w:cstheme="minorHAnsi"/>
                <w:sz w:val="18"/>
                <w:szCs w:val="18"/>
              </w:rPr>
            </w:pPr>
            <w:r w:rsidRPr="00420A21">
              <w:rPr>
                <w:rFonts w:cstheme="minorHAnsi"/>
                <w:sz w:val="18"/>
                <w:szCs w:val="18"/>
              </w:rPr>
              <w:t>Award Date:</w:t>
            </w:r>
          </w:p>
        </w:tc>
        <w:tc>
          <w:tcPr>
            <w:tcW w:w="2197" w:type="dxa"/>
          </w:tcPr>
          <w:p w14:paraId="40C554A0" w14:textId="77777777" w:rsidR="007C7805" w:rsidRPr="00420A21" w:rsidRDefault="007C7805" w:rsidP="008131A9">
            <w:pPr>
              <w:rPr>
                <w:rFonts w:cstheme="minorHAnsi"/>
                <w:sz w:val="18"/>
                <w:szCs w:val="18"/>
              </w:rPr>
            </w:pPr>
            <w:r w:rsidRPr="00420A21">
              <w:rPr>
                <w:rFonts w:cstheme="minorHAnsi"/>
                <w:sz w:val="18"/>
                <w:szCs w:val="18"/>
              </w:rPr>
              <w:t>DD-MMM-YYYY</w:t>
            </w:r>
          </w:p>
        </w:tc>
      </w:tr>
      <w:tr w:rsidR="007C7805" w:rsidRPr="00A25FA4" w14:paraId="1D58CFCF" w14:textId="77777777" w:rsidTr="008131A9">
        <w:tc>
          <w:tcPr>
            <w:tcW w:w="4531" w:type="dxa"/>
            <w:gridSpan w:val="2"/>
            <w:vMerge/>
          </w:tcPr>
          <w:p w14:paraId="264A3FB9" w14:textId="77777777" w:rsidR="007C7805" w:rsidRPr="00420A21" w:rsidRDefault="007C7805" w:rsidP="008131A9">
            <w:pPr>
              <w:rPr>
                <w:rFonts w:cstheme="minorHAnsi"/>
                <w:sz w:val="18"/>
                <w:szCs w:val="18"/>
              </w:rPr>
            </w:pPr>
          </w:p>
        </w:tc>
        <w:tc>
          <w:tcPr>
            <w:tcW w:w="284" w:type="dxa"/>
            <w:tcBorders>
              <w:top w:val="nil"/>
              <w:bottom w:val="nil"/>
            </w:tcBorders>
          </w:tcPr>
          <w:p w14:paraId="097B54C8" w14:textId="77777777" w:rsidR="007C7805" w:rsidRPr="00420A21" w:rsidRDefault="007C7805" w:rsidP="008131A9">
            <w:pPr>
              <w:ind w:left="38"/>
              <w:rPr>
                <w:rFonts w:cstheme="minorHAnsi"/>
                <w:sz w:val="18"/>
                <w:szCs w:val="18"/>
              </w:rPr>
            </w:pPr>
          </w:p>
        </w:tc>
        <w:tc>
          <w:tcPr>
            <w:tcW w:w="2197" w:type="dxa"/>
          </w:tcPr>
          <w:p w14:paraId="5B703573" w14:textId="77777777" w:rsidR="007C7805" w:rsidRPr="00420A21" w:rsidRDefault="007C7805" w:rsidP="008131A9">
            <w:pPr>
              <w:rPr>
                <w:rFonts w:cstheme="minorHAnsi"/>
                <w:sz w:val="18"/>
                <w:szCs w:val="18"/>
              </w:rPr>
            </w:pPr>
            <w:r w:rsidRPr="00420A21">
              <w:rPr>
                <w:rFonts w:cstheme="minorHAnsi"/>
                <w:sz w:val="18"/>
                <w:szCs w:val="18"/>
              </w:rPr>
              <w:t>Completion Date:</w:t>
            </w:r>
          </w:p>
        </w:tc>
        <w:tc>
          <w:tcPr>
            <w:tcW w:w="2197" w:type="dxa"/>
          </w:tcPr>
          <w:p w14:paraId="7ABF70D7" w14:textId="77777777" w:rsidR="007C7805" w:rsidRPr="00420A21" w:rsidRDefault="007C7805" w:rsidP="008131A9">
            <w:pPr>
              <w:rPr>
                <w:rFonts w:cstheme="minorHAnsi"/>
                <w:sz w:val="18"/>
                <w:szCs w:val="18"/>
              </w:rPr>
            </w:pPr>
            <w:r w:rsidRPr="00420A21">
              <w:rPr>
                <w:rFonts w:cstheme="minorHAnsi"/>
                <w:sz w:val="18"/>
                <w:szCs w:val="18"/>
              </w:rPr>
              <w:t>DD-MMM-YYYY</w:t>
            </w:r>
          </w:p>
        </w:tc>
      </w:tr>
      <w:tr w:rsidR="007C7805" w:rsidRPr="00A25FA4" w14:paraId="29E46785" w14:textId="77777777" w:rsidTr="008131A9">
        <w:tc>
          <w:tcPr>
            <w:tcW w:w="4531" w:type="dxa"/>
            <w:gridSpan w:val="2"/>
            <w:vMerge/>
          </w:tcPr>
          <w:p w14:paraId="7328FAA8" w14:textId="77777777" w:rsidR="007C7805" w:rsidRPr="00420A21" w:rsidRDefault="007C7805" w:rsidP="008131A9">
            <w:pPr>
              <w:rPr>
                <w:rFonts w:cstheme="minorHAnsi"/>
                <w:sz w:val="18"/>
                <w:szCs w:val="18"/>
              </w:rPr>
            </w:pPr>
          </w:p>
        </w:tc>
        <w:tc>
          <w:tcPr>
            <w:tcW w:w="284" w:type="dxa"/>
            <w:tcBorders>
              <w:top w:val="nil"/>
              <w:bottom w:val="nil"/>
            </w:tcBorders>
          </w:tcPr>
          <w:p w14:paraId="062503A8" w14:textId="77777777" w:rsidR="007C7805" w:rsidRPr="00420A21" w:rsidRDefault="007C7805" w:rsidP="008131A9">
            <w:pPr>
              <w:ind w:left="38"/>
              <w:rPr>
                <w:rFonts w:cstheme="minorHAnsi"/>
                <w:sz w:val="18"/>
                <w:szCs w:val="18"/>
              </w:rPr>
            </w:pPr>
          </w:p>
        </w:tc>
        <w:tc>
          <w:tcPr>
            <w:tcW w:w="2197" w:type="dxa"/>
          </w:tcPr>
          <w:p w14:paraId="550A0AFD" w14:textId="77777777" w:rsidR="007C7805" w:rsidRPr="00420A21" w:rsidRDefault="007C7805" w:rsidP="008131A9">
            <w:pPr>
              <w:rPr>
                <w:rFonts w:cstheme="minorHAnsi"/>
                <w:sz w:val="18"/>
                <w:szCs w:val="18"/>
              </w:rPr>
            </w:pPr>
          </w:p>
        </w:tc>
        <w:tc>
          <w:tcPr>
            <w:tcW w:w="2197" w:type="dxa"/>
          </w:tcPr>
          <w:p w14:paraId="7D546645" w14:textId="77777777" w:rsidR="007C7805" w:rsidRPr="00420A21" w:rsidRDefault="007C7805" w:rsidP="008131A9">
            <w:pPr>
              <w:rPr>
                <w:rFonts w:cstheme="minorHAnsi"/>
                <w:sz w:val="18"/>
                <w:szCs w:val="18"/>
              </w:rPr>
            </w:pPr>
          </w:p>
        </w:tc>
      </w:tr>
      <w:tr w:rsidR="007C7805" w:rsidRPr="00A25FA4" w14:paraId="3CAF1072" w14:textId="77777777" w:rsidTr="008131A9">
        <w:tc>
          <w:tcPr>
            <w:tcW w:w="4531" w:type="dxa"/>
            <w:gridSpan w:val="2"/>
            <w:vMerge/>
          </w:tcPr>
          <w:p w14:paraId="3A6415EF" w14:textId="77777777" w:rsidR="007C7805" w:rsidRPr="00420A21" w:rsidRDefault="007C7805" w:rsidP="008131A9">
            <w:pPr>
              <w:rPr>
                <w:rFonts w:cstheme="minorHAnsi"/>
                <w:sz w:val="18"/>
                <w:szCs w:val="18"/>
              </w:rPr>
            </w:pPr>
          </w:p>
        </w:tc>
        <w:tc>
          <w:tcPr>
            <w:tcW w:w="284" w:type="dxa"/>
            <w:tcBorders>
              <w:top w:val="nil"/>
              <w:bottom w:val="nil"/>
            </w:tcBorders>
          </w:tcPr>
          <w:p w14:paraId="2CAA49A4" w14:textId="77777777" w:rsidR="007C7805" w:rsidRPr="00420A21" w:rsidRDefault="007C7805" w:rsidP="008131A9">
            <w:pPr>
              <w:ind w:left="38"/>
              <w:rPr>
                <w:rFonts w:cstheme="minorHAnsi"/>
                <w:sz w:val="18"/>
                <w:szCs w:val="18"/>
              </w:rPr>
            </w:pPr>
          </w:p>
        </w:tc>
        <w:tc>
          <w:tcPr>
            <w:tcW w:w="2197" w:type="dxa"/>
          </w:tcPr>
          <w:p w14:paraId="1BD7EDED" w14:textId="77777777" w:rsidR="007C7805" w:rsidRPr="00420A21" w:rsidRDefault="007C7805" w:rsidP="008131A9">
            <w:pPr>
              <w:rPr>
                <w:rFonts w:cstheme="minorHAnsi"/>
                <w:sz w:val="18"/>
                <w:szCs w:val="18"/>
              </w:rPr>
            </w:pPr>
            <w:r w:rsidRPr="00420A21">
              <w:rPr>
                <w:rFonts w:cstheme="minorHAnsi"/>
                <w:sz w:val="18"/>
                <w:szCs w:val="18"/>
              </w:rPr>
              <w:t>Client:</w:t>
            </w:r>
          </w:p>
        </w:tc>
        <w:tc>
          <w:tcPr>
            <w:tcW w:w="2197" w:type="dxa"/>
          </w:tcPr>
          <w:p w14:paraId="45CF4C4D" w14:textId="77777777" w:rsidR="007C7805" w:rsidRPr="00420A21" w:rsidRDefault="007C7805" w:rsidP="008131A9">
            <w:pPr>
              <w:rPr>
                <w:rFonts w:cstheme="minorHAnsi"/>
                <w:sz w:val="18"/>
                <w:szCs w:val="18"/>
              </w:rPr>
            </w:pPr>
          </w:p>
        </w:tc>
      </w:tr>
      <w:tr w:rsidR="007C7805" w:rsidRPr="00A25FA4" w14:paraId="07498DCD" w14:textId="77777777" w:rsidTr="008131A9">
        <w:tc>
          <w:tcPr>
            <w:tcW w:w="4531" w:type="dxa"/>
            <w:gridSpan w:val="2"/>
            <w:vMerge/>
          </w:tcPr>
          <w:p w14:paraId="2316C387" w14:textId="77777777" w:rsidR="007C7805" w:rsidRPr="00420A21" w:rsidRDefault="007C7805" w:rsidP="008131A9">
            <w:pPr>
              <w:rPr>
                <w:rFonts w:cstheme="minorHAnsi"/>
                <w:sz w:val="18"/>
                <w:szCs w:val="18"/>
              </w:rPr>
            </w:pPr>
          </w:p>
        </w:tc>
        <w:tc>
          <w:tcPr>
            <w:tcW w:w="284" w:type="dxa"/>
            <w:tcBorders>
              <w:top w:val="nil"/>
              <w:bottom w:val="nil"/>
            </w:tcBorders>
          </w:tcPr>
          <w:p w14:paraId="3B57CAEA" w14:textId="77777777" w:rsidR="007C7805" w:rsidRPr="00420A21" w:rsidRDefault="007C7805" w:rsidP="008131A9">
            <w:pPr>
              <w:ind w:left="38"/>
              <w:rPr>
                <w:rFonts w:cstheme="minorHAnsi"/>
                <w:sz w:val="18"/>
                <w:szCs w:val="18"/>
              </w:rPr>
            </w:pPr>
          </w:p>
        </w:tc>
        <w:tc>
          <w:tcPr>
            <w:tcW w:w="2197" w:type="dxa"/>
          </w:tcPr>
          <w:p w14:paraId="321047AE" w14:textId="77777777" w:rsidR="007C7805" w:rsidRPr="00420A21" w:rsidRDefault="007C7805" w:rsidP="008131A9">
            <w:pPr>
              <w:rPr>
                <w:rFonts w:cstheme="minorHAnsi"/>
                <w:sz w:val="18"/>
                <w:szCs w:val="18"/>
              </w:rPr>
            </w:pPr>
            <w:r w:rsidRPr="00420A21">
              <w:rPr>
                <w:rFonts w:cstheme="minorHAnsi"/>
                <w:sz w:val="18"/>
                <w:szCs w:val="18"/>
              </w:rPr>
              <w:t>Project Address:</w:t>
            </w:r>
          </w:p>
        </w:tc>
        <w:tc>
          <w:tcPr>
            <w:tcW w:w="2197" w:type="dxa"/>
          </w:tcPr>
          <w:p w14:paraId="359A9B6E" w14:textId="77777777" w:rsidR="007C7805" w:rsidRPr="00420A21" w:rsidRDefault="007C7805" w:rsidP="008131A9">
            <w:pPr>
              <w:rPr>
                <w:rFonts w:cstheme="minorHAnsi"/>
                <w:sz w:val="18"/>
                <w:szCs w:val="18"/>
              </w:rPr>
            </w:pPr>
            <w:r w:rsidRPr="00420A21">
              <w:rPr>
                <w:rFonts w:cstheme="minorHAnsi"/>
                <w:sz w:val="18"/>
                <w:szCs w:val="18"/>
              </w:rPr>
              <w:t>[City]</w:t>
            </w:r>
          </w:p>
        </w:tc>
      </w:tr>
      <w:tr w:rsidR="007C7805" w:rsidRPr="00A25FA4" w14:paraId="6F43D683" w14:textId="77777777" w:rsidTr="008131A9">
        <w:tc>
          <w:tcPr>
            <w:tcW w:w="4531" w:type="dxa"/>
            <w:gridSpan w:val="2"/>
            <w:vMerge/>
          </w:tcPr>
          <w:p w14:paraId="2BD1A5D9" w14:textId="77777777" w:rsidR="007C7805" w:rsidRPr="00420A21" w:rsidRDefault="007C7805" w:rsidP="008131A9">
            <w:pPr>
              <w:rPr>
                <w:rFonts w:cstheme="minorHAnsi"/>
                <w:sz w:val="18"/>
                <w:szCs w:val="18"/>
              </w:rPr>
            </w:pPr>
          </w:p>
        </w:tc>
        <w:tc>
          <w:tcPr>
            <w:tcW w:w="284" w:type="dxa"/>
            <w:tcBorders>
              <w:top w:val="nil"/>
              <w:bottom w:val="nil"/>
            </w:tcBorders>
          </w:tcPr>
          <w:p w14:paraId="24D44E66" w14:textId="77777777" w:rsidR="007C7805" w:rsidRPr="00420A21" w:rsidRDefault="007C7805" w:rsidP="008131A9">
            <w:pPr>
              <w:ind w:left="38"/>
              <w:rPr>
                <w:rFonts w:cstheme="minorHAnsi"/>
                <w:sz w:val="18"/>
                <w:szCs w:val="18"/>
              </w:rPr>
            </w:pPr>
          </w:p>
        </w:tc>
        <w:tc>
          <w:tcPr>
            <w:tcW w:w="2197" w:type="dxa"/>
          </w:tcPr>
          <w:p w14:paraId="7FD06D5A" w14:textId="77777777" w:rsidR="007C7805" w:rsidRPr="00420A21" w:rsidRDefault="007C7805" w:rsidP="008131A9">
            <w:pPr>
              <w:rPr>
                <w:rFonts w:cstheme="minorHAnsi"/>
                <w:sz w:val="18"/>
                <w:szCs w:val="18"/>
              </w:rPr>
            </w:pPr>
          </w:p>
        </w:tc>
        <w:tc>
          <w:tcPr>
            <w:tcW w:w="2197" w:type="dxa"/>
          </w:tcPr>
          <w:p w14:paraId="7A000EC7" w14:textId="77777777" w:rsidR="007C7805" w:rsidRPr="00420A21" w:rsidRDefault="007C7805" w:rsidP="008131A9">
            <w:pPr>
              <w:rPr>
                <w:rFonts w:cstheme="minorHAnsi"/>
                <w:sz w:val="18"/>
                <w:szCs w:val="18"/>
              </w:rPr>
            </w:pPr>
            <w:r w:rsidRPr="00420A21">
              <w:rPr>
                <w:rFonts w:cstheme="minorHAnsi"/>
                <w:sz w:val="18"/>
                <w:szCs w:val="18"/>
              </w:rPr>
              <w:t>[Country]</w:t>
            </w:r>
          </w:p>
        </w:tc>
      </w:tr>
      <w:tr w:rsidR="007C7805" w:rsidRPr="00A25FA4" w14:paraId="4404FAAE" w14:textId="77777777" w:rsidTr="008131A9">
        <w:tc>
          <w:tcPr>
            <w:tcW w:w="4531" w:type="dxa"/>
            <w:gridSpan w:val="2"/>
            <w:vMerge/>
          </w:tcPr>
          <w:p w14:paraId="1FECC1BA" w14:textId="77777777" w:rsidR="007C7805" w:rsidRPr="00420A21" w:rsidRDefault="007C7805" w:rsidP="008131A9">
            <w:pPr>
              <w:rPr>
                <w:rFonts w:cstheme="minorHAnsi"/>
                <w:sz w:val="18"/>
                <w:szCs w:val="18"/>
              </w:rPr>
            </w:pPr>
          </w:p>
        </w:tc>
        <w:tc>
          <w:tcPr>
            <w:tcW w:w="284" w:type="dxa"/>
            <w:tcBorders>
              <w:top w:val="nil"/>
              <w:bottom w:val="nil"/>
            </w:tcBorders>
          </w:tcPr>
          <w:p w14:paraId="58D0C03B" w14:textId="77777777" w:rsidR="007C7805" w:rsidRPr="00420A21" w:rsidRDefault="007C7805" w:rsidP="008131A9">
            <w:pPr>
              <w:ind w:left="38"/>
              <w:rPr>
                <w:rFonts w:cstheme="minorHAnsi"/>
                <w:sz w:val="18"/>
                <w:szCs w:val="18"/>
              </w:rPr>
            </w:pPr>
          </w:p>
        </w:tc>
        <w:tc>
          <w:tcPr>
            <w:tcW w:w="4394" w:type="dxa"/>
            <w:gridSpan w:val="2"/>
            <w:shd w:val="clear" w:color="auto" w:fill="002060"/>
          </w:tcPr>
          <w:p w14:paraId="5B6B7218" w14:textId="77777777" w:rsidR="007C7805" w:rsidRPr="00420A21" w:rsidRDefault="007C7805" w:rsidP="008131A9">
            <w:pPr>
              <w:spacing w:before="80" w:after="80"/>
              <w:jc w:val="center"/>
              <w:rPr>
                <w:rFonts w:cstheme="minorHAnsi"/>
                <w:sz w:val="18"/>
                <w:szCs w:val="18"/>
              </w:rPr>
            </w:pPr>
            <w:r w:rsidRPr="00420A21">
              <w:rPr>
                <w:rFonts w:cstheme="minorHAnsi"/>
                <w:sz w:val="18"/>
                <w:szCs w:val="18"/>
              </w:rPr>
              <w:t>WHS Statistics</w:t>
            </w:r>
          </w:p>
        </w:tc>
      </w:tr>
      <w:tr w:rsidR="007C7805" w:rsidRPr="00A25FA4" w14:paraId="509C39C8" w14:textId="77777777" w:rsidTr="008131A9">
        <w:tc>
          <w:tcPr>
            <w:tcW w:w="4531" w:type="dxa"/>
            <w:gridSpan w:val="2"/>
            <w:vMerge/>
          </w:tcPr>
          <w:p w14:paraId="0E11B7A3" w14:textId="77777777" w:rsidR="007C7805" w:rsidRPr="00420A21" w:rsidRDefault="007C7805" w:rsidP="008131A9">
            <w:pPr>
              <w:rPr>
                <w:rFonts w:cstheme="minorHAnsi"/>
                <w:sz w:val="18"/>
                <w:szCs w:val="18"/>
              </w:rPr>
            </w:pPr>
          </w:p>
        </w:tc>
        <w:tc>
          <w:tcPr>
            <w:tcW w:w="284" w:type="dxa"/>
            <w:tcBorders>
              <w:top w:val="nil"/>
              <w:bottom w:val="nil"/>
            </w:tcBorders>
          </w:tcPr>
          <w:p w14:paraId="58BE9432" w14:textId="77777777" w:rsidR="007C7805" w:rsidRPr="00420A21" w:rsidRDefault="007C7805" w:rsidP="008131A9">
            <w:pPr>
              <w:ind w:left="38"/>
              <w:rPr>
                <w:rFonts w:cstheme="minorHAnsi"/>
                <w:sz w:val="18"/>
                <w:szCs w:val="18"/>
              </w:rPr>
            </w:pPr>
          </w:p>
        </w:tc>
        <w:tc>
          <w:tcPr>
            <w:tcW w:w="2197" w:type="dxa"/>
          </w:tcPr>
          <w:p w14:paraId="224833E8" w14:textId="77777777" w:rsidR="007C7805" w:rsidRPr="00420A21" w:rsidRDefault="007C7805" w:rsidP="008131A9">
            <w:pPr>
              <w:rPr>
                <w:rFonts w:cstheme="minorHAnsi"/>
                <w:sz w:val="18"/>
                <w:szCs w:val="18"/>
              </w:rPr>
            </w:pPr>
            <w:r w:rsidRPr="00420A21">
              <w:rPr>
                <w:rFonts w:cstheme="minorHAnsi"/>
                <w:sz w:val="18"/>
                <w:szCs w:val="18"/>
              </w:rPr>
              <w:t>Fatalities:</w:t>
            </w:r>
          </w:p>
        </w:tc>
        <w:tc>
          <w:tcPr>
            <w:tcW w:w="2197" w:type="dxa"/>
          </w:tcPr>
          <w:p w14:paraId="46FC1AC8" w14:textId="77777777" w:rsidR="007C7805" w:rsidRPr="00420A21" w:rsidRDefault="007C7805" w:rsidP="008131A9">
            <w:pPr>
              <w:rPr>
                <w:rFonts w:cstheme="minorHAnsi"/>
                <w:sz w:val="18"/>
                <w:szCs w:val="18"/>
              </w:rPr>
            </w:pPr>
          </w:p>
        </w:tc>
      </w:tr>
      <w:tr w:rsidR="007C7805" w:rsidRPr="00A25FA4" w14:paraId="1C8A22D5" w14:textId="77777777" w:rsidTr="008131A9">
        <w:tc>
          <w:tcPr>
            <w:tcW w:w="4531" w:type="dxa"/>
            <w:gridSpan w:val="2"/>
            <w:vMerge/>
          </w:tcPr>
          <w:p w14:paraId="1461804E" w14:textId="77777777" w:rsidR="007C7805" w:rsidRPr="00420A21" w:rsidRDefault="007C7805" w:rsidP="008131A9">
            <w:pPr>
              <w:rPr>
                <w:rFonts w:cstheme="minorHAnsi"/>
                <w:sz w:val="18"/>
                <w:szCs w:val="18"/>
              </w:rPr>
            </w:pPr>
          </w:p>
        </w:tc>
        <w:tc>
          <w:tcPr>
            <w:tcW w:w="284" w:type="dxa"/>
            <w:tcBorders>
              <w:top w:val="nil"/>
              <w:bottom w:val="nil"/>
            </w:tcBorders>
          </w:tcPr>
          <w:p w14:paraId="7B83F138" w14:textId="77777777" w:rsidR="007C7805" w:rsidRPr="00420A21" w:rsidRDefault="007C7805" w:rsidP="008131A9">
            <w:pPr>
              <w:ind w:left="38"/>
              <w:rPr>
                <w:rFonts w:cstheme="minorHAnsi"/>
                <w:sz w:val="18"/>
                <w:szCs w:val="18"/>
              </w:rPr>
            </w:pPr>
          </w:p>
        </w:tc>
        <w:tc>
          <w:tcPr>
            <w:tcW w:w="2197" w:type="dxa"/>
          </w:tcPr>
          <w:p w14:paraId="0FC9FD17" w14:textId="77777777" w:rsidR="007C7805" w:rsidRPr="00420A21" w:rsidRDefault="007C7805" w:rsidP="008131A9">
            <w:pPr>
              <w:rPr>
                <w:rFonts w:cstheme="minorHAnsi"/>
                <w:sz w:val="18"/>
                <w:szCs w:val="18"/>
              </w:rPr>
            </w:pPr>
            <w:r w:rsidRPr="00420A21">
              <w:rPr>
                <w:rFonts w:cstheme="minorHAnsi"/>
                <w:sz w:val="18"/>
                <w:szCs w:val="18"/>
              </w:rPr>
              <w:t>LTIFR:</w:t>
            </w:r>
          </w:p>
        </w:tc>
        <w:tc>
          <w:tcPr>
            <w:tcW w:w="2197" w:type="dxa"/>
          </w:tcPr>
          <w:p w14:paraId="52FF05B0" w14:textId="77777777" w:rsidR="007C7805" w:rsidRPr="00420A21" w:rsidRDefault="007C7805" w:rsidP="008131A9">
            <w:pPr>
              <w:rPr>
                <w:rFonts w:cstheme="minorHAnsi"/>
                <w:sz w:val="18"/>
                <w:szCs w:val="18"/>
              </w:rPr>
            </w:pPr>
          </w:p>
        </w:tc>
      </w:tr>
      <w:tr w:rsidR="007C7805" w:rsidRPr="00A25FA4" w14:paraId="281ACBFC" w14:textId="77777777" w:rsidTr="008131A9">
        <w:tc>
          <w:tcPr>
            <w:tcW w:w="4531" w:type="dxa"/>
            <w:gridSpan w:val="2"/>
            <w:vMerge/>
          </w:tcPr>
          <w:p w14:paraId="7A66FC73" w14:textId="77777777" w:rsidR="007C7805" w:rsidRPr="00420A21" w:rsidRDefault="007C7805" w:rsidP="008131A9">
            <w:pPr>
              <w:rPr>
                <w:rFonts w:cstheme="minorHAnsi"/>
                <w:sz w:val="18"/>
                <w:szCs w:val="18"/>
              </w:rPr>
            </w:pPr>
          </w:p>
        </w:tc>
        <w:tc>
          <w:tcPr>
            <w:tcW w:w="284" w:type="dxa"/>
            <w:tcBorders>
              <w:top w:val="nil"/>
              <w:bottom w:val="nil"/>
            </w:tcBorders>
          </w:tcPr>
          <w:p w14:paraId="5BEFB505" w14:textId="77777777" w:rsidR="007C7805" w:rsidRPr="00420A21" w:rsidRDefault="007C7805" w:rsidP="008131A9">
            <w:pPr>
              <w:ind w:left="38"/>
              <w:rPr>
                <w:rFonts w:cstheme="minorHAnsi"/>
                <w:sz w:val="18"/>
                <w:szCs w:val="18"/>
              </w:rPr>
            </w:pPr>
          </w:p>
        </w:tc>
        <w:tc>
          <w:tcPr>
            <w:tcW w:w="2197" w:type="dxa"/>
          </w:tcPr>
          <w:p w14:paraId="16007ABA" w14:textId="77777777" w:rsidR="007C7805" w:rsidRPr="00420A21" w:rsidRDefault="007C7805" w:rsidP="008131A9">
            <w:pPr>
              <w:rPr>
                <w:rFonts w:cstheme="minorHAnsi"/>
                <w:sz w:val="18"/>
                <w:szCs w:val="18"/>
              </w:rPr>
            </w:pPr>
            <w:r w:rsidRPr="00420A21">
              <w:rPr>
                <w:rFonts w:cstheme="minorHAnsi"/>
                <w:sz w:val="18"/>
                <w:szCs w:val="18"/>
              </w:rPr>
              <w:t>Hours Worked (total):</w:t>
            </w:r>
          </w:p>
        </w:tc>
        <w:tc>
          <w:tcPr>
            <w:tcW w:w="2197" w:type="dxa"/>
          </w:tcPr>
          <w:p w14:paraId="2B70F95A" w14:textId="77777777" w:rsidR="007C7805" w:rsidRPr="00420A21" w:rsidRDefault="007C7805" w:rsidP="008131A9">
            <w:pPr>
              <w:rPr>
                <w:rFonts w:cstheme="minorHAnsi"/>
                <w:sz w:val="18"/>
                <w:szCs w:val="18"/>
              </w:rPr>
            </w:pPr>
          </w:p>
        </w:tc>
      </w:tr>
      <w:tr w:rsidR="007C7805" w:rsidRPr="0087175E" w14:paraId="7E269046" w14:textId="77777777" w:rsidTr="008131A9">
        <w:tc>
          <w:tcPr>
            <w:tcW w:w="4531" w:type="dxa"/>
            <w:gridSpan w:val="2"/>
            <w:tcBorders>
              <w:left w:val="nil"/>
              <w:right w:val="nil"/>
            </w:tcBorders>
          </w:tcPr>
          <w:p w14:paraId="271057AB" w14:textId="77777777" w:rsidR="007C7805" w:rsidRPr="00420A21" w:rsidRDefault="007C7805" w:rsidP="008131A9">
            <w:pPr>
              <w:rPr>
                <w:rFonts w:cstheme="minorHAnsi"/>
                <w:sz w:val="18"/>
                <w:szCs w:val="18"/>
              </w:rPr>
            </w:pPr>
          </w:p>
        </w:tc>
        <w:tc>
          <w:tcPr>
            <w:tcW w:w="284" w:type="dxa"/>
            <w:tcBorders>
              <w:top w:val="nil"/>
              <w:left w:val="nil"/>
              <w:right w:val="nil"/>
            </w:tcBorders>
          </w:tcPr>
          <w:p w14:paraId="38FFFBC9" w14:textId="77777777" w:rsidR="007C7805" w:rsidRPr="00420A21" w:rsidRDefault="007C7805" w:rsidP="008131A9">
            <w:pPr>
              <w:ind w:left="38"/>
              <w:rPr>
                <w:rFonts w:cstheme="minorHAnsi"/>
                <w:sz w:val="18"/>
                <w:szCs w:val="18"/>
              </w:rPr>
            </w:pPr>
          </w:p>
        </w:tc>
        <w:tc>
          <w:tcPr>
            <w:tcW w:w="2197" w:type="dxa"/>
            <w:tcBorders>
              <w:left w:val="nil"/>
              <w:right w:val="nil"/>
            </w:tcBorders>
          </w:tcPr>
          <w:p w14:paraId="4F6B1E7E" w14:textId="77777777" w:rsidR="007C7805" w:rsidRPr="00420A21" w:rsidRDefault="007C7805" w:rsidP="008131A9">
            <w:pPr>
              <w:rPr>
                <w:rFonts w:cstheme="minorHAnsi"/>
                <w:sz w:val="18"/>
                <w:szCs w:val="18"/>
              </w:rPr>
            </w:pPr>
          </w:p>
        </w:tc>
        <w:tc>
          <w:tcPr>
            <w:tcW w:w="2197" w:type="dxa"/>
            <w:tcBorders>
              <w:left w:val="nil"/>
              <w:right w:val="nil"/>
            </w:tcBorders>
          </w:tcPr>
          <w:p w14:paraId="5B7DA4C2" w14:textId="77777777" w:rsidR="007C7805" w:rsidRPr="00420A21" w:rsidRDefault="007C7805" w:rsidP="008131A9">
            <w:pPr>
              <w:rPr>
                <w:rFonts w:cstheme="minorHAnsi"/>
                <w:sz w:val="18"/>
                <w:szCs w:val="18"/>
              </w:rPr>
            </w:pPr>
          </w:p>
        </w:tc>
      </w:tr>
      <w:tr w:rsidR="007C7805" w:rsidRPr="0087175E" w14:paraId="60D03442" w14:textId="77777777" w:rsidTr="008131A9">
        <w:tc>
          <w:tcPr>
            <w:tcW w:w="9209" w:type="dxa"/>
            <w:gridSpan w:val="5"/>
            <w:shd w:val="clear" w:color="auto" w:fill="002060"/>
          </w:tcPr>
          <w:p w14:paraId="2879B98E" w14:textId="77777777" w:rsidR="007C7805" w:rsidRPr="00420A21" w:rsidRDefault="007C7805" w:rsidP="008131A9">
            <w:pPr>
              <w:spacing w:before="80" w:after="80"/>
              <w:jc w:val="center"/>
              <w:rPr>
                <w:rFonts w:cstheme="minorHAnsi"/>
                <w:sz w:val="18"/>
                <w:szCs w:val="18"/>
              </w:rPr>
            </w:pPr>
            <w:r w:rsidRPr="00420A21">
              <w:rPr>
                <w:rFonts w:cstheme="minorHAnsi"/>
                <w:sz w:val="18"/>
                <w:szCs w:val="18"/>
              </w:rPr>
              <w:t>Overview of Scope and Role</w:t>
            </w:r>
          </w:p>
        </w:tc>
      </w:tr>
      <w:tr w:rsidR="007C7805" w:rsidRPr="00A25FA4" w14:paraId="365F15F4" w14:textId="77777777" w:rsidTr="00E16223">
        <w:trPr>
          <w:trHeight w:val="5396"/>
        </w:trPr>
        <w:tc>
          <w:tcPr>
            <w:tcW w:w="9209" w:type="dxa"/>
            <w:gridSpan w:val="5"/>
            <w:tcBorders>
              <w:bottom w:val="single" w:sz="4" w:space="0" w:color="auto"/>
            </w:tcBorders>
          </w:tcPr>
          <w:p w14:paraId="2E71A03E" w14:textId="77777777" w:rsidR="007C7805" w:rsidRPr="00420A21" w:rsidRDefault="007C7805" w:rsidP="008131A9">
            <w:pPr>
              <w:rPr>
                <w:rFonts w:cstheme="minorHAnsi"/>
                <w:sz w:val="18"/>
                <w:szCs w:val="18"/>
              </w:rPr>
            </w:pPr>
          </w:p>
          <w:p w14:paraId="581D4350" w14:textId="77777777" w:rsidR="007C7805" w:rsidRPr="00420A21" w:rsidRDefault="007C7805" w:rsidP="008131A9">
            <w:pPr>
              <w:rPr>
                <w:rFonts w:cstheme="minorHAnsi"/>
                <w:sz w:val="18"/>
                <w:szCs w:val="18"/>
              </w:rPr>
            </w:pPr>
          </w:p>
          <w:p w14:paraId="75AC3744" w14:textId="77777777" w:rsidR="007C7805" w:rsidRPr="00420A21" w:rsidRDefault="007C7805" w:rsidP="008131A9">
            <w:pPr>
              <w:rPr>
                <w:rFonts w:cstheme="minorHAnsi"/>
                <w:sz w:val="18"/>
                <w:szCs w:val="18"/>
              </w:rPr>
            </w:pPr>
          </w:p>
          <w:p w14:paraId="6AD1186C" w14:textId="77777777" w:rsidR="007C7805" w:rsidRPr="00420A21" w:rsidRDefault="007C7805" w:rsidP="008131A9">
            <w:pPr>
              <w:rPr>
                <w:rFonts w:cstheme="minorHAnsi"/>
                <w:sz w:val="18"/>
                <w:szCs w:val="18"/>
              </w:rPr>
            </w:pPr>
          </w:p>
          <w:p w14:paraId="72A2D6A6" w14:textId="77777777" w:rsidR="007C7805" w:rsidRPr="00420A21" w:rsidRDefault="007C7805" w:rsidP="008131A9">
            <w:pPr>
              <w:rPr>
                <w:rFonts w:cstheme="minorHAnsi"/>
                <w:sz w:val="18"/>
                <w:szCs w:val="18"/>
              </w:rPr>
            </w:pPr>
          </w:p>
          <w:p w14:paraId="6C11A267" w14:textId="77777777" w:rsidR="007C7805" w:rsidRPr="00420A21" w:rsidRDefault="007C7805" w:rsidP="008131A9">
            <w:pPr>
              <w:rPr>
                <w:rFonts w:cstheme="minorHAnsi"/>
                <w:sz w:val="18"/>
                <w:szCs w:val="18"/>
              </w:rPr>
            </w:pPr>
          </w:p>
          <w:p w14:paraId="7B902C3F" w14:textId="77777777" w:rsidR="007C7805" w:rsidRPr="00420A21" w:rsidRDefault="007C7805" w:rsidP="008131A9">
            <w:pPr>
              <w:rPr>
                <w:rFonts w:cstheme="minorHAnsi"/>
                <w:sz w:val="18"/>
                <w:szCs w:val="18"/>
              </w:rPr>
            </w:pPr>
          </w:p>
          <w:p w14:paraId="64FE5D34" w14:textId="77777777" w:rsidR="007C7805" w:rsidRPr="00420A21" w:rsidRDefault="007C7805" w:rsidP="008131A9">
            <w:pPr>
              <w:rPr>
                <w:rFonts w:cstheme="minorHAnsi"/>
                <w:sz w:val="18"/>
                <w:szCs w:val="18"/>
              </w:rPr>
            </w:pPr>
          </w:p>
          <w:p w14:paraId="0D4A7886" w14:textId="77777777" w:rsidR="007C7805" w:rsidRPr="00420A21" w:rsidRDefault="007C7805" w:rsidP="008131A9">
            <w:pPr>
              <w:rPr>
                <w:rFonts w:cstheme="minorHAnsi"/>
                <w:sz w:val="18"/>
                <w:szCs w:val="18"/>
              </w:rPr>
            </w:pPr>
          </w:p>
          <w:p w14:paraId="456853F4" w14:textId="77777777" w:rsidR="007C7805" w:rsidRPr="00420A21" w:rsidRDefault="007C7805" w:rsidP="008131A9">
            <w:pPr>
              <w:rPr>
                <w:rFonts w:cstheme="minorHAnsi"/>
                <w:sz w:val="18"/>
                <w:szCs w:val="18"/>
              </w:rPr>
            </w:pPr>
          </w:p>
          <w:p w14:paraId="4E699586" w14:textId="77777777" w:rsidR="007C7805" w:rsidRPr="00420A21" w:rsidRDefault="007C7805" w:rsidP="008131A9">
            <w:pPr>
              <w:rPr>
                <w:rFonts w:cstheme="minorHAnsi"/>
                <w:sz w:val="18"/>
                <w:szCs w:val="18"/>
              </w:rPr>
            </w:pPr>
          </w:p>
          <w:p w14:paraId="439A265F" w14:textId="77777777" w:rsidR="007C7805" w:rsidRPr="00420A21" w:rsidRDefault="007C7805" w:rsidP="008131A9">
            <w:pPr>
              <w:rPr>
                <w:rFonts w:cstheme="minorHAnsi"/>
                <w:sz w:val="18"/>
                <w:szCs w:val="18"/>
              </w:rPr>
            </w:pPr>
          </w:p>
          <w:p w14:paraId="0BBEEB8C" w14:textId="77777777" w:rsidR="007C7805" w:rsidRPr="00420A21" w:rsidRDefault="007C7805" w:rsidP="008131A9">
            <w:pPr>
              <w:rPr>
                <w:rFonts w:cstheme="minorHAnsi"/>
                <w:sz w:val="18"/>
                <w:szCs w:val="18"/>
              </w:rPr>
            </w:pPr>
          </w:p>
        </w:tc>
      </w:tr>
      <w:tr w:rsidR="007C7805" w:rsidRPr="0087175E" w14:paraId="5E1A14D2" w14:textId="77777777" w:rsidTr="008131A9">
        <w:tc>
          <w:tcPr>
            <w:tcW w:w="9209" w:type="dxa"/>
            <w:gridSpan w:val="5"/>
            <w:tcBorders>
              <w:left w:val="nil"/>
              <w:right w:val="nil"/>
            </w:tcBorders>
          </w:tcPr>
          <w:p w14:paraId="78D9FF0A" w14:textId="77777777" w:rsidR="007C7805" w:rsidRPr="00420A21" w:rsidRDefault="007C7805" w:rsidP="008131A9">
            <w:pPr>
              <w:rPr>
                <w:rFonts w:cstheme="minorHAnsi"/>
                <w:sz w:val="18"/>
                <w:szCs w:val="18"/>
              </w:rPr>
            </w:pPr>
          </w:p>
        </w:tc>
      </w:tr>
      <w:tr w:rsidR="003D7A43" w:rsidRPr="00420A21" w14:paraId="59B1A59C" w14:textId="77777777" w:rsidTr="001E610D">
        <w:tc>
          <w:tcPr>
            <w:tcW w:w="9209" w:type="dxa"/>
            <w:gridSpan w:val="5"/>
            <w:shd w:val="clear" w:color="auto" w:fill="002060"/>
          </w:tcPr>
          <w:p w14:paraId="39B46C75" w14:textId="77777777" w:rsidR="003D7A43" w:rsidRPr="00420A21" w:rsidRDefault="003D7A43" w:rsidP="001E610D">
            <w:pPr>
              <w:spacing w:before="80" w:after="80"/>
              <w:jc w:val="center"/>
              <w:rPr>
                <w:rFonts w:cstheme="minorHAnsi"/>
                <w:sz w:val="18"/>
                <w:szCs w:val="18"/>
              </w:rPr>
            </w:pPr>
            <w:r w:rsidRPr="00420A21">
              <w:rPr>
                <w:rFonts w:cstheme="minorHAnsi"/>
                <w:sz w:val="18"/>
                <w:szCs w:val="18"/>
              </w:rPr>
              <w:t>Designers / Consultants</w:t>
            </w:r>
            <w:r>
              <w:rPr>
                <w:rFonts w:cstheme="minorHAnsi"/>
                <w:sz w:val="18"/>
                <w:szCs w:val="18"/>
              </w:rPr>
              <w:t xml:space="preserve"> / </w:t>
            </w:r>
            <w:r w:rsidRPr="00420A21">
              <w:rPr>
                <w:rFonts w:cstheme="minorHAnsi"/>
                <w:sz w:val="18"/>
                <w:szCs w:val="18"/>
              </w:rPr>
              <w:t>Subcontractors / Suppliers</w:t>
            </w:r>
          </w:p>
        </w:tc>
      </w:tr>
      <w:tr w:rsidR="003D7A43" w:rsidRPr="00420A21" w14:paraId="3CCC76FD" w14:textId="77777777" w:rsidTr="001E610D">
        <w:tc>
          <w:tcPr>
            <w:tcW w:w="2830" w:type="dxa"/>
          </w:tcPr>
          <w:p w14:paraId="0F2B3B19" w14:textId="77777777" w:rsidR="003D7A43" w:rsidRPr="00420A21" w:rsidRDefault="003D7A43" w:rsidP="001E610D">
            <w:pPr>
              <w:jc w:val="center"/>
              <w:rPr>
                <w:rFonts w:cstheme="minorHAnsi"/>
                <w:sz w:val="18"/>
                <w:szCs w:val="18"/>
              </w:rPr>
            </w:pPr>
            <w:r>
              <w:rPr>
                <w:rFonts w:cstheme="minorHAnsi"/>
                <w:sz w:val="18"/>
                <w:szCs w:val="18"/>
              </w:rPr>
              <w:t>Civil Engineer</w:t>
            </w:r>
          </w:p>
        </w:tc>
        <w:tc>
          <w:tcPr>
            <w:tcW w:w="6379" w:type="dxa"/>
            <w:gridSpan w:val="4"/>
          </w:tcPr>
          <w:p w14:paraId="0886F75E" w14:textId="77777777" w:rsidR="003D7A43" w:rsidRPr="00420A21" w:rsidRDefault="003D7A43" w:rsidP="001E610D">
            <w:pPr>
              <w:rPr>
                <w:rFonts w:cstheme="minorHAnsi"/>
                <w:sz w:val="18"/>
                <w:szCs w:val="18"/>
              </w:rPr>
            </w:pPr>
          </w:p>
        </w:tc>
      </w:tr>
      <w:tr w:rsidR="003D7A43" w:rsidRPr="00420A21" w14:paraId="4567CDD2" w14:textId="77777777" w:rsidTr="001E610D">
        <w:tc>
          <w:tcPr>
            <w:tcW w:w="2830" w:type="dxa"/>
          </w:tcPr>
          <w:p w14:paraId="0AFD9756" w14:textId="6D7B9ACD" w:rsidR="003D7A43" w:rsidRPr="00420A21" w:rsidRDefault="00DA09EC" w:rsidP="001E610D">
            <w:pPr>
              <w:jc w:val="center"/>
              <w:rPr>
                <w:rFonts w:cstheme="minorHAnsi"/>
                <w:sz w:val="18"/>
                <w:szCs w:val="18"/>
              </w:rPr>
            </w:pPr>
            <w:r>
              <w:rPr>
                <w:rFonts w:cstheme="minorHAnsi"/>
                <w:sz w:val="18"/>
                <w:szCs w:val="18"/>
              </w:rPr>
              <w:t>Structural engineer</w:t>
            </w:r>
          </w:p>
        </w:tc>
        <w:tc>
          <w:tcPr>
            <w:tcW w:w="6379" w:type="dxa"/>
            <w:gridSpan w:val="4"/>
          </w:tcPr>
          <w:p w14:paraId="3DA38666" w14:textId="77777777" w:rsidR="003D7A43" w:rsidRPr="00420A21" w:rsidRDefault="003D7A43" w:rsidP="001E610D">
            <w:pPr>
              <w:rPr>
                <w:rFonts w:cstheme="minorHAnsi"/>
                <w:sz w:val="18"/>
                <w:szCs w:val="18"/>
              </w:rPr>
            </w:pPr>
          </w:p>
        </w:tc>
      </w:tr>
      <w:tr w:rsidR="003D7A43" w:rsidRPr="00420A21" w14:paraId="2DED5FC3" w14:textId="77777777" w:rsidTr="001E610D">
        <w:tc>
          <w:tcPr>
            <w:tcW w:w="2830" w:type="dxa"/>
          </w:tcPr>
          <w:p w14:paraId="3A4FD82B" w14:textId="77777777" w:rsidR="003D7A43" w:rsidRPr="00420A21" w:rsidRDefault="003D7A43" w:rsidP="001E610D">
            <w:pPr>
              <w:jc w:val="center"/>
              <w:rPr>
                <w:rFonts w:cstheme="minorHAnsi"/>
                <w:sz w:val="18"/>
                <w:szCs w:val="18"/>
              </w:rPr>
            </w:pPr>
            <w:r>
              <w:rPr>
                <w:rFonts w:cstheme="minorHAnsi"/>
                <w:sz w:val="18"/>
                <w:szCs w:val="18"/>
              </w:rPr>
              <w:t>Asphalt works</w:t>
            </w:r>
          </w:p>
        </w:tc>
        <w:tc>
          <w:tcPr>
            <w:tcW w:w="6379" w:type="dxa"/>
            <w:gridSpan w:val="4"/>
          </w:tcPr>
          <w:p w14:paraId="2424AC29" w14:textId="77777777" w:rsidR="003D7A43" w:rsidRPr="00420A21" w:rsidRDefault="003D7A43" w:rsidP="001E610D">
            <w:pPr>
              <w:rPr>
                <w:rFonts w:cstheme="minorHAnsi"/>
                <w:sz w:val="18"/>
                <w:szCs w:val="18"/>
              </w:rPr>
            </w:pPr>
          </w:p>
        </w:tc>
      </w:tr>
      <w:tr w:rsidR="003D7A43" w:rsidRPr="00420A21" w14:paraId="1956B847" w14:textId="77777777" w:rsidTr="001E610D">
        <w:tc>
          <w:tcPr>
            <w:tcW w:w="2830" w:type="dxa"/>
          </w:tcPr>
          <w:p w14:paraId="067F7E88" w14:textId="77777777" w:rsidR="003D7A43" w:rsidRPr="00420A21" w:rsidRDefault="003D7A43" w:rsidP="001E610D">
            <w:pPr>
              <w:jc w:val="center"/>
              <w:rPr>
                <w:rFonts w:cstheme="minorHAnsi"/>
                <w:sz w:val="18"/>
                <w:szCs w:val="18"/>
              </w:rPr>
            </w:pPr>
            <w:r>
              <w:rPr>
                <w:rFonts w:cstheme="minorHAnsi"/>
                <w:sz w:val="18"/>
                <w:szCs w:val="18"/>
              </w:rPr>
              <w:t>Concrete works</w:t>
            </w:r>
          </w:p>
        </w:tc>
        <w:tc>
          <w:tcPr>
            <w:tcW w:w="6379" w:type="dxa"/>
            <w:gridSpan w:val="4"/>
          </w:tcPr>
          <w:p w14:paraId="6425CDD8" w14:textId="77777777" w:rsidR="003D7A43" w:rsidRPr="00420A21" w:rsidRDefault="003D7A43" w:rsidP="001E610D">
            <w:pPr>
              <w:rPr>
                <w:rFonts w:cstheme="minorHAnsi"/>
                <w:sz w:val="18"/>
                <w:szCs w:val="18"/>
              </w:rPr>
            </w:pPr>
          </w:p>
        </w:tc>
      </w:tr>
      <w:tr w:rsidR="003D7A43" w:rsidRPr="00420A21" w14:paraId="1A3A8D01" w14:textId="77777777" w:rsidTr="001E610D">
        <w:tc>
          <w:tcPr>
            <w:tcW w:w="2830" w:type="dxa"/>
          </w:tcPr>
          <w:p w14:paraId="2EE84958" w14:textId="1E53D790" w:rsidR="003D7A43" w:rsidRPr="00420A21" w:rsidRDefault="004E582D" w:rsidP="001E610D">
            <w:pPr>
              <w:contextualSpacing/>
              <w:jc w:val="center"/>
              <w:rPr>
                <w:rFonts w:cstheme="minorHAnsi"/>
                <w:sz w:val="18"/>
                <w:szCs w:val="18"/>
              </w:rPr>
            </w:pPr>
            <w:r>
              <w:rPr>
                <w:rFonts w:cstheme="minorHAnsi"/>
                <w:sz w:val="18"/>
                <w:szCs w:val="18"/>
              </w:rPr>
              <w:t>Plumbing</w:t>
            </w:r>
          </w:p>
        </w:tc>
        <w:tc>
          <w:tcPr>
            <w:tcW w:w="6379" w:type="dxa"/>
            <w:gridSpan w:val="4"/>
          </w:tcPr>
          <w:p w14:paraId="20528EBC" w14:textId="77777777" w:rsidR="003D7A43" w:rsidRPr="00420A21" w:rsidRDefault="003D7A43" w:rsidP="001E610D">
            <w:pPr>
              <w:rPr>
                <w:rFonts w:cstheme="minorHAnsi"/>
                <w:sz w:val="18"/>
                <w:szCs w:val="18"/>
              </w:rPr>
            </w:pPr>
          </w:p>
        </w:tc>
      </w:tr>
      <w:tr w:rsidR="003D7A43" w:rsidRPr="00420A21" w14:paraId="5DEF5753" w14:textId="77777777" w:rsidTr="001E610D">
        <w:tc>
          <w:tcPr>
            <w:tcW w:w="2830" w:type="dxa"/>
          </w:tcPr>
          <w:p w14:paraId="53401682" w14:textId="77777777" w:rsidR="003D7A43" w:rsidRPr="00420A21" w:rsidRDefault="003D7A43" w:rsidP="001E610D">
            <w:pPr>
              <w:contextualSpacing/>
              <w:jc w:val="center"/>
              <w:rPr>
                <w:rFonts w:cstheme="minorHAnsi"/>
                <w:sz w:val="18"/>
                <w:szCs w:val="18"/>
              </w:rPr>
            </w:pPr>
            <w:r w:rsidRPr="009C3CF9">
              <w:rPr>
                <w:rFonts w:cstheme="minorHAnsi"/>
                <w:sz w:val="18"/>
                <w:szCs w:val="18"/>
              </w:rPr>
              <w:t>Electrical</w:t>
            </w:r>
          </w:p>
        </w:tc>
        <w:tc>
          <w:tcPr>
            <w:tcW w:w="6379" w:type="dxa"/>
            <w:gridSpan w:val="4"/>
          </w:tcPr>
          <w:p w14:paraId="5CAC6D70" w14:textId="77777777" w:rsidR="003D7A43" w:rsidRPr="00420A21" w:rsidRDefault="003D7A43" w:rsidP="001E610D">
            <w:pPr>
              <w:rPr>
                <w:rFonts w:cstheme="minorHAnsi"/>
                <w:sz w:val="18"/>
                <w:szCs w:val="18"/>
              </w:rPr>
            </w:pPr>
          </w:p>
        </w:tc>
      </w:tr>
    </w:tbl>
    <w:p w14:paraId="05E61057" w14:textId="77777777" w:rsidR="00331726" w:rsidRDefault="00331726" w:rsidP="00543321">
      <w:pPr>
        <w:pStyle w:val="BodyText"/>
      </w:pPr>
    </w:p>
    <w:sectPr w:rsidR="00331726" w:rsidSect="00543321">
      <w:footerReference w:type="default" r:id="rId16"/>
      <w:pgSz w:w="11906" w:h="16838"/>
      <w:pgMar w:top="1843" w:right="709" w:bottom="1531" w:left="1276"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F911D" w14:textId="77777777" w:rsidR="000B2188" w:rsidRDefault="000B2188" w:rsidP="00185154">
      <w:r>
        <w:separator/>
      </w:r>
    </w:p>
    <w:p w14:paraId="5D6F0403" w14:textId="77777777" w:rsidR="000B2188" w:rsidRDefault="000B2188"/>
  </w:endnote>
  <w:endnote w:type="continuationSeparator" w:id="0">
    <w:p w14:paraId="39EC13C9" w14:textId="77777777" w:rsidR="000B2188" w:rsidRDefault="000B2188" w:rsidP="00185154">
      <w:r>
        <w:continuationSeparator/>
      </w:r>
    </w:p>
    <w:p w14:paraId="30BFCBA1" w14:textId="77777777" w:rsidR="000B2188" w:rsidRDefault="000B2188"/>
  </w:endnote>
  <w:endnote w:type="continuationNotice" w:id="1">
    <w:p w14:paraId="47A10E21" w14:textId="77777777" w:rsidR="000B2188" w:rsidRDefault="000B2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FranklinGothic-Book">
    <w:altName w:val="Calibri"/>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5000" w:type="pct"/>
      <w:tblLayout w:type="fixed"/>
      <w:tblLook w:val="0620" w:firstRow="1" w:lastRow="0" w:firstColumn="0" w:lastColumn="0" w:noHBand="1" w:noVBand="1"/>
      <w:tblDescription w:val="Footer information table"/>
    </w:tblPr>
    <w:tblGrid>
      <w:gridCol w:w="7105"/>
      <w:gridCol w:w="2533"/>
    </w:tblGrid>
    <w:tr w:rsidR="004B43DD" w:rsidRPr="00A70D68" w14:paraId="6A83873E" w14:textId="77777777" w:rsidTr="00A04575">
      <w:trPr>
        <w:tblHeader/>
      </w:trPr>
      <w:tc>
        <w:tcPr>
          <w:tcW w:w="7106" w:type="dxa"/>
        </w:tcPr>
        <w:p w14:paraId="11369336" w14:textId="1CA6566F" w:rsidR="004B43DD" w:rsidRDefault="004B43DD" w:rsidP="002749C5">
          <w:pPr>
            <w:pStyle w:val="Footer"/>
            <w:rPr>
              <w:color w:val="auto"/>
              <w:szCs w:val="16"/>
            </w:rPr>
          </w:pPr>
          <w:r>
            <w:rPr>
              <w:color w:val="auto"/>
              <w:szCs w:val="16"/>
            </w:rPr>
            <w:t>Western Sydney Airport</w:t>
          </w:r>
        </w:p>
        <w:p w14:paraId="75BA33E3" w14:textId="2EA1469F" w:rsidR="004B43DD" w:rsidRPr="00A70D68" w:rsidRDefault="004B43DD" w:rsidP="002749C5">
          <w:pPr>
            <w:pStyle w:val="Footer"/>
            <w:rPr>
              <w:color w:val="auto"/>
              <w:szCs w:val="16"/>
            </w:rPr>
          </w:pPr>
          <w:r>
            <w:rPr>
              <w:color w:val="auto"/>
              <w:szCs w:val="16"/>
            </w:rPr>
            <w:t>2003 – Landside Civil and Building Works package – Registration of Interest</w:t>
          </w:r>
        </w:p>
      </w:tc>
      <w:tc>
        <w:tcPr>
          <w:tcW w:w="2533" w:type="dxa"/>
        </w:tcPr>
        <w:p w14:paraId="0365914A" w14:textId="77777777" w:rsidR="004B43DD" w:rsidRPr="00A70D68" w:rsidRDefault="004B43DD" w:rsidP="00F7205E">
          <w:pPr>
            <w:jc w:val="right"/>
            <w:rPr>
              <w:sz w:val="16"/>
              <w:szCs w:val="16"/>
            </w:rPr>
          </w:pPr>
          <w:r w:rsidRPr="00A70D68">
            <w:rPr>
              <w:sz w:val="16"/>
              <w:szCs w:val="16"/>
            </w:rPr>
            <w:t xml:space="preserve">Page </w:t>
          </w:r>
          <w:r w:rsidRPr="00A70D68">
            <w:rPr>
              <w:sz w:val="16"/>
              <w:szCs w:val="16"/>
            </w:rPr>
            <w:fldChar w:fldCharType="begin"/>
          </w:r>
          <w:r w:rsidRPr="00A70D68">
            <w:rPr>
              <w:sz w:val="16"/>
              <w:szCs w:val="16"/>
            </w:rPr>
            <w:instrText xml:space="preserve"> PAGE  \* Arabic  \* MERGEFORMAT </w:instrText>
          </w:r>
          <w:r w:rsidRPr="00A70D68">
            <w:rPr>
              <w:sz w:val="16"/>
              <w:szCs w:val="16"/>
            </w:rPr>
            <w:fldChar w:fldCharType="separate"/>
          </w:r>
          <w:r>
            <w:rPr>
              <w:noProof/>
              <w:sz w:val="16"/>
              <w:szCs w:val="16"/>
            </w:rPr>
            <w:t>58</w:t>
          </w:r>
          <w:r w:rsidRPr="00A70D68">
            <w:rPr>
              <w:sz w:val="16"/>
              <w:szCs w:val="16"/>
            </w:rPr>
            <w:fldChar w:fldCharType="end"/>
          </w:r>
        </w:p>
      </w:tc>
    </w:tr>
  </w:tbl>
  <w:p w14:paraId="52E83AAD" w14:textId="03232CF5" w:rsidR="004B43DD" w:rsidRPr="00A70D68" w:rsidRDefault="004B43DD" w:rsidP="00F7205E">
    <w:pPr>
      <w:pStyle w:val="Footer"/>
      <w:rPr>
        <w:color w:val="auto"/>
        <w:sz w:val="2"/>
        <w:szCs w:val="2"/>
      </w:rPr>
    </w:pPr>
  </w:p>
  <w:p w14:paraId="4639D696" w14:textId="7019E742" w:rsidR="004B43DD" w:rsidRPr="009B5E6D" w:rsidRDefault="004B43DD" w:rsidP="000D12D3">
    <w:pPr>
      <w:pStyle w:val="Footer"/>
      <w:rPr>
        <w:color w:val="auto"/>
        <w:szCs w:val="16"/>
      </w:rPr>
    </w:pPr>
    <w:r w:rsidRPr="009B5E6D">
      <w:rPr>
        <w:rFonts w:ascii="Arial" w:eastAsia="Times New Roman" w:hAnsi="Arial" w:cs="Arial"/>
        <w:color w:val="auto"/>
        <w:szCs w:val="18"/>
      </w:rPr>
      <w:t xml:space="preserve">WSA50-WSA-00000-PR-PLN-000001 </w:t>
    </w:r>
    <w:r w:rsidRPr="009B5E6D">
      <w:rPr>
        <w:color w:val="auto"/>
        <w:szCs w:val="18"/>
      </w:rPr>
      <w:t xml:space="preserve">Rev </w:t>
    </w:r>
    <w:r w:rsidR="00B70859">
      <w:rPr>
        <w:color w:val="auto"/>
        <w:szCs w:val="18"/>
      </w:rPr>
      <w:t>01</w:t>
    </w:r>
  </w:p>
  <w:p w14:paraId="33E8FBC9" w14:textId="0771566F" w:rsidR="004B43DD" w:rsidRPr="000D12D3" w:rsidRDefault="004B43DD" w:rsidP="000D12D3">
    <w:pPr>
      <w:pStyle w:val="Footer"/>
      <w:rPr>
        <w:color w:val="auto"/>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5212" w:type="pct"/>
      <w:tblLayout w:type="fixed"/>
      <w:tblLook w:val="0620" w:firstRow="1" w:lastRow="0" w:firstColumn="0" w:lastColumn="0" w:noHBand="1" w:noVBand="1"/>
      <w:tblDescription w:val="Footer information table"/>
    </w:tblPr>
    <w:tblGrid>
      <w:gridCol w:w="7312"/>
      <w:gridCol w:w="2735"/>
    </w:tblGrid>
    <w:tr w:rsidR="004B43DD" w:rsidRPr="005F0F19" w14:paraId="4B325101" w14:textId="77777777" w:rsidTr="00A04575">
      <w:trPr>
        <w:tblHeader/>
      </w:trPr>
      <w:tc>
        <w:tcPr>
          <w:tcW w:w="10217" w:type="dxa"/>
        </w:tcPr>
        <w:p w14:paraId="7D7CB35D" w14:textId="77777777" w:rsidR="004B43DD" w:rsidRPr="00A1504D" w:rsidRDefault="004B43DD" w:rsidP="002749C5">
          <w:pPr>
            <w:pStyle w:val="Footer"/>
            <w:rPr>
              <w:color w:val="auto"/>
              <w:szCs w:val="16"/>
            </w:rPr>
          </w:pPr>
          <w:r w:rsidRPr="00A1504D">
            <w:rPr>
              <w:color w:val="auto"/>
              <w:szCs w:val="16"/>
            </w:rPr>
            <w:t>Western Sydney Airport</w:t>
          </w:r>
        </w:p>
        <w:p w14:paraId="33F9E202" w14:textId="03A5CF3A" w:rsidR="004B43DD" w:rsidRPr="00A1504D" w:rsidRDefault="004B43DD" w:rsidP="002749C5">
          <w:pPr>
            <w:pStyle w:val="Footer"/>
            <w:rPr>
              <w:color w:val="auto"/>
              <w:szCs w:val="16"/>
            </w:rPr>
          </w:pPr>
          <w:r w:rsidRPr="00A1504D">
            <w:rPr>
              <w:color w:val="auto"/>
              <w:szCs w:val="16"/>
            </w:rPr>
            <w:t>2003 – Landside Civil and Building Works package – Registration of Interest</w:t>
          </w:r>
        </w:p>
      </w:tc>
      <w:tc>
        <w:tcPr>
          <w:tcW w:w="3817" w:type="dxa"/>
        </w:tcPr>
        <w:p w14:paraId="14603DDF" w14:textId="77777777" w:rsidR="004B43DD" w:rsidRPr="00A1504D" w:rsidRDefault="004B43DD" w:rsidP="008433B7">
          <w:pPr>
            <w:jc w:val="center"/>
            <w:rPr>
              <w:sz w:val="16"/>
              <w:szCs w:val="16"/>
            </w:rPr>
          </w:pPr>
          <w:r w:rsidRPr="00A1504D">
            <w:rPr>
              <w:sz w:val="16"/>
              <w:szCs w:val="16"/>
            </w:rPr>
            <w:t xml:space="preserve">Page </w:t>
          </w:r>
          <w:r w:rsidRPr="00A1504D">
            <w:rPr>
              <w:sz w:val="16"/>
              <w:szCs w:val="16"/>
            </w:rPr>
            <w:fldChar w:fldCharType="begin"/>
          </w:r>
          <w:r w:rsidRPr="00A1504D">
            <w:rPr>
              <w:sz w:val="16"/>
              <w:szCs w:val="16"/>
            </w:rPr>
            <w:instrText xml:space="preserve"> PAGE  \* Arabic  \* MERGEFORMAT </w:instrText>
          </w:r>
          <w:r w:rsidRPr="00A1504D">
            <w:rPr>
              <w:sz w:val="16"/>
              <w:szCs w:val="16"/>
            </w:rPr>
            <w:fldChar w:fldCharType="separate"/>
          </w:r>
          <w:r w:rsidRPr="00A1504D">
            <w:rPr>
              <w:noProof/>
              <w:sz w:val="16"/>
              <w:szCs w:val="16"/>
            </w:rPr>
            <w:t>58</w:t>
          </w:r>
          <w:r w:rsidRPr="00A1504D">
            <w:rPr>
              <w:sz w:val="16"/>
              <w:szCs w:val="16"/>
            </w:rPr>
            <w:fldChar w:fldCharType="end"/>
          </w:r>
        </w:p>
      </w:tc>
    </w:tr>
  </w:tbl>
  <w:p w14:paraId="645A67A8" w14:textId="77777777" w:rsidR="004B43DD" w:rsidRPr="005F0F19" w:rsidRDefault="004B43DD" w:rsidP="00F7205E">
    <w:pPr>
      <w:pStyle w:val="Footer"/>
      <w:rPr>
        <w:color w:val="auto"/>
        <w:sz w:val="2"/>
        <w:szCs w:val="2"/>
        <w:highlight w:val="yellow"/>
      </w:rPr>
    </w:pPr>
  </w:p>
  <w:p w14:paraId="00E512CC" w14:textId="386942A8" w:rsidR="004B43DD" w:rsidRPr="00F6501E" w:rsidRDefault="004B43DD" w:rsidP="000D12D3">
    <w:pPr>
      <w:pStyle w:val="Footer"/>
      <w:rPr>
        <w:color w:val="auto"/>
        <w:szCs w:val="16"/>
      </w:rPr>
    </w:pPr>
    <w:r w:rsidRPr="00F6501E">
      <w:rPr>
        <w:rFonts w:ascii="Arial" w:eastAsia="Times New Roman" w:hAnsi="Arial" w:cs="Arial"/>
        <w:color w:val="auto"/>
        <w:szCs w:val="18"/>
      </w:rPr>
      <w:t xml:space="preserve">WSA50-WSA-00000-PR-PLN-000001 </w:t>
    </w:r>
    <w:r w:rsidRPr="00F6501E">
      <w:rPr>
        <w:color w:val="auto"/>
        <w:szCs w:val="18"/>
      </w:rPr>
      <w:t xml:space="preserve">Rev </w:t>
    </w:r>
    <w:r w:rsidR="00B70859">
      <w:rPr>
        <w:color w:val="auto"/>
        <w:szCs w:val="18"/>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4ABC7" w14:textId="77777777" w:rsidR="000B2188" w:rsidRDefault="000B2188" w:rsidP="00185154">
      <w:r>
        <w:separator/>
      </w:r>
    </w:p>
    <w:p w14:paraId="69DE999A" w14:textId="77777777" w:rsidR="000B2188" w:rsidRDefault="000B2188"/>
  </w:footnote>
  <w:footnote w:type="continuationSeparator" w:id="0">
    <w:p w14:paraId="6E48BAD7" w14:textId="77777777" w:rsidR="000B2188" w:rsidRDefault="000B2188" w:rsidP="00185154">
      <w:r>
        <w:continuationSeparator/>
      </w:r>
    </w:p>
    <w:p w14:paraId="7734AD3C" w14:textId="77777777" w:rsidR="000B2188" w:rsidRDefault="000B2188"/>
  </w:footnote>
  <w:footnote w:type="continuationNotice" w:id="1">
    <w:p w14:paraId="40DF1A45" w14:textId="77777777" w:rsidR="000B2188" w:rsidRDefault="000B2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28EE" w14:textId="5D2EC909" w:rsidR="004B43DD" w:rsidRPr="005A1251" w:rsidRDefault="004B43DD" w:rsidP="005A1251">
    <w:pPr>
      <w:pStyle w:val="Header"/>
    </w:pPr>
    <w:r>
      <w:rPr>
        <w:noProof/>
        <w:lang w:eastAsia="en-AU"/>
      </w:rPr>
      <w:drawing>
        <wp:anchor distT="0" distB="0" distL="114300" distR="114300" simplePos="0" relativeHeight="251658240" behindDoc="1" locked="0" layoutInCell="1" allowOverlap="1" wp14:anchorId="239F90FA" wp14:editId="66E3461E">
          <wp:simplePos x="0" y="0"/>
          <wp:positionH relativeFrom="margin">
            <wp:align>left</wp:align>
          </wp:positionH>
          <wp:positionV relativeFrom="paragraph">
            <wp:posOffset>-137795</wp:posOffset>
          </wp:positionV>
          <wp:extent cx="1582615" cy="72644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SA_Brandmark_Master 1018_WSA purple small.png"/>
                  <pic:cNvPicPr/>
                </pic:nvPicPr>
                <pic:blipFill>
                  <a:blip r:embed="rId1">
                    <a:extLst>
                      <a:ext uri="{28A0092B-C50C-407E-A947-70E740481C1C}">
                        <a14:useLocalDpi xmlns:a14="http://schemas.microsoft.com/office/drawing/2010/main" val="0"/>
                      </a:ext>
                    </a:extLst>
                  </a:blip>
                  <a:stretch>
                    <a:fillRect/>
                  </a:stretch>
                </pic:blipFill>
                <pic:spPr>
                  <a:xfrm>
                    <a:off x="0" y="0"/>
                    <a:ext cx="1582615" cy="726446"/>
                  </a:xfrm>
                  <a:prstGeom prst="rect">
                    <a:avLst/>
                  </a:prstGeom>
                </pic:spPr>
              </pic:pic>
            </a:graphicData>
          </a:graphic>
          <wp14:sizeRelH relativeFrom="margin">
            <wp14:pctWidth>0</wp14:pctWidth>
          </wp14:sizeRelH>
          <wp14:sizeRelV relativeFrom="margin">
            <wp14:pctHeight>0</wp14:pctHeight>
          </wp14:sizeRelV>
        </wp:anchor>
      </w:drawing>
    </w:r>
  </w:p>
  <w:p w14:paraId="37BDACF4" w14:textId="77777777" w:rsidR="004B43DD" w:rsidRDefault="004B43DD"/>
  <w:p w14:paraId="5D3652B6" w14:textId="77777777" w:rsidR="004B43DD" w:rsidRDefault="004B43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839"/>
    <w:multiLevelType w:val="hybridMultilevel"/>
    <w:tmpl w:val="1FFA0228"/>
    <w:lvl w:ilvl="0" w:tplc="25FE02E2">
      <w:start w:val="1"/>
      <w:numFmt w:val="bullet"/>
      <w:pStyle w:val="Tablebullets"/>
      <w:lvlText w:val=""/>
      <w:lvlJc w:val="left"/>
      <w:pPr>
        <w:ind w:left="3816" w:hanging="360"/>
      </w:pPr>
      <w:rPr>
        <w:rFonts w:ascii="Symbol" w:hAnsi="Symbol" w:hint="default"/>
      </w:rPr>
    </w:lvl>
    <w:lvl w:ilvl="1" w:tplc="0C090003" w:tentative="1">
      <w:start w:val="1"/>
      <w:numFmt w:val="bullet"/>
      <w:lvlText w:val="o"/>
      <w:lvlJc w:val="left"/>
      <w:pPr>
        <w:ind w:left="4536" w:hanging="360"/>
      </w:pPr>
      <w:rPr>
        <w:rFonts w:ascii="Courier New" w:hAnsi="Courier New" w:cs="Courier New" w:hint="default"/>
      </w:rPr>
    </w:lvl>
    <w:lvl w:ilvl="2" w:tplc="0C090005" w:tentative="1">
      <w:start w:val="1"/>
      <w:numFmt w:val="bullet"/>
      <w:lvlText w:val=""/>
      <w:lvlJc w:val="left"/>
      <w:pPr>
        <w:ind w:left="5256" w:hanging="360"/>
      </w:pPr>
      <w:rPr>
        <w:rFonts w:ascii="Wingdings" w:hAnsi="Wingdings" w:hint="default"/>
      </w:rPr>
    </w:lvl>
    <w:lvl w:ilvl="3" w:tplc="0C090001" w:tentative="1">
      <w:start w:val="1"/>
      <w:numFmt w:val="bullet"/>
      <w:lvlText w:val=""/>
      <w:lvlJc w:val="left"/>
      <w:pPr>
        <w:ind w:left="5976" w:hanging="360"/>
      </w:pPr>
      <w:rPr>
        <w:rFonts w:ascii="Symbol" w:hAnsi="Symbol" w:hint="default"/>
      </w:rPr>
    </w:lvl>
    <w:lvl w:ilvl="4" w:tplc="0C090003" w:tentative="1">
      <w:start w:val="1"/>
      <w:numFmt w:val="bullet"/>
      <w:lvlText w:val="o"/>
      <w:lvlJc w:val="left"/>
      <w:pPr>
        <w:ind w:left="6696" w:hanging="360"/>
      </w:pPr>
      <w:rPr>
        <w:rFonts w:ascii="Courier New" w:hAnsi="Courier New" w:cs="Courier New" w:hint="default"/>
      </w:rPr>
    </w:lvl>
    <w:lvl w:ilvl="5" w:tplc="0C090005" w:tentative="1">
      <w:start w:val="1"/>
      <w:numFmt w:val="bullet"/>
      <w:lvlText w:val=""/>
      <w:lvlJc w:val="left"/>
      <w:pPr>
        <w:ind w:left="7416" w:hanging="360"/>
      </w:pPr>
      <w:rPr>
        <w:rFonts w:ascii="Wingdings" w:hAnsi="Wingdings" w:hint="default"/>
      </w:rPr>
    </w:lvl>
    <w:lvl w:ilvl="6" w:tplc="0C090001" w:tentative="1">
      <w:start w:val="1"/>
      <w:numFmt w:val="bullet"/>
      <w:lvlText w:val=""/>
      <w:lvlJc w:val="left"/>
      <w:pPr>
        <w:ind w:left="8136" w:hanging="360"/>
      </w:pPr>
      <w:rPr>
        <w:rFonts w:ascii="Symbol" w:hAnsi="Symbol" w:hint="default"/>
      </w:rPr>
    </w:lvl>
    <w:lvl w:ilvl="7" w:tplc="0C090003" w:tentative="1">
      <w:start w:val="1"/>
      <w:numFmt w:val="bullet"/>
      <w:lvlText w:val="o"/>
      <w:lvlJc w:val="left"/>
      <w:pPr>
        <w:ind w:left="8856" w:hanging="360"/>
      </w:pPr>
      <w:rPr>
        <w:rFonts w:ascii="Courier New" w:hAnsi="Courier New" w:cs="Courier New" w:hint="default"/>
      </w:rPr>
    </w:lvl>
    <w:lvl w:ilvl="8" w:tplc="0C090005" w:tentative="1">
      <w:start w:val="1"/>
      <w:numFmt w:val="bullet"/>
      <w:lvlText w:val=""/>
      <w:lvlJc w:val="left"/>
      <w:pPr>
        <w:ind w:left="9576" w:hanging="360"/>
      </w:pPr>
      <w:rPr>
        <w:rFonts w:ascii="Wingdings" w:hAnsi="Wingdings" w:hint="default"/>
      </w:rPr>
    </w:lvl>
  </w:abstractNum>
  <w:abstractNum w:abstractNumId="1" w15:restartNumberingAfterBreak="0">
    <w:nsid w:val="01FB28C5"/>
    <w:multiLevelType w:val="multilevel"/>
    <w:tmpl w:val="FD066F9E"/>
    <w:styleLink w:val="ListParagraph0"/>
    <w:lvl w:ilvl="0">
      <w:start w:val="1"/>
      <w:numFmt w:val="none"/>
      <w:suff w:val="nothing"/>
      <w:lvlText w:val=""/>
      <w:lvlJc w:val="left"/>
      <w:pPr>
        <w:ind w:left="425" w:firstLine="0"/>
      </w:pPr>
      <w:rPr>
        <w:rFonts w:asciiTheme="minorHAnsi" w:hAnsiTheme="minorHAnsi" w:hint="default"/>
        <w:color w:val="auto"/>
      </w:rPr>
    </w:lvl>
    <w:lvl w:ilvl="1">
      <w:start w:val="1"/>
      <w:numFmt w:val="none"/>
      <w:suff w:val="nothing"/>
      <w:lvlText w:val=""/>
      <w:lvlJc w:val="left"/>
      <w:pPr>
        <w:ind w:left="850" w:firstLine="0"/>
      </w:pPr>
      <w:rPr>
        <w:rFonts w:asciiTheme="minorHAnsi" w:hAnsiTheme="minorHAnsi" w:hint="default"/>
        <w:color w:val="auto"/>
      </w:rPr>
    </w:lvl>
    <w:lvl w:ilvl="2">
      <w:start w:val="1"/>
      <w:numFmt w:val="none"/>
      <w:suff w:val="nothing"/>
      <w:lvlText w:val=""/>
      <w:lvlJc w:val="left"/>
      <w:pPr>
        <w:ind w:left="1275" w:firstLine="0"/>
      </w:pPr>
      <w:rPr>
        <w:rFonts w:asciiTheme="minorHAnsi" w:hAnsiTheme="minorHAnsi" w:hint="default"/>
        <w:color w:val="auto"/>
      </w:rPr>
    </w:lvl>
    <w:lvl w:ilvl="3">
      <w:start w:val="1"/>
      <w:numFmt w:val="none"/>
      <w:suff w:val="nothing"/>
      <w:lvlText w:val=""/>
      <w:lvlJc w:val="left"/>
      <w:pPr>
        <w:ind w:left="1700" w:firstLine="0"/>
      </w:pPr>
      <w:rPr>
        <w:rFonts w:asciiTheme="minorHAnsi" w:hAnsiTheme="minorHAnsi" w:hint="default"/>
        <w:color w:val="auto"/>
      </w:rPr>
    </w:lvl>
    <w:lvl w:ilvl="4">
      <w:start w:val="1"/>
      <w:numFmt w:val="none"/>
      <w:suff w:val="nothing"/>
      <w:lvlText w:val=""/>
      <w:lvlJc w:val="left"/>
      <w:pPr>
        <w:ind w:left="2125" w:firstLine="0"/>
      </w:pPr>
      <w:rPr>
        <w:rFonts w:asciiTheme="minorHAnsi" w:hAnsiTheme="minorHAnsi" w:hint="default"/>
        <w:color w:val="auto"/>
      </w:rPr>
    </w:lvl>
    <w:lvl w:ilvl="5">
      <w:start w:val="1"/>
      <w:numFmt w:val="none"/>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7369"/>
        </w:tabs>
        <w:ind w:left="3825" w:firstLine="0"/>
      </w:pPr>
      <w:rPr>
        <w:rFonts w:hint="default"/>
      </w:rPr>
    </w:lvl>
  </w:abstractNum>
  <w:abstractNum w:abstractNumId="2"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5343BEE"/>
    <w:multiLevelType w:val="hybridMultilevel"/>
    <w:tmpl w:val="38404DD4"/>
    <w:lvl w:ilvl="0" w:tplc="2FB23084">
      <w:start w:val="1"/>
      <w:numFmt w:val="bullet"/>
      <w:pStyle w:val="BulletDot"/>
      <w:lvlText w:val=""/>
      <w:lvlJc w:val="left"/>
      <w:pPr>
        <w:ind w:left="720" w:hanging="360"/>
      </w:pPr>
      <w:rPr>
        <w:rFonts w:ascii="Wingdings" w:hAnsi="Wingdings" w:hint="default"/>
        <w:color w:val="3F2A5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C6CE7"/>
    <w:multiLevelType w:val="hybridMultilevel"/>
    <w:tmpl w:val="5D1A0150"/>
    <w:lvl w:ilvl="0" w:tplc="5C70D0B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CF54E8"/>
    <w:multiLevelType w:val="multilevel"/>
    <w:tmpl w:val="DDC09D72"/>
    <w:lvl w:ilvl="0">
      <w:start w:val="1"/>
      <w:numFmt w:val="lowerLetter"/>
      <w:lvlText w:val="%1."/>
      <w:lvlJc w:val="left"/>
      <w:pPr>
        <w:tabs>
          <w:tab w:val="num" w:pos="425"/>
        </w:tabs>
        <w:ind w:left="425" w:hanging="425"/>
      </w:pPr>
      <w:rPr>
        <w:rFonts w:asciiTheme="minorHAnsi" w:hAnsiTheme="minorHAnsi" w:hint="default"/>
        <w:color w:val="auto"/>
        <w:sz w:val="20"/>
      </w:rPr>
    </w:lvl>
    <w:lvl w:ilvl="1">
      <w:start w:val="1"/>
      <w:numFmt w:val="lowerRoman"/>
      <w:pStyle w:val="Tablelistalpha2"/>
      <w:lvlText w:val="(%2)"/>
      <w:lvlJc w:val="left"/>
      <w:pPr>
        <w:tabs>
          <w:tab w:val="num" w:pos="850"/>
        </w:tabs>
        <w:ind w:left="850" w:hanging="425"/>
      </w:pPr>
      <w:rPr>
        <w:rFonts w:hint="default"/>
        <w:color w:val="auto"/>
      </w:rPr>
    </w:lvl>
    <w:lvl w:ilvl="2">
      <w:start w:val="1"/>
      <w:numFmt w:val="decimal"/>
      <w:lvlText w:val="%3."/>
      <w:lvlJc w:val="left"/>
      <w:pPr>
        <w:tabs>
          <w:tab w:val="num" w:pos="1275"/>
        </w:tabs>
        <w:ind w:left="1275" w:hanging="425"/>
      </w:pPr>
      <w:rPr>
        <w:rFonts w:asciiTheme="minorHAnsi" w:hAnsiTheme="minorHAnsi" w:hint="default"/>
        <w:color w:val="auto"/>
        <w:sz w:val="20"/>
      </w:rPr>
    </w:lvl>
    <w:lvl w:ilvl="3">
      <w:start w:val="1"/>
      <w:numFmt w:val="upperLetter"/>
      <w:lvlText w:val="%4."/>
      <w:lvlJc w:val="left"/>
      <w:pPr>
        <w:tabs>
          <w:tab w:val="num" w:pos="1700"/>
        </w:tabs>
        <w:ind w:left="1700" w:hanging="425"/>
      </w:pPr>
      <w:rPr>
        <w:rFonts w:asciiTheme="minorHAnsi" w:hAnsiTheme="minorHAnsi" w:hint="default"/>
        <w:color w:val="auto"/>
        <w:sz w:val="20"/>
      </w:rPr>
    </w:lvl>
    <w:lvl w:ilvl="4">
      <w:start w:val="1"/>
      <w:numFmt w:val="upperRoman"/>
      <w:lvlText w:val="%5."/>
      <w:lvlJc w:val="left"/>
      <w:pPr>
        <w:tabs>
          <w:tab w:val="num" w:pos="2125"/>
        </w:tabs>
        <w:ind w:left="2125" w:hanging="425"/>
      </w:pPr>
      <w:rPr>
        <w:rFonts w:asciiTheme="minorHAnsi" w:hAnsiTheme="minorHAnsi" w:hint="default"/>
        <w:color w:val="auto"/>
        <w:sz w:val="20"/>
      </w:rPr>
    </w:lvl>
    <w:lvl w:ilvl="5">
      <w:start w:val="1"/>
      <w:numFmt w:val="decimal"/>
      <w:lvlText w:val="%6."/>
      <w:lvlJc w:val="left"/>
      <w:pPr>
        <w:tabs>
          <w:tab w:val="num" w:pos="2550"/>
        </w:tabs>
        <w:ind w:left="2550" w:hanging="425"/>
      </w:pPr>
      <w:rPr>
        <w:rFonts w:asciiTheme="minorHAnsi" w:hAnsiTheme="minorHAnsi" w:hint="default"/>
        <w:color w:val="auto"/>
        <w:sz w:val="20"/>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6" w15:restartNumberingAfterBreak="0">
    <w:nsid w:val="07284AE9"/>
    <w:multiLevelType w:val="multilevel"/>
    <w:tmpl w:val="75D6346C"/>
    <w:styleLink w:val="ListAlpha"/>
    <w:lvl w:ilvl="0">
      <w:start w:val="1"/>
      <w:numFmt w:val="lowerLetter"/>
      <w:lvlText w:val="%1."/>
      <w:lvlJc w:val="left"/>
      <w:pPr>
        <w:tabs>
          <w:tab w:val="num" w:pos="425"/>
        </w:tabs>
        <w:ind w:left="425" w:hanging="425"/>
      </w:pPr>
      <w:rPr>
        <w:rFonts w:asciiTheme="minorHAnsi" w:hAnsiTheme="minorHAnsi" w:hint="default"/>
        <w:color w:val="auto"/>
        <w:sz w:val="20"/>
      </w:rPr>
    </w:lvl>
    <w:lvl w:ilvl="1">
      <w:start w:val="1"/>
      <w:numFmt w:val="lowerRoman"/>
      <w:lvlText w:val="%2."/>
      <w:lvlJc w:val="left"/>
      <w:pPr>
        <w:tabs>
          <w:tab w:val="num" w:pos="850"/>
        </w:tabs>
        <w:ind w:left="850" w:hanging="425"/>
      </w:pPr>
      <w:rPr>
        <w:rFonts w:asciiTheme="minorHAnsi" w:hAnsiTheme="minorHAnsi" w:hint="default"/>
        <w:color w:val="auto"/>
      </w:rPr>
    </w:lvl>
    <w:lvl w:ilvl="2">
      <w:start w:val="1"/>
      <w:numFmt w:val="decimal"/>
      <w:lvlText w:val="%3."/>
      <w:lvlJc w:val="left"/>
      <w:pPr>
        <w:tabs>
          <w:tab w:val="num" w:pos="1275"/>
        </w:tabs>
        <w:ind w:left="1275" w:hanging="425"/>
      </w:pPr>
      <w:rPr>
        <w:rFonts w:asciiTheme="minorHAnsi" w:hAnsiTheme="minorHAnsi" w:hint="default"/>
        <w:color w:val="auto"/>
        <w:sz w:val="20"/>
      </w:rPr>
    </w:lvl>
    <w:lvl w:ilvl="3">
      <w:start w:val="1"/>
      <w:numFmt w:val="upperLetter"/>
      <w:lvlText w:val="%4."/>
      <w:lvlJc w:val="left"/>
      <w:pPr>
        <w:tabs>
          <w:tab w:val="num" w:pos="1700"/>
        </w:tabs>
        <w:ind w:left="1700" w:hanging="425"/>
      </w:pPr>
      <w:rPr>
        <w:rFonts w:asciiTheme="minorHAnsi" w:hAnsiTheme="minorHAnsi" w:hint="default"/>
        <w:color w:val="auto"/>
        <w:sz w:val="20"/>
      </w:rPr>
    </w:lvl>
    <w:lvl w:ilvl="4">
      <w:start w:val="1"/>
      <w:numFmt w:val="upperRoman"/>
      <w:lvlText w:val="%5."/>
      <w:lvlJc w:val="left"/>
      <w:pPr>
        <w:tabs>
          <w:tab w:val="num" w:pos="2125"/>
        </w:tabs>
        <w:ind w:left="2125" w:hanging="425"/>
      </w:pPr>
      <w:rPr>
        <w:rFonts w:asciiTheme="minorHAnsi" w:hAnsiTheme="minorHAnsi" w:hint="default"/>
        <w:color w:val="auto"/>
        <w:sz w:val="20"/>
      </w:rPr>
    </w:lvl>
    <w:lvl w:ilvl="5">
      <w:start w:val="1"/>
      <w:numFmt w:val="decimal"/>
      <w:lvlText w:val="%6."/>
      <w:lvlJc w:val="left"/>
      <w:pPr>
        <w:tabs>
          <w:tab w:val="num" w:pos="2550"/>
        </w:tabs>
        <w:ind w:left="2550" w:hanging="425"/>
      </w:pPr>
      <w:rPr>
        <w:rFonts w:asciiTheme="minorHAnsi" w:hAnsiTheme="minorHAnsi" w:hint="default"/>
        <w:color w:val="auto"/>
        <w:sz w:val="20"/>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7" w15:restartNumberingAfterBreak="0">
    <w:nsid w:val="08E01E9A"/>
    <w:multiLevelType w:val="hybridMultilevel"/>
    <w:tmpl w:val="6FD226DE"/>
    <w:lvl w:ilvl="0" w:tplc="8592D328">
      <w:start w:val="1"/>
      <w:numFmt w:val="bullet"/>
      <w:pStyle w:val="BulletsLevel1"/>
      <w:lvlText w:val=""/>
      <w:lvlJc w:val="left"/>
      <w:pPr>
        <w:ind w:left="537" w:hanging="360"/>
      </w:pPr>
      <w:rPr>
        <w:rFonts w:ascii="Wingdings" w:hAnsi="Wingdings" w:hint="default"/>
        <w:b/>
        <w:i w:val="0"/>
        <w:color w:val="3F2A56"/>
      </w:rPr>
    </w:lvl>
    <w:lvl w:ilvl="1" w:tplc="04090003" w:tentative="1">
      <w:start w:val="1"/>
      <w:numFmt w:val="bullet"/>
      <w:lvlText w:val="o"/>
      <w:lvlJc w:val="left"/>
      <w:pPr>
        <w:ind w:left="1257" w:hanging="360"/>
      </w:pPr>
      <w:rPr>
        <w:rFonts w:ascii="Courier New" w:hAnsi="Courier New" w:cs="Courier New" w:hint="default"/>
      </w:rPr>
    </w:lvl>
    <w:lvl w:ilvl="2" w:tplc="04090005" w:tentative="1">
      <w:start w:val="1"/>
      <w:numFmt w:val="bullet"/>
      <w:lvlText w:val=""/>
      <w:lvlJc w:val="left"/>
      <w:pPr>
        <w:ind w:left="1977" w:hanging="360"/>
      </w:pPr>
      <w:rPr>
        <w:rFonts w:ascii="Wingdings" w:hAnsi="Wingdings" w:hint="default"/>
      </w:rPr>
    </w:lvl>
    <w:lvl w:ilvl="3" w:tplc="04090001" w:tentative="1">
      <w:start w:val="1"/>
      <w:numFmt w:val="bullet"/>
      <w:lvlText w:val=""/>
      <w:lvlJc w:val="left"/>
      <w:pPr>
        <w:ind w:left="2697" w:hanging="360"/>
      </w:pPr>
      <w:rPr>
        <w:rFonts w:ascii="Symbol" w:hAnsi="Symbol" w:hint="default"/>
      </w:rPr>
    </w:lvl>
    <w:lvl w:ilvl="4" w:tplc="04090003" w:tentative="1">
      <w:start w:val="1"/>
      <w:numFmt w:val="bullet"/>
      <w:lvlText w:val="o"/>
      <w:lvlJc w:val="left"/>
      <w:pPr>
        <w:ind w:left="3417" w:hanging="360"/>
      </w:pPr>
      <w:rPr>
        <w:rFonts w:ascii="Courier New" w:hAnsi="Courier New" w:cs="Courier New" w:hint="default"/>
      </w:rPr>
    </w:lvl>
    <w:lvl w:ilvl="5" w:tplc="04090005" w:tentative="1">
      <w:start w:val="1"/>
      <w:numFmt w:val="bullet"/>
      <w:lvlText w:val=""/>
      <w:lvlJc w:val="left"/>
      <w:pPr>
        <w:ind w:left="4137" w:hanging="360"/>
      </w:pPr>
      <w:rPr>
        <w:rFonts w:ascii="Wingdings" w:hAnsi="Wingdings" w:hint="default"/>
      </w:rPr>
    </w:lvl>
    <w:lvl w:ilvl="6" w:tplc="04090001" w:tentative="1">
      <w:start w:val="1"/>
      <w:numFmt w:val="bullet"/>
      <w:lvlText w:val=""/>
      <w:lvlJc w:val="left"/>
      <w:pPr>
        <w:ind w:left="4857" w:hanging="360"/>
      </w:pPr>
      <w:rPr>
        <w:rFonts w:ascii="Symbol" w:hAnsi="Symbol" w:hint="default"/>
      </w:rPr>
    </w:lvl>
    <w:lvl w:ilvl="7" w:tplc="04090003" w:tentative="1">
      <w:start w:val="1"/>
      <w:numFmt w:val="bullet"/>
      <w:lvlText w:val="o"/>
      <w:lvlJc w:val="left"/>
      <w:pPr>
        <w:ind w:left="5577" w:hanging="360"/>
      </w:pPr>
      <w:rPr>
        <w:rFonts w:ascii="Courier New" w:hAnsi="Courier New" w:cs="Courier New" w:hint="default"/>
      </w:rPr>
    </w:lvl>
    <w:lvl w:ilvl="8" w:tplc="04090005" w:tentative="1">
      <w:start w:val="1"/>
      <w:numFmt w:val="bullet"/>
      <w:lvlText w:val=""/>
      <w:lvlJc w:val="left"/>
      <w:pPr>
        <w:ind w:left="6297" w:hanging="360"/>
      </w:pPr>
      <w:rPr>
        <w:rFonts w:ascii="Wingdings" w:hAnsi="Wingdings" w:hint="default"/>
      </w:rPr>
    </w:lvl>
  </w:abstractNum>
  <w:abstractNum w:abstractNumId="8" w15:restartNumberingAfterBreak="0">
    <w:nsid w:val="0CCD4DAA"/>
    <w:multiLevelType w:val="multilevel"/>
    <w:tmpl w:val="435CB738"/>
    <w:styleLink w:val="ListTableBullet"/>
    <w:lvl w:ilvl="0">
      <w:start w:val="1"/>
      <w:numFmt w:val="bullet"/>
      <w:pStyle w:val="TableBullet"/>
      <w:lvlText w:val=""/>
      <w:lvlJc w:val="left"/>
      <w:pPr>
        <w:tabs>
          <w:tab w:val="num" w:pos="340"/>
        </w:tabs>
        <w:ind w:left="340" w:hanging="283"/>
      </w:pPr>
      <w:rPr>
        <w:rFonts w:ascii="Wingdings 2" w:hAnsi="Wingdings 2" w:hint="default"/>
        <w:color w:val="00205B" w:themeColor="accent1"/>
        <w:sz w:val="11"/>
      </w:rPr>
    </w:lvl>
    <w:lvl w:ilvl="1">
      <w:start w:val="1"/>
      <w:numFmt w:val="bullet"/>
      <w:pStyle w:val="TableBullet2"/>
      <w:lvlText w:val=""/>
      <w:lvlJc w:val="left"/>
      <w:pPr>
        <w:tabs>
          <w:tab w:val="num" w:pos="680"/>
        </w:tabs>
        <w:ind w:left="680" w:hanging="283"/>
      </w:pPr>
      <w:rPr>
        <w:rFonts w:ascii="Symbol" w:hAnsi="Symbol" w:hint="default"/>
        <w:color w:val="00205B" w:themeColor="accent1"/>
        <w:sz w:val="14"/>
      </w:rPr>
    </w:lvl>
    <w:lvl w:ilvl="2">
      <w:start w:val="1"/>
      <w:numFmt w:val="none"/>
      <w:lvlText w:val=""/>
      <w:lvlJc w:val="left"/>
      <w:pPr>
        <w:tabs>
          <w:tab w:val="num" w:pos="1020"/>
        </w:tabs>
        <w:ind w:left="1020" w:hanging="283"/>
      </w:pPr>
      <w:rPr>
        <w:rFonts w:hint="default"/>
        <w:color w:val="000000"/>
      </w:rPr>
    </w:lvl>
    <w:lvl w:ilvl="3">
      <w:start w:val="1"/>
      <w:numFmt w:val="none"/>
      <w:lvlText w:val="%4"/>
      <w:lvlJc w:val="left"/>
      <w:pPr>
        <w:tabs>
          <w:tab w:val="num" w:pos="1360"/>
        </w:tabs>
        <w:ind w:left="1360" w:hanging="283"/>
      </w:pPr>
      <w:rPr>
        <w:rFonts w:hint="default"/>
      </w:rPr>
    </w:lvl>
    <w:lvl w:ilvl="4">
      <w:start w:val="1"/>
      <w:numFmt w:val="none"/>
      <w:lvlText w:val=""/>
      <w:lvlJc w:val="left"/>
      <w:pPr>
        <w:tabs>
          <w:tab w:val="num" w:pos="1700"/>
        </w:tabs>
        <w:ind w:left="1700" w:hanging="283"/>
      </w:pPr>
      <w:rPr>
        <w:rFonts w:hint="default"/>
        <w:color w:val="000000"/>
      </w:rPr>
    </w:lvl>
    <w:lvl w:ilvl="5">
      <w:start w:val="1"/>
      <w:numFmt w:val="none"/>
      <w:lvlText w:val=""/>
      <w:lvlJc w:val="left"/>
      <w:pPr>
        <w:tabs>
          <w:tab w:val="num" w:pos="2040"/>
        </w:tabs>
        <w:ind w:left="2040" w:hanging="283"/>
      </w:pPr>
      <w:rPr>
        <w:rFonts w:hint="default"/>
      </w:rPr>
    </w:lvl>
    <w:lvl w:ilvl="6">
      <w:start w:val="1"/>
      <w:numFmt w:val="none"/>
      <w:lvlText w:val=""/>
      <w:lvlJc w:val="left"/>
      <w:pPr>
        <w:tabs>
          <w:tab w:val="num" w:pos="2380"/>
        </w:tabs>
        <w:ind w:left="2380" w:hanging="283"/>
      </w:pPr>
      <w:rPr>
        <w:rFonts w:hint="default"/>
        <w:color w:val="000000"/>
      </w:rPr>
    </w:lvl>
    <w:lvl w:ilvl="7">
      <w:start w:val="1"/>
      <w:numFmt w:val="none"/>
      <w:lvlText w:val="%8"/>
      <w:lvlJc w:val="left"/>
      <w:pPr>
        <w:tabs>
          <w:tab w:val="num" w:pos="2720"/>
        </w:tabs>
        <w:ind w:left="2720" w:hanging="283"/>
      </w:pPr>
      <w:rPr>
        <w:rFonts w:hint="default"/>
      </w:rPr>
    </w:lvl>
    <w:lvl w:ilvl="8">
      <w:start w:val="1"/>
      <w:numFmt w:val="none"/>
      <w:lvlText w:val=""/>
      <w:lvlJc w:val="left"/>
      <w:pPr>
        <w:tabs>
          <w:tab w:val="num" w:pos="3060"/>
        </w:tabs>
        <w:ind w:left="3060" w:hanging="283"/>
      </w:pPr>
      <w:rPr>
        <w:rFonts w:hint="default"/>
        <w:color w:val="000000"/>
      </w:rPr>
    </w:lvl>
  </w:abstractNum>
  <w:abstractNum w:abstractNumId="9" w15:restartNumberingAfterBreak="0">
    <w:nsid w:val="0F16639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A74E7"/>
    <w:multiLevelType w:val="multilevel"/>
    <w:tmpl w:val="7D8E4610"/>
    <w:lvl w:ilvl="0">
      <w:start w:val="4"/>
      <w:numFmt w:val="decimal"/>
      <w:lvlRestart w:val="0"/>
      <w:lvlText w:val="%1"/>
      <w:lvlJc w:val="left"/>
      <w:pPr>
        <w:tabs>
          <w:tab w:val="num" w:pos="991"/>
        </w:tabs>
        <w:ind w:left="991" w:hanging="850"/>
      </w:pPr>
      <w:rPr>
        <w:rFonts w:ascii="Arial" w:hAnsi="Arial" w:cs="Arial" w:hint="default"/>
        <w:b/>
        <w:i w:val="0"/>
        <w:caps/>
        <w:smallCaps w:val="0"/>
        <w:strike w:val="0"/>
        <w:dstrike w:val="0"/>
        <w:vanish w:val="0"/>
        <w:color w:val="0091DA"/>
        <w:sz w:val="32"/>
        <w:szCs w:val="32"/>
        <w:u w:val="none"/>
        <w:vertAlign w:val="baseline"/>
      </w:rPr>
    </w:lvl>
    <w:lvl w:ilvl="1">
      <w:start w:val="4"/>
      <w:numFmt w:val="decimal"/>
      <w:lvlText w:val="4.%2"/>
      <w:lvlJc w:val="left"/>
      <w:pPr>
        <w:tabs>
          <w:tab w:val="num" w:pos="850"/>
        </w:tabs>
        <w:ind w:left="850" w:hanging="850"/>
      </w:pPr>
      <w:rPr>
        <w:rFonts w:hint="default"/>
        <w:b/>
        <w:i w:val="0"/>
        <w:caps w:val="0"/>
        <w:smallCaps w:val="0"/>
        <w:strike w:val="0"/>
        <w:dstrike w:val="0"/>
        <w:vanish w:val="0"/>
        <w:color w:val="auto"/>
        <w:sz w:val="20"/>
        <w:szCs w:val="26"/>
        <w:u w:val="none"/>
        <w:vertAlign w:val="baseline"/>
      </w:rPr>
    </w:lvl>
    <w:lvl w:ilvl="2">
      <w:start w:val="1"/>
      <w:numFmt w:val="decimal"/>
      <w:lvlText w:val="%1.%2.%3"/>
      <w:lvlJc w:val="left"/>
      <w:pPr>
        <w:tabs>
          <w:tab w:val="num" w:pos="850"/>
        </w:tabs>
        <w:ind w:left="850" w:hanging="850"/>
      </w:pPr>
      <w:rPr>
        <w:rFonts w:ascii="Arial" w:hAnsi="Arial" w:cs="Arial" w:hint="default"/>
        <w:b w:val="0"/>
        <w:i w:val="0"/>
        <w:caps w:val="0"/>
        <w:smallCaps w:val="0"/>
        <w:strike w:val="0"/>
        <w:dstrike w:val="0"/>
        <w:vanish w:val="0"/>
        <w:color w:val="00A1DE"/>
        <w:sz w:val="26"/>
        <w:u w:val="none"/>
        <w:vertAlign w:val="baseline"/>
      </w:rPr>
    </w:lvl>
    <w:lvl w:ilvl="3">
      <w:start w:val="1"/>
      <w:numFmt w:val="lowerLetter"/>
      <w:lvlText w:val="(%4)"/>
      <w:lvlJc w:val="left"/>
      <w:pPr>
        <w:tabs>
          <w:tab w:val="num" w:pos="851"/>
        </w:tabs>
        <w:ind w:left="851" w:hanging="851"/>
      </w:pPr>
      <w:rPr>
        <w:rFonts w:ascii="Arial" w:hAnsi="Arial" w:hint="default"/>
        <w:b w:val="0"/>
        <w:i w:val="0"/>
        <w:caps w:val="0"/>
        <w:smallCaps w:val="0"/>
        <w:strike w:val="0"/>
        <w:dstrike w:val="0"/>
        <w:vanish w:val="0"/>
        <w:color w:val="auto"/>
        <w:sz w:val="20"/>
        <w:u w:val="none"/>
        <w:vertAlign w:val="baseline"/>
      </w:rPr>
    </w:lvl>
    <w:lvl w:ilvl="4">
      <w:start w:val="1"/>
      <w:numFmt w:val="lowerRoman"/>
      <w:lvlText w:val="(%5)"/>
      <w:lvlJc w:val="left"/>
      <w:pPr>
        <w:tabs>
          <w:tab w:val="num" w:pos="1701"/>
        </w:tabs>
        <w:ind w:left="1701" w:hanging="850"/>
      </w:pPr>
      <w:rPr>
        <w:rFonts w:asciiTheme="minorHAnsi" w:hAnsiTheme="minorHAnsi" w:cstheme="minorHAnsi" w:hint="default"/>
        <w:b w:val="0"/>
        <w:i w:val="0"/>
        <w:caps w:val="0"/>
        <w:smallCaps w:val="0"/>
        <w:strike w:val="0"/>
        <w:dstrike w:val="0"/>
        <w:vanish w:val="0"/>
        <w:color w:val="auto"/>
        <w:sz w:val="20"/>
        <w:szCs w:val="20"/>
        <w:u w:val="none"/>
        <w:vertAlign w:val="baseline"/>
      </w:rPr>
    </w:lvl>
    <w:lvl w:ilvl="5">
      <w:start w:val="1"/>
      <w:numFmt w:val="upperLetter"/>
      <w:lvlRestart w:val="0"/>
      <w:lvlText w:val="%6."/>
      <w:lvlJc w:val="left"/>
      <w:pPr>
        <w:tabs>
          <w:tab w:val="num" w:pos="2552"/>
        </w:tabs>
        <w:ind w:left="2552" w:hanging="851"/>
      </w:pPr>
      <w:rPr>
        <w:rFonts w:ascii="Arial" w:hAnsi="Arial" w:cs="Arial" w:hint="default"/>
        <w:b w:val="0"/>
        <w:i w:val="0"/>
        <w:caps w:val="0"/>
        <w:smallCaps w:val="0"/>
        <w:strike w:val="0"/>
        <w:dstrike w:val="0"/>
        <w:vanish w:val="0"/>
        <w:color w:val="auto"/>
        <w:sz w:val="20"/>
        <w:u w:val="none"/>
        <w:vertAlign w:val="baseline"/>
      </w:rPr>
    </w:lvl>
    <w:lvl w:ilvl="6">
      <w:start w:val="1"/>
      <w:numFmt w:val="decimal"/>
      <w:lvlRestart w:val="0"/>
      <w:suff w:val="space"/>
      <w:lvlText w:val="Figure %7"/>
      <w:lvlJc w:val="left"/>
      <w:pPr>
        <w:ind w:left="0" w:firstLine="0"/>
      </w:pPr>
      <w:rPr>
        <w:rFonts w:ascii="Arial" w:hAnsi="Arial" w:cs="Arial" w:hint="default"/>
        <w:b/>
        <w:i w:val="0"/>
        <w:caps w:val="0"/>
        <w:smallCaps w:val="0"/>
        <w:strike w:val="0"/>
        <w:dstrike w:val="0"/>
        <w:vanish w:val="0"/>
        <w:color w:val="auto"/>
        <w:sz w:val="22"/>
        <w:u w:val="none"/>
        <w:vertAlign w:val="baseline"/>
      </w:rPr>
    </w:lvl>
    <w:lvl w:ilvl="7">
      <w:start w:val="1"/>
      <w:numFmt w:val="none"/>
      <w:lvlText w:val=""/>
      <w:lvlJc w:val="left"/>
      <w:pPr>
        <w:ind w:left="0" w:firstLine="0"/>
      </w:pPr>
      <w:rPr>
        <w:rFonts w:ascii="Arial Bold" w:hAnsi="Arial Bold" w:hint="default"/>
        <w:b/>
        <w:i w:val="0"/>
        <w:caps w:val="0"/>
        <w:smallCaps w:val="0"/>
        <w:strike w:val="0"/>
        <w:dstrike w:val="0"/>
        <w:vanish w:val="0"/>
        <w:color w:val="auto"/>
        <w:sz w:val="26"/>
        <w:u w:val="none"/>
        <w:vertAlign w:val="baseline"/>
      </w:rPr>
    </w:lvl>
    <w:lvl w:ilvl="8">
      <w:start w:val="1"/>
      <w:numFmt w:val="none"/>
      <w:lvlRestart w:val="0"/>
      <w:suff w:val="space"/>
      <w:lvlText w:val=""/>
      <w:lvlJc w:val="left"/>
      <w:pPr>
        <w:ind w:left="0" w:firstLine="0"/>
      </w:pPr>
      <w:rPr>
        <w:rFonts w:ascii="Arial" w:hAnsi="Arial" w:cs="Arial" w:hint="default"/>
        <w:b/>
        <w:i w:val="0"/>
        <w:caps w:val="0"/>
        <w:smallCaps w:val="0"/>
        <w:strike w:val="0"/>
        <w:dstrike w:val="0"/>
        <w:vanish w:val="0"/>
        <w:color w:val="auto"/>
        <w:sz w:val="22"/>
        <w:u w:val="none"/>
        <w:vertAlign w:val="baseline"/>
      </w:rPr>
    </w:lvl>
  </w:abstractNum>
  <w:abstractNum w:abstractNumId="11" w15:restartNumberingAfterBreak="0">
    <w:nsid w:val="123C36CE"/>
    <w:multiLevelType w:val="hybridMultilevel"/>
    <w:tmpl w:val="85B86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5F7"/>
    <w:multiLevelType w:val="multilevel"/>
    <w:tmpl w:val="695EC0A0"/>
    <w:styleLink w:val="DepartmentChapterHeadersNumbered"/>
    <w:lvl w:ilvl="0">
      <w:start w:val="1"/>
      <w:numFmt w:val="decimal"/>
      <w:pStyle w:val="NumberedHeading1"/>
      <w:lvlText w:val="Chapter %1:"/>
      <w:lvlJc w:val="left"/>
      <w:pPr>
        <w:ind w:left="1134" w:hanging="1134"/>
      </w:pPr>
      <w:rPr>
        <w:rFonts w:hint="default"/>
      </w:rPr>
    </w:lvl>
    <w:lvl w:ilvl="1">
      <w:start w:val="1"/>
      <w:numFmt w:val="decimal"/>
      <w:pStyle w:val="Numberedheading2"/>
      <w:lvlText w:val="%1.%2"/>
      <w:lvlJc w:val="left"/>
      <w:pPr>
        <w:ind w:left="1134" w:hanging="1134"/>
      </w:pPr>
      <w:rPr>
        <w:rFonts w:hint="default"/>
      </w:rPr>
    </w:lvl>
    <w:lvl w:ilvl="2">
      <w:start w:val="1"/>
      <w:numFmt w:val="decimal"/>
      <w:pStyle w:val="NumberedHeading3"/>
      <w:lvlText w:val="%1.%2.%3"/>
      <w:lvlJc w:val="left"/>
      <w:pPr>
        <w:ind w:left="1418" w:hanging="1418"/>
      </w:pPr>
      <w:rPr>
        <w:rFonts w:hint="default"/>
      </w:rPr>
    </w:lvl>
    <w:lvl w:ilvl="3">
      <w:start w:val="1"/>
      <w:numFmt w:val="decimal"/>
      <w:pStyle w:val="Numberedheading4"/>
      <w:lvlText w:val="%1.%2.%3.%4"/>
      <w:lvlJc w:val="left"/>
      <w:pPr>
        <w:ind w:left="1418" w:hanging="1418"/>
      </w:pPr>
      <w:rPr>
        <w:rFonts w:hint="default"/>
      </w:rPr>
    </w:lvl>
    <w:lvl w:ilvl="4">
      <w:start w:val="1"/>
      <w:numFmt w:val="decimal"/>
      <w:pStyle w:val="Numberedheading5"/>
      <w:lvlText w:val="%1.%2.%3.%4.%5"/>
      <w:lvlJc w:val="left"/>
      <w:pPr>
        <w:ind w:left="1701" w:hanging="1701"/>
      </w:pPr>
      <w:rPr>
        <w:rFonts w:hint="default"/>
      </w:rPr>
    </w:lvl>
    <w:lvl w:ilvl="5">
      <w:start w:val="1"/>
      <w:numFmt w:val="decimal"/>
      <w:lvlRestart w:val="1"/>
      <w:pStyle w:val="Figure1"/>
      <w:lvlText w:val="Figure %1.%6"/>
      <w:lvlJc w:val="left"/>
      <w:pPr>
        <w:ind w:left="1418" w:hanging="1418"/>
      </w:pPr>
      <w:rPr>
        <w:rFonts w:hint="default"/>
      </w:rPr>
    </w:lvl>
    <w:lvl w:ilvl="6">
      <w:start w:val="1"/>
      <w:numFmt w:val="decimal"/>
      <w:lvlRestart w:val="1"/>
      <w:pStyle w:val="MapHeading"/>
      <w:lvlText w:val="Map %1.%7"/>
      <w:lvlJc w:val="left"/>
      <w:pPr>
        <w:ind w:left="0" w:firstLine="0"/>
      </w:pPr>
      <w:rPr>
        <w:rFonts w:hint="default"/>
      </w:rPr>
    </w:lvl>
    <w:lvl w:ilvl="7">
      <w:start w:val="1"/>
      <w:numFmt w:val="decimal"/>
      <w:lvlRestart w:val="1"/>
      <w:pStyle w:val="Tableheader"/>
      <w:lvlText w:val="Table %1.%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275425E"/>
    <w:multiLevelType w:val="multilevel"/>
    <w:tmpl w:val="435CB738"/>
    <w:numStyleLink w:val="ListTableBullet"/>
  </w:abstractNum>
  <w:abstractNum w:abstractNumId="14" w15:restartNumberingAfterBreak="0">
    <w:nsid w:val="17647A65"/>
    <w:multiLevelType w:val="multilevel"/>
    <w:tmpl w:val="3D507F0A"/>
    <w:lvl w:ilvl="0">
      <w:start w:val="4"/>
      <w:numFmt w:val="decimal"/>
      <w:lvlRestart w:val="0"/>
      <w:lvlText w:val="%1"/>
      <w:lvlJc w:val="left"/>
      <w:pPr>
        <w:tabs>
          <w:tab w:val="num" w:pos="991"/>
        </w:tabs>
        <w:ind w:left="991" w:hanging="850"/>
      </w:pPr>
      <w:rPr>
        <w:rFonts w:ascii="Arial" w:hAnsi="Arial" w:cs="Arial" w:hint="default"/>
        <w:b/>
        <w:i w:val="0"/>
        <w:caps/>
        <w:smallCaps w:val="0"/>
        <w:strike w:val="0"/>
        <w:dstrike w:val="0"/>
        <w:vanish w:val="0"/>
        <w:color w:val="0091DA"/>
        <w:sz w:val="32"/>
        <w:szCs w:val="32"/>
        <w:u w:val="none"/>
        <w:vertAlign w:val="baseline"/>
      </w:rPr>
    </w:lvl>
    <w:lvl w:ilvl="1">
      <w:start w:val="2"/>
      <w:numFmt w:val="decimal"/>
      <w:lvlText w:val="4.%2"/>
      <w:lvlJc w:val="left"/>
      <w:pPr>
        <w:tabs>
          <w:tab w:val="num" w:pos="850"/>
        </w:tabs>
        <w:ind w:left="850" w:hanging="850"/>
      </w:pPr>
      <w:rPr>
        <w:rFonts w:hint="default"/>
        <w:b/>
        <w:i w:val="0"/>
        <w:caps w:val="0"/>
        <w:smallCaps w:val="0"/>
        <w:strike w:val="0"/>
        <w:dstrike w:val="0"/>
        <w:vanish w:val="0"/>
        <w:color w:val="auto"/>
        <w:sz w:val="20"/>
        <w:szCs w:val="26"/>
        <w:u w:val="none"/>
        <w:vertAlign w:val="baseline"/>
      </w:rPr>
    </w:lvl>
    <w:lvl w:ilvl="2">
      <w:start w:val="1"/>
      <w:numFmt w:val="decimal"/>
      <w:lvlText w:val="%1.%2.%3"/>
      <w:lvlJc w:val="left"/>
      <w:pPr>
        <w:tabs>
          <w:tab w:val="num" w:pos="850"/>
        </w:tabs>
        <w:ind w:left="850" w:hanging="850"/>
      </w:pPr>
      <w:rPr>
        <w:rFonts w:ascii="Arial" w:hAnsi="Arial" w:cs="Arial" w:hint="default"/>
        <w:b w:val="0"/>
        <w:i w:val="0"/>
        <w:caps w:val="0"/>
        <w:smallCaps w:val="0"/>
        <w:strike w:val="0"/>
        <w:dstrike w:val="0"/>
        <w:vanish w:val="0"/>
        <w:color w:val="00A1DE"/>
        <w:sz w:val="26"/>
        <w:u w:val="none"/>
        <w:vertAlign w:val="baseline"/>
      </w:rPr>
    </w:lvl>
    <w:lvl w:ilvl="3">
      <w:start w:val="1"/>
      <w:numFmt w:val="lowerLetter"/>
      <w:lvlText w:val="(%4)"/>
      <w:lvlJc w:val="left"/>
      <w:pPr>
        <w:tabs>
          <w:tab w:val="num" w:pos="851"/>
        </w:tabs>
        <w:ind w:left="851" w:hanging="851"/>
      </w:pPr>
      <w:rPr>
        <w:rFonts w:ascii="Arial" w:hAnsi="Arial" w:hint="default"/>
        <w:b w:val="0"/>
        <w:i w:val="0"/>
        <w:caps w:val="0"/>
        <w:smallCaps w:val="0"/>
        <w:strike w:val="0"/>
        <w:dstrike w:val="0"/>
        <w:vanish w:val="0"/>
        <w:color w:val="auto"/>
        <w:sz w:val="20"/>
        <w:u w:val="none"/>
        <w:vertAlign w:val="baseline"/>
      </w:rPr>
    </w:lvl>
    <w:lvl w:ilvl="4">
      <w:start w:val="1"/>
      <w:numFmt w:val="lowerRoman"/>
      <w:lvlText w:val="(%5)"/>
      <w:lvlJc w:val="left"/>
      <w:pPr>
        <w:tabs>
          <w:tab w:val="num" w:pos="1701"/>
        </w:tabs>
        <w:ind w:left="1701" w:hanging="850"/>
      </w:pPr>
      <w:rPr>
        <w:rFonts w:asciiTheme="minorHAnsi" w:hAnsiTheme="minorHAnsi" w:cstheme="minorHAnsi" w:hint="default"/>
        <w:b w:val="0"/>
        <w:i w:val="0"/>
        <w:caps w:val="0"/>
        <w:smallCaps w:val="0"/>
        <w:strike w:val="0"/>
        <w:dstrike w:val="0"/>
        <w:vanish w:val="0"/>
        <w:color w:val="auto"/>
        <w:sz w:val="20"/>
        <w:szCs w:val="20"/>
        <w:u w:val="none"/>
        <w:vertAlign w:val="baseline"/>
      </w:rPr>
    </w:lvl>
    <w:lvl w:ilvl="5">
      <w:start w:val="1"/>
      <w:numFmt w:val="upperLetter"/>
      <w:lvlRestart w:val="0"/>
      <w:lvlText w:val="%6."/>
      <w:lvlJc w:val="left"/>
      <w:pPr>
        <w:tabs>
          <w:tab w:val="num" w:pos="2552"/>
        </w:tabs>
        <w:ind w:left="2552" w:hanging="851"/>
      </w:pPr>
      <w:rPr>
        <w:rFonts w:ascii="Arial" w:hAnsi="Arial" w:cs="Arial" w:hint="default"/>
        <w:b w:val="0"/>
        <w:i w:val="0"/>
        <w:caps w:val="0"/>
        <w:smallCaps w:val="0"/>
        <w:strike w:val="0"/>
        <w:dstrike w:val="0"/>
        <w:vanish w:val="0"/>
        <w:color w:val="auto"/>
        <w:sz w:val="20"/>
        <w:u w:val="none"/>
        <w:vertAlign w:val="baseline"/>
      </w:rPr>
    </w:lvl>
    <w:lvl w:ilvl="6">
      <w:start w:val="1"/>
      <w:numFmt w:val="decimal"/>
      <w:lvlRestart w:val="0"/>
      <w:suff w:val="space"/>
      <w:lvlText w:val="Figure %7"/>
      <w:lvlJc w:val="left"/>
      <w:pPr>
        <w:ind w:left="0" w:firstLine="0"/>
      </w:pPr>
      <w:rPr>
        <w:rFonts w:ascii="Arial" w:hAnsi="Arial" w:cs="Arial" w:hint="default"/>
        <w:b/>
        <w:i w:val="0"/>
        <w:caps w:val="0"/>
        <w:smallCaps w:val="0"/>
        <w:strike w:val="0"/>
        <w:dstrike w:val="0"/>
        <w:vanish w:val="0"/>
        <w:color w:val="auto"/>
        <w:sz w:val="22"/>
        <w:u w:val="none"/>
        <w:vertAlign w:val="baseline"/>
      </w:rPr>
    </w:lvl>
    <w:lvl w:ilvl="7">
      <w:start w:val="1"/>
      <w:numFmt w:val="none"/>
      <w:lvlText w:val=""/>
      <w:lvlJc w:val="left"/>
      <w:pPr>
        <w:ind w:left="0" w:firstLine="0"/>
      </w:pPr>
      <w:rPr>
        <w:rFonts w:ascii="Arial Bold" w:hAnsi="Arial Bold" w:hint="default"/>
        <w:b/>
        <w:i w:val="0"/>
        <w:caps w:val="0"/>
        <w:smallCaps w:val="0"/>
        <w:strike w:val="0"/>
        <w:dstrike w:val="0"/>
        <w:vanish w:val="0"/>
        <w:color w:val="auto"/>
        <w:sz w:val="26"/>
        <w:u w:val="none"/>
        <w:vertAlign w:val="baseline"/>
      </w:rPr>
    </w:lvl>
    <w:lvl w:ilvl="8">
      <w:start w:val="1"/>
      <w:numFmt w:val="none"/>
      <w:lvlRestart w:val="0"/>
      <w:suff w:val="space"/>
      <w:lvlText w:val=""/>
      <w:lvlJc w:val="left"/>
      <w:pPr>
        <w:ind w:left="0" w:firstLine="0"/>
      </w:pPr>
      <w:rPr>
        <w:rFonts w:ascii="Arial" w:hAnsi="Arial" w:cs="Arial" w:hint="default"/>
        <w:b/>
        <w:i w:val="0"/>
        <w:caps w:val="0"/>
        <w:smallCaps w:val="0"/>
        <w:strike w:val="0"/>
        <w:dstrike w:val="0"/>
        <w:vanish w:val="0"/>
        <w:color w:val="auto"/>
        <w:sz w:val="22"/>
        <w:u w:val="none"/>
        <w:vertAlign w:val="baseline"/>
      </w:rPr>
    </w:lvl>
  </w:abstractNum>
  <w:abstractNum w:abstractNumId="15" w15:restartNumberingAfterBreak="0">
    <w:nsid w:val="17CF2476"/>
    <w:multiLevelType w:val="multilevel"/>
    <w:tmpl w:val="695EC0A0"/>
    <w:numStyleLink w:val="DepartmentChapterHeadersNumbered"/>
  </w:abstractNum>
  <w:abstractNum w:abstractNumId="16" w15:restartNumberingAfterBreak="0">
    <w:nsid w:val="1DB97535"/>
    <w:multiLevelType w:val="hybridMultilevel"/>
    <w:tmpl w:val="7C881356"/>
    <w:lvl w:ilvl="0" w:tplc="DD4EB5FC">
      <w:start w:val="1"/>
      <w:numFmt w:val="lowerRoman"/>
      <w:pStyle w:val="TableListAlpha20"/>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218C4081"/>
    <w:multiLevelType w:val="multilevel"/>
    <w:tmpl w:val="FE92D192"/>
    <w:numStyleLink w:val="OutlineList1"/>
  </w:abstractNum>
  <w:abstractNum w:abstractNumId="18" w15:restartNumberingAfterBreak="0">
    <w:nsid w:val="22357CC4"/>
    <w:multiLevelType w:val="hybridMultilevel"/>
    <w:tmpl w:val="0C929414"/>
    <w:styleLink w:val="DepartmentChapterHeadersNumbered1"/>
    <w:lvl w:ilvl="0" w:tplc="670238A2">
      <w:start w:val="1"/>
      <w:numFmt w:val="bullet"/>
      <w:lvlText w:val=""/>
      <w:lvlJc w:val="left"/>
      <w:pPr>
        <w:ind w:left="720" w:hanging="360"/>
      </w:pPr>
      <w:rPr>
        <w:rFonts w:ascii="Wingdings" w:hAnsi="Wingdings" w:hint="default"/>
        <w:color w:val="035BFF" w:themeColor="accent1"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9D175A"/>
    <w:multiLevelType w:val="hybridMultilevel"/>
    <w:tmpl w:val="FB86D4A4"/>
    <w:lvl w:ilvl="0" w:tplc="468E041E">
      <w:start w:val="1"/>
      <w:numFmt w:val="bullet"/>
      <w:pStyle w:val="BulletDOTlas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0" w15:restartNumberingAfterBreak="0">
    <w:nsid w:val="24741D40"/>
    <w:multiLevelType w:val="multilevel"/>
    <w:tmpl w:val="E74A8622"/>
    <w:styleLink w:val="ListNumber"/>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0"/>
      </w:rPr>
    </w:lvl>
    <w:lvl w:ilvl="2">
      <w:start w:val="1"/>
      <w:numFmt w:val="lowerRoman"/>
      <w:lvlText w:val="%3."/>
      <w:lvlJc w:val="left"/>
      <w:pPr>
        <w:tabs>
          <w:tab w:val="num" w:pos="1275"/>
        </w:tabs>
        <w:ind w:left="1275" w:hanging="425"/>
      </w:pPr>
      <w:rPr>
        <w:rFonts w:asciiTheme="minorHAnsi" w:hAnsiTheme="minorHAnsi" w:hint="default"/>
        <w:b w:val="0"/>
        <w:i w:val="0"/>
        <w:color w:val="auto"/>
        <w:sz w:val="20"/>
      </w:rPr>
    </w:lvl>
    <w:lvl w:ilvl="3">
      <w:start w:val="1"/>
      <w:numFmt w:val="upperLetter"/>
      <w:lvlText w:val="%4."/>
      <w:lvlJc w:val="left"/>
      <w:pPr>
        <w:tabs>
          <w:tab w:val="num" w:pos="1700"/>
        </w:tabs>
        <w:ind w:left="1700" w:hanging="425"/>
      </w:pPr>
      <w:rPr>
        <w:rFonts w:asciiTheme="minorHAnsi" w:hAnsiTheme="minorHAnsi" w:hint="default"/>
        <w:b w:val="0"/>
        <w:i w:val="0"/>
        <w:color w:val="auto"/>
        <w:sz w:val="20"/>
      </w:rPr>
    </w:lvl>
    <w:lvl w:ilvl="4">
      <w:start w:val="1"/>
      <w:numFmt w:val="upperRoman"/>
      <w:lvlText w:val="%5."/>
      <w:lvlJc w:val="left"/>
      <w:pPr>
        <w:tabs>
          <w:tab w:val="num" w:pos="2125"/>
        </w:tabs>
        <w:ind w:left="2125" w:hanging="425"/>
      </w:pPr>
      <w:rPr>
        <w:rFonts w:asciiTheme="minorHAnsi" w:hAnsiTheme="minorHAnsi" w:hint="default"/>
        <w:b w:val="0"/>
        <w:i w:val="0"/>
        <w:color w:val="auto"/>
        <w:sz w:val="20"/>
      </w:rPr>
    </w:lvl>
    <w:lvl w:ilvl="5">
      <w:start w:val="1"/>
      <w:numFmt w:val="decimal"/>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21" w15:restartNumberingAfterBreak="0">
    <w:nsid w:val="24784719"/>
    <w:multiLevelType w:val="multilevel"/>
    <w:tmpl w:val="98E4C7CA"/>
    <w:lvl w:ilvl="0">
      <w:start w:val="4"/>
      <w:numFmt w:val="decimal"/>
      <w:lvlRestart w:val="0"/>
      <w:lvlText w:val="%1"/>
      <w:lvlJc w:val="left"/>
      <w:pPr>
        <w:tabs>
          <w:tab w:val="num" w:pos="991"/>
        </w:tabs>
        <w:ind w:left="991" w:hanging="850"/>
      </w:pPr>
      <w:rPr>
        <w:rFonts w:ascii="Arial" w:hAnsi="Arial" w:cs="Arial" w:hint="default"/>
        <w:b/>
        <w:i w:val="0"/>
        <w:caps/>
        <w:smallCaps w:val="0"/>
        <w:strike w:val="0"/>
        <w:dstrike w:val="0"/>
        <w:vanish w:val="0"/>
        <w:color w:val="0091DA"/>
        <w:sz w:val="32"/>
        <w:szCs w:val="32"/>
        <w:u w:val="none"/>
        <w:vertAlign w:val="baseline"/>
      </w:rPr>
    </w:lvl>
    <w:lvl w:ilvl="1">
      <w:start w:val="4"/>
      <w:numFmt w:val="decimal"/>
      <w:lvlText w:val="4.%2"/>
      <w:lvlJc w:val="left"/>
      <w:pPr>
        <w:tabs>
          <w:tab w:val="num" w:pos="850"/>
        </w:tabs>
        <w:ind w:left="850" w:hanging="850"/>
      </w:pPr>
      <w:rPr>
        <w:rFonts w:hint="default"/>
        <w:b/>
        <w:i w:val="0"/>
        <w:caps w:val="0"/>
        <w:smallCaps w:val="0"/>
        <w:strike w:val="0"/>
        <w:dstrike w:val="0"/>
        <w:vanish w:val="0"/>
        <w:color w:val="auto"/>
        <w:sz w:val="20"/>
        <w:szCs w:val="26"/>
        <w:u w:val="none"/>
        <w:vertAlign w:val="baseline"/>
      </w:rPr>
    </w:lvl>
    <w:lvl w:ilvl="2">
      <w:start w:val="1"/>
      <w:numFmt w:val="decimal"/>
      <w:lvlText w:val="%1.%2.%3"/>
      <w:lvlJc w:val="left"/>
      <w:pPr>
        <w:tabs>
          <w:tab w:val="num" w:pos="850"/>
        </w:tabs>
        <w:ind w:left="850" w:hanging="850"/>
      </w:pPr>
      <w:rPr>
        <w:rFonts w:ascii="Arial" w:hAnsi="Arial" w:cs="Arial" w:hint="default"/>
        <w:b w:val="0"/>
        <w:i w:val="0"/>
        <w:caps w:val="0"/>
        <w:smallCaps w:val="0"/>
        <w:strike w:val="0"/>
        <w:dstrike w:val="0"/>
        <w:vanish w:val="0"/>
        <w:color w:val="00A1DE"/>
        <w:sz w:val="26"/>
        <w:u w:val="none"/>
        <w:vertAlign w:val="baseline"/>
      </w:rPr>
    </w:lvl>
    <w:lvl w:ilvl="3">
      <w:start w:val="1"/>
      <w:numFmt w:val="lowerLetter"/>
      <w:lvlText w:val="(%4)"/>
      <w:lvlJc w:val="left"/>
      <w:pPr>
        <w:tabs>
          <w:tab w:val="num" w:pos="851"/>
        </w:tabs>
        <w:ind w:left="851" w:hanging="851"/>
      </w:pPr>
      <w:rPr>
        <w:rFonts w:ascii="Arial" w:hAnsi="Arial" w:hint="default"/>
        <w:b w:val="0"/>
        <w:i w:val="0"/>
        <w:caps w:val="0"/>
        <w:smallCaps w:val="0"/>
        <w:strike w:val="0"/>
        <w:dstrike w:val="0"/>
        <w:vanish w:val="0"/>
        <w:color w:val="auto"/>
        <w:sz w:val="20"/>
        <w:u w:val="none"/>
        <w:vertAlign w:val="baseline"/>
      </w:rPr>
    </w:lvl>
    <w:lvl w:ilvl="4">
      <w:start w:val="1"/>
      <w:numFmt w:val="lowerRoman"/>
      <w:lvlText w:val="(%5)"/>
      <w:lvlJc w:val="left"/>
      <w:pPr>
        <w:tabs>
          <w:tab w:val="num" w:pos="1701"/>
        </w:tabs>
        <w:ind w:left="1701" w:hanging="850"/>
      </w:pPr>
      <w:rPr>
        <w:rFonts w:asciiTheme="minorHAnsi" w:hAnsiTheme="minorHAnsi" w:cstheme="minorHAnsi" w:hint="default"/>
        <w:b w:val="0"/>
        <w:i w:val="0"/>
        <w:caps w:val="0"/>
        <w:smallCaps w:val="0"/>
        <w:strike w:val="0"/>
        <w:dstrike w:val="0"/>
        <w:vanish w:val="0"/>
        <w:color w:val="auto"/>
        <w:sz w:val="20"/>
        <w:szCs w:val="20"/>
        <w:u w:val="none"/>
        <w:vertAlign w:val="baseline"/>
      </w:rPr>
    </w:lvl>
    <w:lvl w:ilvl="5">
      <w:start w:val="1"/>
      <w:numFmt w:val="upperLetter"/>
      <w:lvlRestart w:val="0"/>
      <w:lvlText w:val="%6."/>
      <w:lvlJc w:val="left"/>
      <w:pPr>
        <w:tabs>
          <w:tab w:val="num" w:pos="2552"/>
        </w:tabs>
        <w:ind w:left="2552" w:hanging="851"/>
      </w:pPr>
      <w:rPr>
        <w:rFonts w:ascii="Arial" w:hAnsi="Arial" w:cs="Arial" w:hint="default"/>
        <w:b w:val="0"/>
        <w:i w:val="0"/>
        <w:caps w:val="0"/>
        <w:smallCaps w:val="0"/>
        <w:strike w:val="0"/>
        <w:dstrike w:val="0"/>
        <w:vanish w:val="0"/>
        <w:color w:val="auto"/>
        <w:sz w:val="20"/>
        <w:u w:val="none"/>
        <w:vertAlign w:val="baseline"/>
      </w:rPr>
    </w:lvl>
    <w:lvl w:ilvl="6">
      <w:start w:val="1"/>
      <w:numFmt w:val="decimal"/>
      <w:lvlRestart w:val="0"/>
      <w:suff w:val="space"/>
      <w:lvlText w:val="Figure %7"/>
      <w:lvlJc w:val="left"/>
      <w:pPr>
        <w:ind w:left="0" w:firstLine="0"/>
      </w:pPr>
      <w:rPr>
        <w:rFonts w:ascii="Arial" w:hAnsi="Arial" w:cs="Arial" w:hint="default"/>
        <w:b/>
        <w:i w:val="0"/>
        <w:caps w:val="0"/>
        <w:smallCaps w:val="0"/>
        <w:strike w:val="0"/>
        <w:dstrike w:val="0"/>
        <w:vanish w:val="0"/>
        <w:color w:val="auto"/>
        <w:sz w:val="22"/>
        <w:u w:val="none"/>
        <w:vertAlign w:val="baseline"/>
      </w:rPr>
    </w:lvl>
    <w:lvl w:ilvl="7">
      <w:start w:val="1"/>
      <w:numFmt w:val="none"/>
      <w:lvlText w:val=""/>
      <w:lvlJc w:val="left"/>
      <w:pPr>
        <w:ind w:left="0" w:firstLine="0"/>
      </w:pPr>
      <w:rPr>
        <w:rFonts w:ascii="Arial Bold" w:hAnsi="Arial Bold" w:hint="default"/>
        <w:b/>
        <w:i w:val="0"/>
        <w:caps w:val="0"/>
        <w:smallCaps w:val="0"/>
        <w:strike w:val="0"/>
        <w:dstrike w:val="0"/>
        <w:vanish w:val="0"/>
        <w:color w:val="auto"/>
        <w:sz w:val="26"/>
        <w:u w:val="none"/>
        <w:vertAlign w:val="baseline"/>
      </w:rPr>
    </w:lvl>
    <w:lvl w:ilvl="8">
      <w:start w:val="1"/>
      <w:numFmt w:val="none"/>
      <w:lvlRestart w:val="0"/>
      <w:suff w:val="space"/>
      <w:lvlText w:val=""/>
      <w:lvlJc w:val="left"/>
      <w:pPr>
        <w:ind w:left="0" w:firstLine="0"/>
      </w:pPr>
      <w:rPr>
        <w:rFonts w:ascii="Arial" w:hAnsi="Arial" w:cs="Arial" w:hint="default"/>
        <w:b/>
        <w:i w:val="0"/>
        <w:caps w:val="0"/>
        <w:smallCaps w:val="0"/>
        <w:strike w:val="0"/>
        <w:dstrike w:val="0"/>
        <w:vanish w:val="0"/>
        <w:color w:val="auto"/>
        <w:sz w:val="22"/>
        <w:u w:val="none"/>
        <w:vertAlign w:val="baseline"/>
      </w:rPr>
    </w:lvl>
  </w:abstractNum>
  <w:abstractNum w:abstractNumId="22" w15:restartNumberingAfterBreak="0">
    <w:nsid w:val="25A97D42"/>
    <w:multiLevelType w:val="multilevel"/>
    <w:tmpl w:val="01D8164E"/>
    <w:lvl w:ilvl="0">
      <w:start w:val="4"/>
      <w:numFmt w:val="decimal"/>
      <w:lvlRestart w:val="0"/>
      <w:lvlText w:val="%1"/>
      <w:lvlJc w:val="left"/>
      <w:pPr>
        <w:tabs>
          <w:tab w:val="num" w:pos="991"/>
        </w:tabs>
        <w:ind w:left="991" w:hanging="850"/>
      </w:pPr>
      <w:rPr>
        <w:rFonts w:ascii="Arial" w:hAnsi="Arial" w:cs="Arial" w:hint="default"/>
        <w:b/>
        <w:i w:val="0"/>
        <w:caps/>
        <w:smallCaps w:val="0"/>
        <w:strike w:val="0"/>
        <w:dstrike w:val="0"/>
        <w:vanish w:val="0"/>
        <w:color w:val="0091DA"/>
        <w:sz w:val="32"/>
        <w:szCs w:val="32"/>
        <w:u w:val="none"/>
        <w:vertAlign w:val="baseline"/>
      </w:rPr>
    </w:lvl>
    <w:lvl w:ilvl="1">
      <w:start w:val="4"/>
      <w:numFmt w:val="decimal"/>
      <w:lvlText w:val="4.%2"/>
      <w:lvlJc w:val="left"/>
      <w:pPr>
        <w:tabs>
          <w:tab w:val="num" w:pos="850"/>
        </w:tabs>
        <w:ind w:left="850" w:hanging="850"/>
      </w:pPr>
      <w:rPr>
        <w:rFonts w:hint="default"/>
        <w:b/>
        <w:i w:val="0"/>
        <w:caps w:val="0"/>
        <w:smallCaps w:val="0"/>
        <w:strike w:val="0"/>
        <w:dstrike w:val="0"/>
        <w:vanish w:val="0"/>
        <w:color w:val="auto"/>
        <w:sz w:val="20"/>
        <w:szCs w:val="26"/>
        <w:u w:val="none"/>
        <w:vertAlign w:val="baseline"/>
      </w:rPr>
    </w:lvl>
    <w:lvl w:ilvl="2">
      <w:start w:val="1"/>
      <w:numFmt w:val="decimal"/>
      <w:lvlText w:val="%1.%2.%3"/>
      <w:lvlJc w:val="left"/>
      <w:pPr>
        <w:tabs>
          <w:tab w:val="num" w:pos="850"/>
        </w:tabs>
        <w:ind w:left="850" w:hanging="850"/>
      </w:pPr>
      <w:rPr>
        <w:rFonts w:ascii="Arial" w:hAnsi="Arial" w:cs="Arial" w:hint="default"/>
        <w:b w:val="0"/>
        <w:i w:val="0"/>
        <w:caps w:val="0"/>
        <w:smallCaps w:val="0"/>
        <w:strike w:val="0"/>
        <w:dstrike w:val="0"/>
        <w:vanish w:val="0"/>
        <w:color w:val="00A1DE"/>
        <w:sz w:val="26"/>
        <w:u w:val="none"/>
        <w:vertAlign w:val="baseline"/>
      </w:rPr>
    </w:lvl>
    <w:lvl w:ilvl="3">
      <w:start w:val="1"/>
      <w:numFmt w:val="lowerLetter"/>
      <w:lvlText w:val="(%4)"/>
      <w:lvlJc w:val="left"/>
      <w:pPr>
        <w:tabs>
          <w:tab w:val="num" w:pos="851"/>
        </w:tabs>
        <w:ind w:left="851" w:hanging="851"/>
      </w:pPr>
      <w:rPr>
        <w:rFonts w:ascii="Arial" w:hAnsi="Arial" w:hint="default"/>
        <w:b w:val="0"/>
        <w:i w:val="0"/>
        <w:caps w:val="0"/>
        <w:smallCaps w:val="0"/>
        <w:strike w:val="0"/>
        <w:dstrike w:val="0"/>
        <w:vanish w:val="0"/>
        <w:color w:val="auto"/>
        <w:sz w:val="20"/>
        <w:u w:val="none"/>
        <w:vertAlign w:val="baseline"/>
      </w:rPr>
    </w:lvl>
    <w:lvl w:ilvl="4">
      <w:start w:val="1"/>
      <w:numFmt w:val="lowerRoman"/>
      <w:lvlText w:val="(%5)"/>
      <w:lvlJc w:val="left"/>
      <w:pPr>
        <w:tabs>
          <w:tab w:val="num" w:pos="1701"/>
        </w:tabs>
        <w:ind w:left="1701" w:hanging="850"/>
      </w:pPr>
      <w:rPr>
        <w:rFonts w:asciiTheme="minorHAnsi" w:hAnsiTheme="minorHAnsi" w:cstheme="minorHAnsi" w:hint="default"/>
        <w:b w:val="0"/>
        <w:i w:val="0"/>
        <w:caps w:val="0"/>
        <w:smallCaps w:val="0"/>
        <w:strike w:val="0"/>
        <w:dstrike w:val="0"/>
        <w:vanish w:val="0"/>
        <w:color w:val="auto"/>
        <w:sz w:val="20"/>
        <w:szCs w:val="20"/>
        <w:u w:val="none"/>
        <w:vertAlign w:val="baseline"/>
      </w:rPr>
    </w:lvl>
    <w:lvl w:ilvl="5">
      <w:start w:val="1"/>
      <w:numFmt w:val="upperLetter"/>
      <w:lvlRestart w:val="0"/>
      <w:lvlText w:val="%6."/>
      <w:lvlJc w:val="left"/>
      <w:pPr>
        <w:tabs>
          <w:tab w:val="num" w:pos="2552"/>
        </w:tabs>
        <w:ind w:left="2552" w:hanging="851"/>
      </w:pPr>
      <w:rPr>
        <w:rFonts w:ascii="Arial" w:hAnsi="Arial" w:cs="Arial" w:hint="default"/>
        <w:b w:val="0"/>
        <w:i w:val="0"/>
        <w:caps w:val="0"/>
        <w:smallCaps w:val="0"/>
        <w:strike w:val="0"/>
        <w:dstrike w:val="0"/>
        <w:vanish w:val="0"/>
        <w:color w:val="auto"/>
        <w:sz w:val="20"/>
        <w:u w:val="none"/>
        <w:vertAlign w:val="baseline"/>
      </w:rPr>
    </w:lvl>
    <w:lvl w:ilvl="6">
      <w:start w:val="1"/>
      <w:numFmt w:val="decimal"/>
      <w:lvlRestart w:val="0"/>
      <w:suff w:val="space"/>
      <w:lvlText w:val="Figure %7"/>
      <w:lvlJc w:val="left"/>
      <w:pPr>
        <w:ind w:left="0" w:firstLine="0"/>
      </w:pPr>
      <w:rPr>
        <w:rFonts w:ascii="Arial" w:hAnsi="Arial" w:cs="Arial" w:hint="default"/>
        <w:b/>
        <w:i w:val="0"/>
        <w:caps w:val="0"/>
        <w:smallCaps w:val="0"/>
        <w:strike w:val="0"/>
        <w:dstrike w:val="0"/>
        <w:vanish w:val="0"/>
        <w:color w:val="auto"/>
        <w:sz w:val="22"/>
        <w:u w:val="none"/>
        <w:vertAlign w:val="baseline"/>
      </w:rPr>
    </w:lvl>
    <w:lvl w:ilvl="7">
      <w:start w:val="1"/>
      <w:numFmt w:val="none"/>
      <w:lvlText w:val=""/>
      <w:lvlJc w:val="left"/>
      <w:pPr>
        <w:ind w:left="0" w:firstLine="0"/>
      </w:pPr>
      <w:rPr>
        <w:rFonts w:ascii="Arial Bold" w:hAnsi="Arial Bold" w:hint="default"/>
        <w:b/>
        <w:i w:val="0"/>
        <w:caps w:val="0"/>
        <w:smallCaps w:val="0"/>
        <w:strike w:val="0"/>
        <w:dstrike w:val="0"/>
        <w:vanish w:val="0"/>
        <w:color w:val="auto"/>
        <w:sz w:val="26"/>
        <w:u w:val="none"/>
        <w:vertAlign w:val="baseline"/>
      </w:rPr>
    </w:lvl>
    <w:lvl w:ilvl="8">
      <w:start w:val="1"/>
      <w:numFmt w:val="none"/>
      <w:lvlRestart w:val="0"/>
      <w:suff w:val="space"/>
      <w:lvlText w:val=""/>
      <w:lvlJc w:val="left"/>
      <w:pPr>
        <w:ind w:left="0" w:firstLine="0"/>
      </w:pPr>
      <w:rPr>
        <w:rFonts w:ascii="Arial" w:hAnsi="Arial" w:cs="Arial" w:hint="default"/>
        <w:b/>
        <w:i w:val="0"/>
        <w:caps w:val="0"/>
        <w:smallCaps w:val="0"/>
        <w:strike w:val="0"/>
        <w:dstrike w:val="0"/>
        <w:vanish w:val="0"/>
        <w:color w:val="auto"/>
        <w:sz w:val="22"/>
        <w:u w:val="none"/>
        <w:vertAlign w:val="baseline"/>
      </w:rPr>
    </w:lvl>
  </w:abstractNum>
  <w:abstractNum w:abstractNumId="23" w15:restartNumberingAfterBreak="0">
    <w:nsid w:val="2F726688"/>
    <w:multiLevelType w:val="hybridMultilevel"/>
    <w:tmpl w:val="5BC85E56"/>
    <w:lvl w:ilvl="0" w:tplc="3A342540">
      <w:start w:val="1"/>
      <w:numFmt w:val="decimal"/>
      <w:pStyle w:val="Heading-Appendices"/>
      <w:lvlText w:val="Appendix 0%1.   "/>
      <w:lvlJc w:val="left"/>
      <w:pPr>
        <w:ind w:left="360" w:hanging="360"/>
      </w:pPr>
      <w:rPr>
        <w:rFonts w:hint="default"/>
      </w:rPr>
    </w:lvl>
    <w:lvl w:ilvl="1" w:tplc="0C090019">
      <w:start w:val="1"/>
      <w:numFmt w:val="lowerLetter"/>
      <w:pStyle w:val="Heading-Appendices"/>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DC34FA"/>
    <w:multiLevelType w:val="multilevel"/>
    <w:tmpl w:val="01D8164E"/>
    <w:lvl w:ilvl="0">
      <w:start w:val="4"/>
      <w:numFmt w:val="decimal"/>
      <w:lvlRestart w:val="0"/>
      <w:lvlText w:val="%1"/>
      <w:lvlJc w:val="left"/>
      <w:pPr>
        <w:tabs>
          <w:tab w:val="num" w:pos="991"/>
        </w:tabs>
        <w:ind w:left="991" w:hanging="850"/>
      </w:pPr>
      <w:rPr>
        <w:rFonts w:ascii="Arial" w:hAnsi="Arial" w:cs="Arial" w:hint="default"/>
        <w:b/>
        <w:i w:val="0"/>
        <w:caps/>
        <w:smallCaps w:val="0"/>
        <w:strike w:val="0"/>
        <w:dstrike w:val="0"/>
        <w:vanish w:val="0"/>
        <w:color w:val="0091DA"/>
        <w:sz w:val="32"/>
        <w:szCs w:val="32"/>
        <w:u w:val="none"/>
        <w:vertAlign w:val="baseline"/>
      </w:rPr>
    </w:lvl>
    <w:lvl w:ilvl="1">
      <w:start w:val="4"/>
      <w:numFmt w:val="decimal"/>
      <w:lvlText w:val="4.%2"/>
      <w:lvlJc w:val="left"/>
      <w:pPr>
        <w:tabs>
          <w:tab w:val="num" w:pos="850"/>
        </w:tabs>
        <w:ind w:left="850" w:hanging="850"/>
      </w:pPr>
      <w:rPr>
        <w:rFonts w:hint="default"/>
        <w:b/>
        <w:i w:val="0"/>
        <w:caps w:val="0"/>
        <w:smallCaps w:val="0"/>
        <w:strike w:val="0"/>
        <w:dstrike w:val="0"/>
        <w:vanish w:val="0"/>
        <w:color w:val="auto"/>
        <w:sz w:val="20"/>
        <w:szCs w:val="26"/>
        <w:u w:val="none"/>
        <w:vertAlign w:val="baseline"/>
      </w:rPr>
    </w:lvl>
    <w:lvl w:ilvl="2">
      <w:start w:val="1"/>
      <w:numFmt w:val="decimal"/>
      <w:lvlText w:val="%1.%2.%3"/>
      <w:lvlJc w:val="left"/>
      <w:pPr>
        <w:tabs>
          <w:tab w:val="num" w:pos="850"/>
        </w:tabs>
        <w:ind w:left="850" w:hanging="850"/>
      </w:pPr>
      <w:rPr>
        <w:rFonts w:ascii="Arial" w:hAnsi="Arial" w:cs="Arial" w:hint="default"/>
        <w:b w:val="0"/>
        <w:i w:val="0"/>
        <w:caps w:val="0"/>
        <w:smallCaps w:val="0"/>
        <w:strike w:val="0"/>
        <w:dstrike w:val="0"/>
        <w:vanish w:val="0"/>
        <w:color w:val="00A1DE"/>
        <w:sz w:val="26"/>
        <w:u w:val="none"/>
        <w:vertAlign w:val="baseline"/>
      </w:rPr>
    </w:lvl>
    <w:lvl w:ilvl="3">
      <w:start w:val="1"/>
      <w:numFmt w:val="lowerLetter"/>
      <w:lvlText w:val="(%4)"/>
      <w:lvlJc w:val="left"/>
      <w:pPr>
        <w:tabs>
          <w:tab w:val="num" w:pos="851"/>
        </w:tabs>
        <w:ind w:left="851" w:hanging="851"/>
      </w:pPr>
      <w:rPr>
        <w:rFonts w:ascii="Arial" w:hAnsi="Arial" w:hint="default"/>
        <w:b w:val="0"/>
        <w:i w:val="0"/>
        <w:caps w:val="0"/>
        <w:smallCaps w:val="0"/>
        <w:strike w:val="0"/>
        <w:dstrike w:val="0"/>
        <w:vanish w:val="0"/>
        <w:color w:val="auto"/>
        <w:sz w:val="20"/>
        <w:u w:val="none"/>
        <w:vertAlign w:val="baseline"/>
      </w:rPr>
    </w:lvl>
    <w:lvl w:ilvl="4">
      <w:start w:val="1"/>
      <w:numFmt w:val="lowerRoman"/>
      <w:lvlText w:val="(%5)"/>
      <w:lvlJc w:val="left"/>
      <w:pPr>
        <w:tabs>
          <w:tab w:val="num" w:pos="1701"/>
        </w:tabs>
        <w:ind w:left="1701" w:hanging="850"/>
      </w:pPr>
      <w:rPr>
        <w:rFonts w:asciiTheme="minorHAnsi" w:hAnsiTheme="minorHAnsi" w:cstheme="minorHAnsi" w:hint="default"/>
        <w:b w:val="0"/>
        <w:i w:val="0"/>
        <w:caps w:val="0"/>
        <w:smallCaps w:val="0"/>
        <w:strike w:val="0"/>
        <w:dstrike w:val="0"/>
        <w:vanish w:val="0"/>
        <w:color w:val="auto"/>
        <w:sz w:val="20"/>
        <w:szCs w:val="20"/>
        <w:u w:val="none"/>
        <w:vertAlign w:val="baseline"/>
      </w:rPr>
    </w:lvl>
    <w:lvl w:ilvl="5">
      <w:start w:val="1"/>
      <w:numFmt w:val="upperLetter"/>
      <w:lvlRestart w:val="0"/>
      <w:lvlText w:val="%6."/>
      <w:lvlJc w:val="left"/>
      <w:pPr>
        <w:tabs>
          <w:tab w:val="num" w:pos="2552"/>
        </w:tabs>
        <w:ind w:left="2552" w:hanging="851"/>
      </w:pPr>
      <w:rPr>
        <w:rFonts w:ascii="Arial" w:hAnsi="Arial" w:cs="Arial" w:hint="default"/>
        <w:b w:val="0"/>
        <w:i w:val="0"/>
        <w:caps w:val="0"/>
        <w:smallCaps w:val="0"/>
        <w:strike w:val="0"/>
        <w:dstrike w:val="0"/>
        <w:vanish w:val="0"/>
        <w:color w:val="auto"/>
        <w:sz w:val="20"/>
        <w:u w:val="none"/>
        <w:vertAlign w:val="baseline"/>
      </w:rPr>
    </w:lvl>
    <w:lvl w:ilvl="6">
      <w:start w:val="1"/>
      <w:numFmt w:val="decimal"/>
      <w:lvlRestart w:val="0"/>
      <w:suff w:val="space"/>
      <w:lvlText w:val="Figure %7"/>
      <w:lvlJc w:val="left"/>
      <w:pPr>
        <w:ind w:left="0" w:firstLine="0"/>
      </w:pPr>
      <w:rPr>
        <w:rFonts w:ascii="Arial" w:hAnsi="Arial" w:cs="Arial" w:hint="default"/>
        <w:b/>
        <w:i w:val="0"/>
        <w:caps w:val="0"/>
        <w:smallCaps w:val="0"/>
        <w:strike w:val="0"/>
        <w:dstrike w:val="0"/>
        <w:vanish w:val="0"/>
        <w:color w:val="auto"/>
        <w:sz w:val="22"/>
        <w:u w:val="none"/>
        <w:vertAlign w:val="baseline"/>
      </w:rPr>
    </w:lvl>
    <w:lvl w:ilvl="7">
      <w:start w:val="1"/>
      <w:numFmt w:val="none"/>
      <w:lvlText w:val=""/>
      <w:lvlJc w:val="left"/>
      <w:pPr>
        <w:ind w:left="0" w:firstLine="0"/>
      </w:pPr>
      <w:rPr>
        <w:rFonts w:ascii="Arial Bold" w:hAnsi="Arial Bold" w:hint="default"/>
        <w:b/>
        <w:i w:val="0"/>
        <w:caps w:val="0"/>
        <w:smallCaps w:val="0"/>
        <w:strike w:val="0"/>
        <w:dstrike w:val="0"/>
        <w:vanish w:val="0"/>
        <w:color w:val="auto"/>
        <w:sz w:val="26"/>
        <w:u w:val="none"/>
        <w:vertAlign w:val="baseline"/>
      </w:rPr>
    </w:lvl>
    <w:lvl w:ilvl="8">
      <w:start w:val="1"/>
      <w:numFmt w:val="none"/>
      <w:lvlRestart w:val="0"/>
      <w:suff w:val="space"/>
      <w:lvlText w:val=""/>
      <w:lvlJc w:val="left"/>
      <w:pPr>
        <w:ind w:left="0" w:firstLine="0"/>
      </w:pPr>
      <w:rPr>
        <w:rFonts w:ascii="Arial" w:hAnsi="Arial" w:cs="Arial" w:hint="default"/>
        <w:b/>
        <w:i w:val="0"/>
        <w:caps w:val="0"/>
        <w:smallCaps w:val="0"/>
        <w:strike w:val="0"/>
        <w:dstrike w:val="0"/>
        <w:vanish w:val="0"/>
        <w:color w:val="auto"/>
        <w:sz w:val="22"/>
        <w:u w:val="none"/>
        <w:vertAlign w:val="baseline"/>
      </w:rPr>
    </w:lvl>
  </w:abstractNum>
  <w:abstractNum w:abstractNumId="25" w15:restartNumberingAfterBreak="0">
    <w:nsid w:val="30E61673"/>
    <w:multiLevelType w:val="multilevel"/>
    <w:tmpl w:val="01D8164E"/>
    <w:lvl w:ilvl="0">
      <w:start w:val="4"/>
      <w:numFmt w:val="decimal"/>
      <w:lvlRestart w:val="0"/>
      <w:lvlText w:val="%1"/>
      <w:lvlJc w:val="left"/>
      <w:pPr>
        <w:tabs>
          <w:tab w:val="num" w:pos="991"/>
        </w:tabs>
        <w:ind w:left="991" w:hanging="850"/>
      </w:pPr>
      <w:rPr>
        <w:rFonts w:ascii="Arial" w:hAnsi="Arial" w:cs="Arial" w:hint="default"/>
        <w:b/>
        <w:i w:val="0"/>
        <w:caps/>
        <w:smallCaps w:val="0"/>
        <w:strike w:val="0"/>
        <w:dstrike w:val="0"/>
        <w:vanish w:val="0"/>
        <w:color w:val="0091DA"/>
        <w:sz w:val="32"/>
        <w:szCs w:val="32"/>
        <w:u w:val="none"/>
        <w:vertAlign w:val="baseline"/>
      </w:rPr>
    </w:lvl>
    <w:lvl w:ilvl="1">
      <w:start w:val="4"/>
      <w:numFmt w:val="decimal"/>
      <w:lvlText w:val="4.%2"/>
      <w:lvlJc w:val="left"/>
      <w:pPr>
        <w:tabs>
          <w:tab w:val="num" w:pos="850"/>
        </w:tabs>
        <w:ind w:left="850" w:hanging="850"/>
      </w:pPr>
      <w:rPr>
        <w:rFonts w:hint="default"/>
        <w:b/>
        <w:i w:val="0"/>
        <w:caps w:val="0"/>
        <w:smallCaps w:val="0"/>
        <w:strike w:val="0"/>
        <w:dstrike w:val="0"/>
        <w:vanish w:val="0"/>
        <w:color w:val="auto"/>
        <w:sz w:val="20"/>
        <w:szCs w:val="26"/>
        <w:u w:val="none"/>
        <w:vertAlign w:val="baseline"/>
      </w:rPr>
    </w:lvl>
    <w:lvl w:ilvl="2">
      <w:start w:val="1"/>
      <w:numFmt w:val="decimal"/>
      <w:lvlText w:val="%1.%2.%3"/>
      <w:lvlJc w:val="left"/>
      <w:pPr>
        <w:tabs>
          <w:tab w:val="num" w:pos="850"/>
        </w:tabs>
        <w:ind w:left="850" w:hanging="850"/>
      </w:pPr>
      <w:rPr>
        <w:rFonts w:ascii="Arial" w:hAnsi="Arial" w:cs="Arial" w:hint="default"/>
        <w:b w:val="0"/>
        <w:i w:val="0"/>
        <w:caps w:val="0"/>
        <w:smallCaps w:val="0"/>
        <w:strike w:val="0"/>
        <w:dstrike w:val="0"/>
        <w:vanish w:val="0"/>
        <w:color w:val="00A1DE"/>
        <w:sz w:val="26"/>
        <w:u w:val="none"/>
        <w:vertAlign w:val="baseline"/>
      </w:rPr>
    </w:lvl>
    <w:lvl w:ilvl="3">
      <w:start w:val="1"/>
      <w:numFmt w:val="lowerLetter"/>
      <w:lvlText w:val="(%4)"/>
      <w:lvlJc w:val="left"/>
      <w:pPr>
        <w:tabs>
          <w:tab w:val="num" w:pos="851"/>
        </w:tabs>
        <w:ind w:left="851" w:hanging="851"/>
      </w:pPr>
      <w:rPr>
        <w:rFonts w:ascii="Arial" w:hAnsi="Arial" w:hint="default"/>
        <w:b w:val="0"/>
        <w:i w:val="0"/>
        <w:caps w:val="0"/>
        <w:smallCaps w:val="0"/>
        <w:strike w:val="0"/>
        <w:dstrike w:val="0"/>
        <w:vanish w:val="0"/>
        <w:color w:val="auto"/>
        <w:sz w:val="20"/>
        <w:u w:val="none"/>
        <w:vertAlign w:val="baseline"/>
      </w:rPr>
    </w:lvl>
    <w:lvl w:ilvl="4">
      <w:start w:val="1"/>
      <w:numFmt w:val="lowerRoman"/>
      <w:lvlText w:val="(%5)"/>
      <w:lvlJc w:val="left"/>
      <w:pPr>
        <w:tabs>
          <w:tab w:val="num" w:pos="1701"/>
        </w:tabs>
        <w:ind w:left="1701" w:hanging="850"/>
      </w:pPr>
      <w:rPr>
        <w:rFonts w:asciiTheme="minorHAnsi" w:hAnsiTheme="minorHAnsi" w:cstheme="minorHAnsi" w:hint="default"/>
        <w:b w:val="0"/>
        <w:i w:val="0"/>
        <w:caps w:val="0"/>
        <w:smallCaps w:val="0"/>
        <w:strike w:val="0"/>
        <w:dstrike w:val="0"/>
        <w:vanish w:val="0"/>
        <w:color w:val="auto"/>
        <w:sz w:val="20"/>
        <w:szCs w:val="20"/>
        <w:u w:val="none"/>
        <w:vertAlign w:val="baseline"/>
      </w:rPr>
    </w:lvl>
    <w:lvl w:ilvl="5">
      <w:start w:val="1"/>
      <w:numFmt w:val="upperLetter"/>
      <w:lvlRestart w:val="0"/>
      <w:lvlText w:val="%6."/>
      <w:lvlJc w:val="left"/>
      <w:pPr>
        <w:tabs>
          <w:tab w:val="num" w:pos="2552"/>
        </w:tabs>
        <w:ind w:left="2552" w:hanging="851"/>
      </w:pPr>
      <w:rPr>
        <w:rFonts w:ascii="Arial" w:hAnsi="Arial" w:cs="Arial" w:hint="default"/>
        <w:b w:val="0"/>
        <w:i w:val="0"/>
        <w:caps w:val="0"/>
        <w:smallCaps w:val="0"/>
        <w:strike w:val="0"/>
        <w:dstrike w:val="0"/>
        <w:vanish w:val="0"/>
        <w:color w:val="auto"/>
        <w:sz w:val="20"/>
        <w:u w:val="none"/>
        <w:vertAlign w:val="baseline"/>
      </w:rPr>
    </w:lvl>
    <w:lvl w:ilvl="6">
      <w:start w:val="1"/>
      <w:numFmt w:val="decimal"/>
      <w:lvlRestart w:val="0"/>
      <w:suff w:val="space"/>
      <w:lvlText w:val="Figure %7"/>
      <w:lvlJc w:val="left"/>
      <w:pPr>
        <w:ind w:left="0" w:firstLine="0"/>
      </w:pPr>
      <w:rPr>
        <w:rFonts w:ascii="Arial" w:hAnsi="Arial" w:cs="Arial" w:hint="default"/>
        <w:b/>
        <w:i w:val="0"/>
        <w:caps w:val="0"/>
        <w:smallCaps w:val="0"/>
        <w:strike w:val="0"/>
        <w:dstrike w:val="0"/>
        <w:vanish w:val="0"/>
        <w:color w:val="auto"/>
        <w:sz w:val="22"/>
        <w:u w:val="none"/>
        <w:vertAlign w:val="baseline"/>
      </w:rPr>
    </w:lvl>
    <w:lvl w:ilvl="7">
      <w:start w:val="1"/>
      <w:numFmt w:val="none"/>
      <w:lvlText w:val=""/>
      <w:lvlJc w:val="left"/>
      <w:pPr>
        <w:ind w:left="0" w:firstLine="0"/>
      </w:pPr>
      <w:rPr>
        <w:rFonts w:ascii="Arial Bold" w:hAnsi="Arial Bold" w:hint="default"/>
        <w:b/>
        <w:i w:val="0"/>
        <w:caps w:val="0"/>
        <w:smallCaps w:val="0"/>
        <w:strike w:val="0"/>
        <w:dstrike w:val="0"/>
        <w:vanish w:val="0"/>
        <w:color w:val="auto"/>
        <w:sz w:val="26"/>
        <w:u w:val="none"/>
        <w:vertAlign w:val="baseline"/>
      </w:rPr>
    </w:lvl>
    <w:lvl w:ilvl="8">
      <w:start w:val="1"/>
      <w:numFmt w:val="none"/>
      <w:lvlRestart w:val="0"/>
      <w:suff w:val="space"/>
      <w:lvlText w:val=""/>
      <w:lvlJc w:val="left"/>
      <w:pPr>
        <w:ind w:left="0" w:firstLine="0"/>
      </w:pPr>
      <w:rPr>
        <w:rFonts w:ascii="Arial" w:hAnsi="Arial" w:cs="Arial" w:hint="default"/>
        <w:b/>
        <w:i w:val="0"/>
        <w:caps w:val="0"/>
        <w:smallCaps w:val="0"/>
        <w:strike w:val="0"/>
        <w:dstrike w:val="0"/>
        <w:vanish w:val="0"/>
        <w:color w:val="auto"/>
        <w:sz w:val="22"/>
        <w:u w:val="none"/>
        <w:vertAlign w:val="baseline"/>
      </w:rPr>
    </w:lvl>
  </w:abstractNum>
  <w:abstractNum w:abstractNumId="26" w15:restartNumberingAfterBreak="0">
    <w:nsid w:val="336268B6"/>
    <w:multiLevelType w:val="multilevel"/>
    <w:tmpl w:val="EBF007CA"/>
    <w:lvl w:ilvl="0">
      <w:start w:val="1"/>
      <w:numFmt w:val="bullet"/>
      <w:pStyle w:val="Bullets1stindent"/>
      <w:lvlText w:val=""/>
      <w:lvlJc w:val="left"/>
      <w:pPr>
        <w:tabs>
          <w:tab w:val="num" w:pos="851"/>
        </w:tabs>
        <w:ind w:left="851" w:hanging="567"/>
      </w:pPr>
      <w:rPr>
        <w:rFonts w:ascii="Symbol" w:hAnsi="Symbol" w:hint="default"/>
        <w:color w:val="AB989D" w:themeColor="background2"/>
      </w:rPr>
    </w:lvl>
    <w:lvl w:ilvl="1">
      <w:start w:val="1"/>
      <w:numFmt w:val="bullet"/>
      <w:pStyle w:val="Bullets2ndindent"/>
      <w:lvlText w:val="–"/>
      <w:lvlJc w:val="left"/>
      <w:pPr>
        <w:tabs>
          <w:tab w:val="num" w:pos="1701"/>
        </w:tabs>
        <w:ind w:left="1418" w:hanging="567"/>
      </w:pPr>
      <w:rPr>
        <w:rFonts w:ascii="Calibri" w:hAnsi="Calibri" w:hint="default"/>
        <w:b/>
        <w:i w:val="0"/>
        <w:color w:val="AB989D" w:themeColor="background2"/>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3912ED"/>
    <w:multiLevelType w:val="multilevel"/>
    <w:tmpl w:val="C16E2644"/>
    <w:styleLink w:val="ListBullet"/>
    <w:lvl w:ilvl="0">
      <w:start w:val="1"/>
      <w:numFmt w:val="bullet"/>
      <w:pStyle w:val="ListBullet0"/>
      <w:lvlText w:val=""/>
      <w:lvlJc w:val="left"/>
      <w:pPr>
        <w:tabs>
          <w:tab w:val="num" w:pos="425"/>
        </w:tabs>
        <w:ind w:left="425" w:hanging="425"/>
      </w:pPr>
      <w:rPr>
        <w:rFonts w:ascii="Wingdings 2" w:hAnsi="Wingdings 2" w:hint="default"/>
        <w:b w:val="0"/>
        <w:i w:val="0"/>
        <w:color w:val="00205B" w:themeColor="accent1"/>
        <w:position w:val="1"/>
        <w:sz w:val="18"/>
        <w:szCs w:val="20"/>
      </w:rPr>
    </w:lvl>
    <w:lvl w:ilvl="1">
      <w:start w:val="1"/>
      <w:numFmt w:val="bullet"/>
      <w:pStyle w:val="ListBullet2"/>
      <w:lvlText w:val="–"/>
      <w:lvlJc w:val="left"/>
      <w:pPr>
        <w:tabs>
          <w:tab w:val="num" w:pos="850"/>
        </w:tabs>
        <w:ind w:left="850" w:hanging="425"/>
      </w:pPr>
      <w:rPr>
        <w:rFonts w:ascii="Arial" w:hAnsi="Arial" w:hint="default"/>
        <w:caps w:val="0"/>
        <w:strike w:val="0"/>
        <w:dstrike w:val="0"/>
        <w:vanish w:val="0"/>
        <w:color w:val="00205B" w:themeColor="accent1"/>
        <w:sz w:val="20"/>
        <w:u w:val="none"/>
        <w:vertAlign w:val="baseline"/>
      </w:rPr>
    </w:lvl>
    <w:lvl w:ilvl="2">
      <w:start w:val="1"/>
      <w:numFmt w:val="bullet"/>
      <w:pStyle w:val="ListBullet3"/>
      <w:lvlText w:val="○"/>
      <w:lvlJc w:val="left"/>
      <w:pPr>
        <w:tabs>
          <w:tab w:val="num" w:pos="1275"/>
        </w:tabs>
        <w:ind w:left="1275" w:hanging="425"/>
      </w:pPr>
      <w:rPr>
        <w:rFonts w:ascii="Arial" w:hAnsi="Arial" w:hint="default"/>
        <w:color w:val="00205B" w:themeColor="accent1"/>
        <w:sz w:val="20"/>
      </w:rPr>
    </w:lvl>
    <w:lvl w:ilvl="3">
      <w:start w:val="1"/>
      <w:numFmt w:val="bullet"/>
      <w:pStyle w:val="ListBullet4"/>
      <w:lvlText w:val="–"/>
      <w:lvlJc w:val="left"/>
      <w:pPr>
        <w:tabs>
          <w:tab w:val="num" w:pos="1700"/>
        </w:tabs>
        <w:ind w:left="1700" w:hanging="425"/>
      </w:pPr>
      <w:rPr>
        <w:rFonts w:ascii="Arial" w:hAnsi="Arial" w:hint="default"/>
        <w:caps w:val="0"/>
        <w:strike w:val="0"/>
        <w:dstrike w:val="0"/>
        <w:vanish w:val="0"/>
        <w:color w:val="00205B" w:themeColor="accent1"/>
        <w:sz w:val="20"/>
        <w:u w:val="none"/>
        <w:vertAlign w:val="baseline"/>
      </w:rPr>
    </w:lvl>
    <w:lvl w:ilvl="4">
      <w:start w:val="1"/>
      <w:numFmt w:val="bullet"/>
      <w:pStyle w:val="ListBullet5"/>
      <w:lvlText w:val="○"/>
      <w:lvlJc w:val="left"/>
      <w:pPr>
        <w:tabs>
          <w:tab w:val="num" w:pos="2125"/>
        </w:tabs>
        <w:ind w:left="2125" w:hanging="425"/>
      </w:pPr>
      <w:rPr>
        <w:rFonts w:ascii="Arial" w:hAnsi="Arial" w:hint="default"/>
        <w:color w:val="00205B" w:themeColor="accent1"/>
        <w:sz w:val="20"/>
      </w:rPr>
    </w:lvl>
    <w:lvl w:ilvl="5">
      <w:start w:val="1"/>
      <w:numFmt w:val="bullet"/>
      <w:pStyle w:val="ListBullet6"/>
      <w:lvlText w:val=""/>
      <w:lvlJc w:val="left"/>
      <w:pPr>
        <w:tabs>
          <w:tab w:val="num" w:pos="2550"/>
        </w:tabs>
        <w:ind w:left="2550" w:hanging="425"/>
      </w:pPr>
      <w:rPr>
        <w:rFonts w:ascii="Symbol" w:hAnsi="Symbol" w:hint="default"/>
        <w:caps w:val="0"/>
        <w:strike w:val="0"/>
        <w:dstrike w:val="0"/>
        <w:vanish w:val="0"/>
        <w:color w:val="auto"/>
        <w:sz w:val="12"/>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28" w15:restartNumberingAfterBreak="0">
    <w:nsid w:val="36E35660"/>
    <w:multiLevelType w:val="multilevel"/>
    <w:tmpl w:val="CD12B5E4"/>
    <w:lvl w:ilvl="0">
      <w:start w:val="4"/>
      <w:numFmt w:val="decimal"/>
      <w:lvlRestart w:val="0"/>
      <w:lvlText w:val="%1"/>
      <w:lvlJc w:val="left"/>
      <w:pPr>
        <w:tabs>
          <w:tab w:val="num" w:pos="991"/>
        </w:tabs>
        <w:ind w:left="991" w:hanging="850"/>
      </w:pPr>
      <w:rPr>
        <w:rFonts w:ascii="Arial" w:hAnsi="Arial" w:cs="Arial" w:hint="default"/>
        <w:b/>
        <w:i w:val="0"/>
        <w:caps/>
        <w:smallCaps w:val="0"/>
        <w:strike w:val="0"/>
        <w:dstrike w:val="0"/>
        <w:vanish w:val="0"/>
        <w:color w:val="0091DA"/>
        <w:sz w:val="32"/>
        <w:szCs w:val="32"/>
        <w:u w:val="none"/>
        <w:vertAlign w:val="baseline"/>
      </w:rPr>
    </w:lvl>
    <w:lvl w:ilvl="1">
      <w:start w:val="4"/>
      <w:numFmt w:val="decimal"/>
      <w:lvlText w:val="4.%2"/>
      <w:lvlJc w:val="left"/>
      <w:pPr>
        <w:tabs>
          <w:tab w:val="num" w:pos="850"/>
        </w:tabs>
        <w:ind w:left="850" w:hanging="850"/>
      </w:pPr>
      <w:rPr>
        <w:rFonts w:hint="default"/>
        <w:b/>
        <w:i w:val="0"/>
        <w:caps w:val="0"/>
        <w:smallCaps w:val="0"/>
        <w:strike w:val="0"/>
        <w:dstrike w:val="0"/>
        <w:vanish w:val="0"/>
        <w:color w:val="auto"/>
        <w:sz w:val="20"/>
        <w:szCs w:val="26"/>
        <w:u w:val="none"/>
        <w:vertAlign w:val="baseline"/>
      </w:rPr>
    </w:lvl>
    <w:lvl w:ilvl="2">
      <w:start w:val="1"/>
      <w:numFmt w:val="decimal"/>
      <w:lvlText w:val="%1.%2.%3"/>
      <w:lvlJc w:val="left"/>
      <w:pPr>
        <w:tabs>
          <w:tab w:val="num" w:pos="850"/>
        </w:tabs>
        <w:ind w:left="850" w:hanging="850"/>
      </w:pPr>
      <w:rPr>
        <w:rFonts w:ascii="Arial" w:hAnsi="Arial" w:cs="Arial" w:hint="default"/>
        <w:b w:val="0"/>
        <w:i w:val="0"/>
        <w:caps w:val="0"/>
        <w:smallCaps w:val="0"/>
        <w:strike w:val="0"/>
        <w:dstrike w:val="0"/>
        <w:vanish w:val="0"/>
        <w:color w:val="00A1DE"/>
        <w:sz w:val="26"/>
        <w:u w:val="none"/>
        <w:vertAlign w:val="baseline"/>
      </w:rPr>
    </w:lvl>
    <w:lvl w:ilvl="3">
      <w:start w:val="4"/>
      <w:numFmt w:val="lowerLetter"/>
      <w:lvlText w:val="(%4)"/>
      <w:lvlJc w:val="left"/>
      <w:pPr>
        <w:tabs>
          <w:tab w:val="num" w:pos="851"/>
        </w:tabs>
        <w:ind w:left="851" w:hanging="851"/>
      </w:pPr>
      <w:rPr>
        <w:rFonts w:ascii="Arial" w:hAnsi="Arial" w:hint="default"/>
        <w:b w:val="0"/>
        <w:i w:val="0"/>
        <w:caps w:val="0"/>
        <w:smallCaps w:val="0"/>
        <w:strike w:val="0"/>
        <w:dstrike w:val="0"/>
        <w:vanish w:val="0"/>
        <w:color w:val="auto"/>
        <w:sz w:val="20"/>
        <w:u w:val="none"/>
        <w:vertAlign w:val="baseline"/>
      </w:rPr>
    </w:lvl>
    <w:lvl w:ilvl="4">
      <w:start w:val="1"/>
      <w:numFmt w:val="lowerRoman"/>
      <w:lvlText w:val="(%5)"/>
      <w:lvlJc w:val="left"/>
      <w:pPr>
        <w:tabs>
          <w:tab w:val="num" w:pos="1701"/>
        </w:tabs>
        <w:ind w:left="1701" w:hanging="850"/>
      </w:pPr>
      <w:rPr>
        <w:rFonts w:asciiTheme="minorHAnsi" w:hAnsiTheme="minorHAnsi" w:cstheme="minorHAnsi" w:hint="default"/>
        <w:b w:val="0"/>
        <w:i w:val="0"/>
        <w:caps w:val="0"/>
        <w:smallCaps w:val="0"/>
        <w:strike w:val="0"/>
        <w:dstrike w:val="0"/>
        <w:vanish w:val="0"/>
        <w:color w:val="auto"/>
        <w:sz w:val="20"/>
        <w:szCs w:val="20"/>
        <w:u w:val="none"/>
        <w:vertAlign w:val="baseline"/>
      </w:rPr>
    </w:lvl>
    <w:lvl w:ilvl="5">
      <w:start w:val="1"/>
      <w:numFmt w:val="upperLetter"/>
      <w:lvlRestart w:val="0"/>
      <w:lvlText w:val="%6."/>
      <w:lvlJc w:val="left"/>
      <w:pPr>
        <w:tabs>
          <w:tab w:val="num" w:pos="2552"/>
        </w:tabs>
        <w:ind w:left="2552" w:hanging="851"/>
      </w:pPr>
      <w:rPr>
        <w:rFonts w:ascii="Arial" w:hAnsi="Arial" w:cs="Arial" w:hint="default"/>
        <w:b w:val="0"/>
        <w:i w:val="0"/>
        <w:caps w:val="0"/>
        <w:smallCaps w:val="0"/>
        <w:strike w:val="0"/>
        <w:dstrike w:val="0"/>
        <w:vanish w:val="0"/>
        <w:color w:val="auto"/>
        <w:sz w:val="20"/>
        <w:u w:val="none"/>
        <w:vertAlign w:val="baseline"/>
      </w:rPr>
    </w:lvl>
    <w:lvl w:ilvl="6">
      <w:start w:val="1"/>
      <w:numFmt w:val="decimal"/>
      <w:lvlRestart w:val="0"/>
      <w:suff w:val="space"/>
      <w:lvlText w:val="Figure %7"/>
      <w:lvlJc w:val="left"/>
      <w:pPr>
        <w:ind w:left="0" w:firstLine="0"/>
      </w:pPr>
      <w:rPr>
        <w:rFonts w:ascii="Arial" w:hAnsi="Arial" w:cs="Arial" w:hint="default"/>
        <w:b/>
        <w:i w:val="0"/>
        <w:caps w:val="0"/>
        <w:smallCaps w:val="0"/>
        <w:strike w:val="0"/>
        <w:dstrike w:val="0"/>
        <w:vanish w:val="0"/>
        <w:color w:val="auto"/>
        <w:sz w:val="22"/>
        <w:u w:val="none"/>
        <w:vertAlign w:val="baseline"/>
      </w:rPr>
    </w:lvl>
    <w:lvl w:ilvl="7">
      <w:start w:val="1"/>
      <w:numFmt w:val="none"/>
      <w:lvlText w:val=""/>
      <w:lvlJc w:val="left"/>
      <w:pPr>
        <w:ind w:left="0" w:firstLine="0"/>
      </w:pPr>
      <w:rPr>
        <w:rFonts w:ascii="Arial Bold" w:hAnsi="Arial Bold" w:hint="default"/>
        <w:b/>
        <w:i w:val="0"/>
        <w:caps w:val="0"/>
        <w:smallCaps w:val="0"/>
        <w:strike w:val="0"/>
        <w:dstrike w:val="0"/>
        <w:vanish w:val="0"/>
        <w:color w:val="auto"/>
        <w:sz w:val="26"/>
        <w:u w:val="none"/>
        <w:vertAlign w:val="baseline"/>
      </w:rPr>
    </w:lvl>
    <w:lvl w:ilvl="8">
      <w:start w:val="1"/>
      <w:numFmt w:val="none"/>
      <w:lvlRestart w:val="0"/>
      <w:suff w:val="space"/>
      <w:lvlText w:val=""/>
      <w:lvlJc w:val="left"/>
      <w:pPr>
        <w:ind w:left="0" w:firstLine="0"/>
      </w:pPr>
      <w:rPr>
        <w:rFonts w:ascii="Arial" w:hAnsi="Arial" w:cs="Arial" w:hint="default"/>
        <w:b/>
        <w:i w:val="0"/>
        <w:caps w:val="0"/>
        <w:smallCaps w:val="0"/>
        <w:strike w:val="0"/>
        <w:dstrike w:val="0"/>
        <w:vanish w:val="0"/>
        <w:color w:val="auto"/>
        <w:sz w:val="22"/>
        <w:u w:val="none"/>
        <w:vertAlign w:val="baseline"/>
      </w:rPr>
    </w:lvl>
  </w:abstractNum>
  <w:abstractNum w:abstractNumId="29" w15:restartNumberingAfterBreak="0">
    <w:nsid w:val="36E8290A"/>
    <w:multiLevelType w:val="multilevel"/>
    <w:tmpl w:val="68342312"/>
    <w:styleLink w:val="ListAppendices"/>
    <w:lvl w:ilvl="0">
      <w:start w:val="1"/>
      <w:numFmt w:val="upperLetter"/>
      <w:lvlText w:val="Appendix %1"/>
      <w:lvlJc w:val="right"/>
      <w:pPr>
        <w:tabs>
          <w:tab w:val="num" w:pos="9720"/>
        </w:tabs>
        <w:ind w:left="81" w:firstLine="9639"/>
      </w:pPr>
      <w:rPr>
        <w:rFonts w:hint="default"/>
      </w:rPr>
    </w:lvl>
    <w:lvl w:ilvl="1">
      <w:start w:val="1"/>
      <w:numFmt w:val="decimal"/>
      <w:lvlText w:val="A%2"/>
      <w:lvlJc w:val="left"/>
      <w:pPr>
        <w:tabs>
          <w:tab w:val="num" w:pos="1134"/>
        </w:tabs>
        <w:ind w:left="1134" w:hanging="1134"/>
      </w:pPr>
      <w:rPr>
        <w:rFonts w:hint="default"/>
      </w:rPr>
    </w:lvl>
    <w:lvl w:ilvl="2">
      <w:start w:val="1"/>
      <w:numFmt w:val="decimal"/>
      <w:lvlText w:val="A%1.%3"/>
      <w:lvlJc w:val="left"/>
      <w:pPr>
        <w:tabs>
          <w:tab w:val="num" w:pos="1134"/>
        </w:tabs>
        <w:ind w:left="1134" w:hanging="1134"/>
      </w:pPr>
      <w:rPr>
        <w:rFonts w:hint="default"/>
      </w:rPr>
    </w:lvl>
    <w:lvl w:ilvl="3">
      <w:start w:val="1"/>
      <w:numFmt w:val="decimal"/>
      <w:lvlText w:val="A%1.%2.%4"/>
      <w:lvlJc w:val="left"/>
      <w:pPr>
        <w:tabs>
          <w:tab w:val="num" w:pos="1134"/>
        </w:tabs>
        <w:ind w:left="1134" w:hanging="1134"/>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0" w15:restartNumberingAfterBreak="0">
    <w:nsid w:val="37B029D1"/>
    <w:multiLevelType w:val="singleLevel"/>
    <w:tmpl w:val="E196C276"/>
    <w:lvl w:ilvl="0">
      <w:start w:val="1"/>
      <w:numFmt w:val="lowerLetter"/>
      <w:pStyle w:val="Alphabullet"/>
      <w:lvlText w:val="%1)"/>
      <w:lvlJc w:val="left"/>
      <w:pPr>
        <w:ind w:left="360" w:hanging="360"/>
      </w:pPr>
      <w:rPr>
        <w:rFonts w:hint="default"/>
        <w:color w:val="auto"/>
        <w:sz w:val="20"/>
        <w:szCs w:val="20"/>
      </w:rPr>
    </w:lvl>
  </w:abstractNum>
  <w:abstractNum w:abstractNumId="31" w15:restartNumberingAfterBreak="0">
    <w:nsid w:val="40071FAE"/>
    <w:multiLevelType w:val="multilevel"/>
    <w:tmpl w:val="5C5A7A5C"/>
    <w:styleLink w:val="ListNumberedHeadings"/>
    <w:lvl w:ilvl="0">
      <w:start w:val="1"/>
      <w:numFmt w:val="decimal"/>
      <w:lvlText w:val="%1"/>
      <w:lvlJc w:val="left"/>
      <w:pPr>
        <w:tabs>
          <w:tab w:val="num" w:pos="1134"/>
        </w:tabs>
        <w:ind w:left="1134" w:hanging="1134"/>
      </w:pPr>
      <w:rPr>
        <w:rFonts w:asciiTheme="majorHAnsi" w:hAnsiTheme="majorHAnsi" w:hint="default"/>
        <w:color w:val="00205B" w:themeColor="accent1"/>
        <w:sz w:val="36"/>
      </w:rPr>
    </w:lvl>
    <w:lvl w:ilvl="1">
      <w:start w:val="1"/>
      <w:numFmt w:val="decimal"/>
      <w:lvlText w:val="%1.%2"/>
      <w:lvlJc w:val="left"/>
      <w:pPr>
        <w:tabs>
          <w:tab w:val="num" w:pos="2214"/>
        </w:tabs>
        <w:ind w:left="2214" w:hanging="1134"/>
      </w:pPr>
      <w:rPr>
        <w:rFonts w:asciiTheme="majorHAnsi" w:hAnsiTheme="majorHAnsi" w:hint="default"/>
        <w:color w:val="418FDE" w:themeColor="text2"/>
        <w:sz w:val="28"/>
      </w:rPr>
    </w:lvl>
    <w:lvl w:ilvl="2">
      <w:start w:val="1"/>
      <w:numFmt w:val="decimal"/>
      <w:lvlText w:val="%1.%2.%3"/>
      <w:lvlJc w:val="left"/>
      <w:pPr>
        <w:tabs>
          <w:tab w:val="num" w:pos="1134"/>
        </w:tabs>
        <w:ind w:left="1134" w:hanging="1134"/>
      </w:pPr>
      <w:rPr>
        <w:rFonts w:asciiTheme="majorHAnsi" w:hAnsiTheme="majorHAnsi" w:hint="default"/>
        <w:color w:val="00205B" w:themeColor="accent1"/>
        <w:sz w:val="26"/>
      </w:rPr>
    </w:lvl>
    <w:lvl w:ilvl="3">
      <w:start w:val="1"/>
      <w:numFmt w:val="decimal"/>
      <w:lvlText w:val="%1.%2.%3.%4"/>
      <w:lvlJc w:val="left"/>
      <w:pPr>
        <w:tabs>
          <w:tab w:val="num" w:pos="1134"/>
        </w:tabs>
        <w:ind w:left="1134" w:hanging="1134"/>
      </w:pPr>
      <w:rPr>
        <w:rFonts w:asciiTheme="majorHAnsi" w:hAnsiTheme="majorHAnsi" w:hint="default"/>
        <w:color w:val="505759" w:themeColor="accent5"/>
        <w:sz w:val="24"/>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2" w15:restartNumberingAfterBreak="0">
    <w:nsid w:val="41867174"/>
    <w:multiLevelType w:val="multilevel"/>
    <w:tmpl w:val="E8B85BCC"/>
    <w:numStyleLink w:val="ListTableNumber"/>
  </w:abstractNum>
  <w:abstractNum w:abstractNumId="33" w15:restartNumberingAfterBreak="0">
    <w:nsid w:val="42FD27E0"/>
    <w:multiLevelType w:val="multilevel"/>
    <w:tmpl w:val="0C09001D"/>
    <w:name w:val="Advices"/>
    <w:styleLink w:val="Letterslist"/>
    <w:lvl w:ilvl="0">
      <w:start w:val="1"/>
      <w:numFmt w:val="lowerLetter"/>
      <w:lvlText w:val="%1)"/>
      <w:lvlJc w:val="left"/>
      <w:pPr>
        <w:tabs>
          <w:tab w:val="num" w:pos="465"/>
        </w:tabs>
        <w:ind w:left="465" w:hanging="360"/>
      </w:pPr>
      <w:rPr>
        <w:rFonts w:ascii="Times New Roman" w:eastAsia="Times New Roman" w:hAnsi="Times New Roman" w:cs="Times New Roman"/>
        <w:sz w:val="21"/>
      </w:rPr>
    </w:lvl>
    <w:lvl w:ilvl="1">
      <w:start w:val="1"/>
      <w:numFmt w:val="lowerRoman"/>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4382053B"/>
    <w:multiLevelType w:val="hybridMultilevel"/>
    <w:tmpl w:val="B4B292E0"/>
    <w:lvl w:ilvl="0" w:tplc="D69CBC48">
      <w:start w:val="1"/>
      <w:numFmt w:val="decimal"/>
      <w:pStyle w:val="Heading1-numbered"/>
      <w:lvlText w:val="%1.0"/>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4507BB4"/>
    <w:multiLevelType w:val="hybridMultilevel"/>
    <w:tmpl w:val="24566FF8"/>
    <w:lvl w:ilvl="0" w:tplc="CC52093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A83A63"/>
    <w:multiLevelType w:val="multilevel"/>
    <w:tmpl w:val="2A509896"/>
    <w:lvl w:ilvl="0">
      <w:start w:val="4"/>
      <w:numFmt w:val="decimal"/>
      <w:lvlRestart w:val="0"/>
      <w:lvlText w:val="%1"/>
      <w:lvlJc w:val="left"/>
      <w:pPr>
        <w:tabs>
          <w:tab w:val="num" w:pos="991"/>
        </w:tabs>
        <w:ind w:left="991" w:hanging="850"/>
      </w:pPr>
      <w:rPr>
        <w:rFonts w:ascii="Arial" w:hAnsi="Arial" w:cs="Arial" w:hint="default"/>
        <w:b/>
        <w:i w:val="0"/>
        <w:caps/>
        <w:smallCaps w:val="0"/>
        <w:strike w:val="0"/>
        <w:dstrike w:val="0"/>
        <w:vanish w:val="0"/>
        <w:color w:val="0091DA"/>
        <w:sz w:val="32"/>
        <w:szCs w:val="32"/>
        <w:u w:val="none"/>
        <w:vertAlign w:val="baseline"/>
      </w:rPr>
    </w:lvl>
    <w:lvl w:ilvl="1">
      <w:start w:val="4"/>
      <w:numFmt w:val="decimal"/>
      <w:lvlText w:val="%2.1"/>
      <w:lvlJc w:val="left"/>
      <w:pPr>
        <w:tabs>
          <w:tab w:val="num" w:pos="850"/>
        </w:tabs>
        <w:ind w:left="850" w:hanging="850"/>
      </w:pPr>
      <w:rPr>
        <w:rFonts w:hint="default"/>
        <w:b/>
        <w:i w:val="0"/>
        <w:caps w:val="0"/>
        <w:smallCaps w:val="0"/>
        <w:strike w:val="0"/>
        <w:dstrike w:val="0"/>
        <w:vanish w:val="0"/>
        <w:color w:val="auto"/>
        <w:sz w:val="20"/>
        <w:szCs w:val="26"/>
        <w:u w:val="none"/>
        <w:vertAlign w:val="baseline"/>
      </w:rPr>
    </w:lvl>
    <w:lvl w:ilvl="2">
      <w:start w:val="1"/>
      <w:numFmt w:val="decimal"/>
      <w:lvlText w:val="%1.%2.%3"/>
      <w:lvlJc w:val="left"/>
      <w:pPr>
        <w:tabs>
          <w:tab w:val="num" w:pos="850"/>
        </w:tabs>
        <w:ind w:left="850" w:hanging="850"/>
      </w:pPr>
      <w:rPr>
        <w:rFonts w:ascii="Arial" w:hAnsi="Arial" w:cs="Arial" w:hint="default"/>
        <w:b w:val="0"/>
        <w:i w:val="0"/>
        <w:caps w:val="0"/>
        <w:smallCaps w:val="0"/>
        <w:strike w:val="0"/>
        <w:dstrike w:val="0"/>
        <w:vanish w:val="0"/>
        <w:color w:val="00A1DE"/>
        <w:sz w:val="26"/>
        <w:u w:val="none"/>
        <w:vertAlign w:val="baseline"/>
      </w:rPr>
    </w:lvl>
    <w:lvl w:ilvl="3">
      <w:start w:val="1"/>
      <w:numFmt w:val="lowerLetter"/>
      <w:lvlText w:val="(%4)"/>
      <w:lvlJc w:val="left"/>
      <w:pPr>
        <w:tabs>
          <w:tab w:val="num" w:pos="851"/>
        </w:tabs>
        <w:ind w:left="851" w:hanging="851"/>
      </w:pPr>
      <w:rPr>
        <w:rFonts w:ascii="Arial" w:hAnsi="Arial" w:hint="default"/>
        <w:b w:val="0"/>
        <w:i w:val="0"/>
        <w:caps w:val="0"/>
        <w:smallCaps w:val="0"/>
        <w:strike w:val="0"/>
        <w:dstrike w:val="0"/>
        <w:vanish w:val="0"/>
        <w:color w:val="auto"/>
        <w:sz w:val="20"/>
        <w:u w:val="none"/>
        <w:vertAlign w:val="baseline"/>
      </w:rPr>
    </w:lvl>
    <w:lvl w:ilvl="4">
      <w:start w:val="1"/>
      <w:numFmt w:val="lowerRoman"/>
      <w:lvlText w:val="(%5)"/>
      <w:lvlJc w:val="left"/>
      <w:pPr>
        <w:tabs>
          <w:tab w:val="num" w:pos="1701"/>
        </w:tabs>
        <w:ind w:left="1701" w:hanging="850"/>
      </w:pPr>
      <w:rPr>
        <w:rFonts w:asciiTheme="minorHAnsi" w:hAnsiTheme="minorHAnsi" w:cstheme="minorHAnsi" w:hint="default"/>
        <w:b w:val="0"/>
        <w:i w:val="0"/>
        <w:caps w:val="0"/>
        <w:smallCaps w:val="0"/>
        <w:strike w:val="0"/>
        <w:dstrike w:val="0"/>
        <w:vanish w:val="0"/>
        <w:color w:val="auto"/>
        <w:sz w:val="20"/>
        <w:szCs w:val="20"/>
        <w:u w:val="none"/>
        <w:vertAlign w:val="baseline"/>
      </w:rPr>
    </w:lvl>
    <w:lvl w:ilvl="5">
      <w:start w:val="1"/>
      <w:numFmt w:val="upperLetter"/>
      <w:lvlRestart w:val="0"/>
      <w:lvlText w:val="%6."/>
      <w:lvlJc w:val="left"/>
      <w:pPr>
        <w:tabs>
          <w:tab w:val="num" w:pos="2552"/>
        </w:tabs>
        <w:ind w:left="2552" w:hanging="851"/>
      </w:pPr>
      <w:rPr>
        <w:rFonts w:ascii="Arial" w:hAnsi="Arial" w:cs="Arial" w:hint="default"/>
        <w:b w:val="0"/>
        <w:i w:val="0"/>
        <w:caps w:val="0"/>
        <w:smallCaps w:val="0"/>
        <w:strike w:val="0"/>
        <w:dstrike w:val="0"/>
        <w:vanish w:val="0"/>
        <w:color w:val="auto"/>
        <w:sz w:val="20"/>
        <w:u w:val="none"/>
        <w:vertAlign w:val="baseline"/>
      </w:rPr>
    </w:lvl>
    <w:lvl w:ilvl="6">
      <w:start w:val="1"/>
      <w:numFmt w:val="decimal"/>
      <w:lvlRestart w:val="0"/>
      <w:suff w:val="space"/>
      <w:lvlText w:val="Figure %7"/>
      <w:lvlJc w:val="left"/>
      <w:pPr>
        <w:ind w:left="0" w:firstLine="0"/>
      </w:pPr>
      <w:rPr>
        <w:rFonts w:ascii="Arial" w:hAnsi="Arial" w:cs="Arial" w:hint="default"/>
        <w:b/>
        <w:i w:val="0"/>
        <w:caps w:val="0"/>
        <w:smallCaps w:val="0"/>
        <w:strike w:val="0"/>
        <w:dstrike w:val="0"/>
        <w:vanish w:val="0"/>
        <w:color w:val="auto"/>
        <w:sz w:val="22"/>
        <w:u w:val="none"/>
        <w:vertAlign w:val="baseline"/>
      </w:rPr>
    </w:lvl>
    <w:lvl w:ilvl="7">
      <w:start w:val="1"/>
      <w:numFmt w:val="none"/>
      <w:lvlText w:val=""/>
      <w:lvlJc w:val="left"/>
      <w:pPr>
        <w:ind w:left="0" w:firstLine="0"/>
      </w:pPr>
      <w:rPr>
        <w:rFonts w:ascii="Arial Bold" w:hAnsi="Arial Bold" w:hint="default"/>
        <w:b/>
        <w:i w:val="0"/>
        <w:caps w:val="0"/>
        <w:smallCaps w:val="0"/>
        <w:strike w:val="0"/>
        <w:dstrike w:val="0"/>
        <w:vanish w:val="0"/>
        <w:color w:val="auto"/>
        <w:sz w:val="26"/>
        <w:u w:val="none"/>
        <w:vertAlign w:val="baseline"/>
      </w:rPr>
    </w:lvl>
    <w:lvl w:ilvl="8">
      <w:start w:val="1"/>
      <w:numFmt w:val="none"/>
      <w:lvlRestart w:val="0"/>
      <w:suff w:val="space"/>
      <w:lvlText w:val=""/>
      <w:lvlJc w:val="left"/>
      <w:pPr>
        <w:ind w:left="0" w:firstLine="0"/>
      </w:pPr>
      <w:rPr>
        <w:rFonts w:ascii="Arial" w:hAnsi="Arial" w:cs="Arial" w:hint="default"/>
        <w:b/>
        <w:i w:val="0"/>
        <w:caps w:val="0"/>
        <w:smallCaps w:val="0"/>
        <w:strike w:val="0"/>
        <w:dstrike w:val="0"/>
        <w:vanish w:val="0"/>
        <w:color w:val="auto"/>
        <w:sz w:val="22"/>
        <w:u w:val="none"/>
        <w:vertAlign w:val="baseline"/>
      </w:rPr>
    </w:lvl>
  </w:abstractNum>
  <w:abstractNum w:abstractNumId="37" w15:restartNumberingAfterBreak="0">
    <w:nsid w:val="5DE2030B"/>
    <w:multiLevelType w:val="multilevel"/>
    <w:tmpl w:val="E252F8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rPr>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5E0E0A5F"/>
    <w:multiLevelType w:val="hybridMultilevel"/>
    <w:tmpl w:val="A3FC9C6E"/>
    <w:lvl w:ilvl="0" w:tplc="BEE00C44">
      <w:start w:val="1"/>
      <w:numFmt w:val="lowerLetter"/>
      <w:pStyle w:val="TableListAlpha"/>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9" w15:restartNumberingAfterBreak="0">
    <w:nsid w:val="5E1067B4"/>
    <w:multiLevelType w:val="multilevel"/>
    <w:tmpl w:val="01D8164E"/>
    <w:lvl w:ilvl="0">
      <w:start w:val="4"/>
      <w:numFmt w:val="decimal"/>
      <w:lvlRestart w:val="0"/>
      <w:lvlText w:val="%1"/>
      <w:lvlJc w:val="left"/>
      <w:pPr>
        <w:tabs>
          <w:tab w:val="num" w:pos="991"/>
        </w:tabs>
        <w:ind w:left="991" w:hanging="850"/>
      </w:pPr>
      <w:rPr>
        <w:rFonts w:ascii="Arial" w:hAnsi="Arial" w:cs="Arial" w:hint="default"/>
        <w:b/>
        <w:i w:val="0"/>
        <w:caps/>
        <w:smallCaps w:val="0"/>
        <w:strike w:val="0"/>
        <w:dstrike w:val="0"/>
        <w:vanish w:val="0"/>
        <w:color w:val="0091DA"/>
        <w:sz w:val="32"/>
        <w:szCs w:val="32"/>
        <w:u w:val="none"/>
        <w:vertAlign w:val="baseline"/>
      </w:rPr>
    </w:lvl>
    <w:lvl w:ilvl="1">
      <w:start w:val="4"/>
      <w:numFmt w:val="decimal"/>
      <w:lvlText w:val="4.%2"/>
      <w:lvlJc w:val="left"/>
      <w:pPr>
        <w:tabs>
          <w:tab w:val="num" w:pos="850"/>
        </w:tabs>
        <w:ind w:left="850" w:hanging="850"/>
      </w:pPr>
      <w:rPr>
        <w:rFonts w:hint="default"/>
        <w:b/>
        <w:i w:val="0"/>
        <w:caps w:val="0"/>
        <w:smallCaps w:val="0"/>
        <w:strike w:val="0"/>
        <w:dstrike w:val="0"/>
        <w:vanish w:val="0"/>
        <w:color w:val="auto"/>
        <w:sz w:val="20"/>
        <w:szCs w:val="26"/>
        <w:u w:val="none"/>
        <w:vertAlign w:val="baseline"/>
      </w:rPr>
    </w:lvl>
    <w:lvl w:ilvl="2">
      <w:start w:val="1"/>
      <w:numFmt w:val="decimal"/>
      <w:lvlText w:val="%1.%2.%3"/>
      <w:lvlJc w:val="left"/>
      <w:pPr>
        <w:tabs>
          <w:tab w:val="num" w:pos="850"/>
        </w:tabs>
        <w:ind w:left="850" w:hanging="850"/>
      </w:pPr>
      <w:rPr>
        <w:rFonts w:ascii="Arial" w:hAnsi="Arial" w:cs="Arial" w:hint="default"/>
        <w:b w:val="0"/>
        <w:i w:val="0"/>
        <w:caps w:val="0"/>
        <w:smallCaps w:val="0"/>
        <w:strike w:val="0"/>
        <w:dstrike w:val="0"/>
        <w:vanish w:val="0"/>
        <w:color w:val="00A1DE"/>
        <w:sz w:val="26"/>
        <w:u w:val="none"/>
        <w:vertAlign w:val="baseline"/>
      </w:rPr>
    </w:lvl>
    <w:lvl w:ilvl="3">
      <w:start w:val="1"/>
      <w:numFmt w:val="lowerLetter"/>
      <w:lvlText w:val="(%4)"/>
      <w:lvlJc w:val="left"/>
      <w:pPr>
        <w:tabs>
          <w:tab w:val="num" w:pos="851"/>
        </w:tabs>
        <w:ind w:left="851" w:hanging="851"/>
      </w:pPr>
      <w:rPr>
        <w:rFonts w:ascii="Arial" w:hAnsi="Arial" w:hint="default"/>
        <w:b w:val="0"/>
        <w:i w:val="0"/>
        <w:caps w:val="0"/>
        <w:smallCaps w:val="0"/>
        <w:strike w:val="0"/>
        <w:dstrike w:val="0"/>
        <w:vanish w:val="0"/>
        <w:color w:val="auto"/>
        <w:sz w:val="20"/>
        <w:u w:val="none"/>
        <w:vertAlign w:val="baseline"/>
      </w:rPr>
    </w:lvl>
    <w:lvl w:ilvl="4">
      <w:start w:val="1"/>
      <w:numFmt w:val="lowerRoman"/>
      <w:lvlText w:val="(%5)"/>
      <w:lvlJc w:val="left"/>
      <w:pPr>
        <w:tabs>
          <w:tab w:val="num" w:pos="1701"/>
        </w:tabs>
        <w:ind w:left="1701" w:hanging="850"/>
      </w:pPr>
      <w:rPr>
        <w:rFonts w:asciiTheme="minorHAnsi" w:hAnsiTheme="minorHAnsi" w:cstheme="minorHAnsi" w:hint="default"/>
        <w:b w:val="0"/>
        <w:i w:val="0"/>
        <w:caps w:val="0"/>
        <w:smallCaps w:val="0"/>
        <w:strike w:val="0"/>
        <w:dstrike w:val="0"/>
        <w:vanish w:val="0"/>
        <w:color w:val="auto"/>
        <w:sz w:val="20"/>
        <w:szCs w:val="20"/>
        <w:u w:val="none"/>
        <w:vertAlign w:val="baseline"/>
      </w:rPr>
    </w:lvl>
    <w:lvl w:ilvl="5">
      <w:start w:val="1"/>
      <w:numFmt w:val="upperLetter"/>
      <w:lvlRestart w:val="0"/>
      <w:lvlText w:val="%6."/>
      <w:lvlJc w:val="left"/>
      <w:pPr>
        <w:tabs>
          <w:tab w:val="num" w:pos="2552"/>
        </w:tabs>
        <w:ind w:left="2552" w:hanging="851"/>
      </w:pPr>
      <w:rPr>
        <w:rFonts w:ascii="Arial" w:hAnsi="Arial" w:cs="Arial" w:hint="default"/>
        <w:b w:val="0"/>
        <w:i w:val="0"/>
        <w:caps w:val="0"/>
        <w:smallCaps w:val="0"/>
        <w:strike w:val="0"/>
        <w:dstrike w:val="0"/>
        <w:vanish w:val="0"/>
        <w:color w:val="auto"/>
        <w:sz w:val="20"/>
        <w:u w:val="none"/>
        <w:vertAlign w:val="baseline"/>
      </w:rPr>
    </w:lvl>
    <w:lvl w:ilvl="6">
      <w:start w:val="1"/>
      <w:numFmt w:val="decimal"/>
      <w:lvlRestart w:val="0"/>
      <w:suff w:val="space"/>
      <w:lvlText w:val="Figure %7"/>
      <w:lvlJc w:val="left"/>
      <w:pPr>
        <w:ind w:left="0" w:firstLine="0"/>
      </w:pPr>
      <w:rPr>
        <w:rFonts w:ascii="Arial" w:hAnsi="Arial" w:cs="Arial" w:hint="default"/>
        <w:b/>
        <w:i w:val="0"/>
        <w:caps w:val="0"/>
        <w:smallCaps w:val="0"/>
        <w:strike w:val="0"/>
        <w:dstrike w:val="0"/>
        <w:vanish w:val="0"/>
        <w:color w:val="auto"/>
        <w:sz w:val="22"/>
        <w:u w:val="none"/>
        <w:vertAlign w:val="baseline"/>
      </w:rPr>
    </w:lvl>
    <w:lvl w:ilvl="7">
      <w:start w:val="1"/>
      <w:numFmt w:val="none"/>
      <w:lvlText w:val=""/>
      <w:lvlJc w:val="left"/>
      <w:pPr>
        <w:ind w:left="0" w:firstLine="0"/>
      </w:pPr>
      <w:rPr>
        <w:rFonts w:ascii="Arial Bold" w:hAnsi="Arial Bold" w:hint="default"/>
        <w:b/>
        <w:i w:val="0"/>
        <w:caps w:val="0"/>
        <w:smallCaps w:val="0"/>
        <w:strike w:val="0"/>
        <w:dstrike w:val="0"/>
        <w:vanish w:val="0"/>
        <w:color w:val="auto"/>
        <w:sz w:val="26"/>
        <w:u w:val="none"/>
        <w:vertAlign w:val="baseline"/>
      </w:rPr>
    </w:lvl>
    <w:lvl w:ilvl="8">
      <w:start w:val="1"/>
      <w:numFmt w:val="none"/>
      <w:lvlRestart w:val="0"/>
      <w:suff w:val="space"/>
      <w:lvlText w:val=""/>
      <w:lvlJc w:val="left"/>
      <w:pPr>
        <w:ind w:left="0" w:firstLine="0"/>
      </w:pPr>
      <w:rPr>
        <w:rFonts w:ascii="Arial" w:hAnsi="Arial" w:cs="Arial" w:hint="default"/>
        <w:b/>
        <w:i w:val="0"/>
        <w:caps w:val="0"/>
        <w:smallCaps w:val="0"/>
        <w:strike w:val="0"/>
        <w:dstrike w:val="0"/>
        <w:vanish w:val="0"/>
        <w:color w:val="auto"/>
        <w:sz w:val="22"/>
        <w:u w:val="none"/>
        <w:vertAlign w:val="baseline"/>
      </w:rPr>
    </w:lvl>
  </w:abstractNum>
  <w:abstractNum w:abstractNumId="40" w15:restartNumberingAfterBreak="0">
    <w:nsid w:val="626E5373"/>
    <w:multiLevelType w:val="multilevel"/>
    <w:tmpl w:val="E8B85BCC"/>
    <w:styleLink w:val="ListTableNumber"/>
    <w:lvl w:ilvl="0">
      <w:start w:val="1"/>
      <w:numFmt w:val="decimal"/>
      <w:pStyle w:val="TableNumber"/>
      <w:lvlText w:val="%1."/>
      <w:lvlJc w:val="left"/>
      <w:pPr>
        <w:tabs>
          <w:tab w:val="num" w:pos="340"/>
        </w:tabs>
        <w:ind w:left="340" w:hanging="283"/>
      </w:pPr>
      <w:rPr>
        <w:rFonts w:asciiTheme="minorHAnsi" w:hAnsiTheme="minorHAnsi" w:hint="default"/>
        <w:b w:val="0"/>
        <w:i w:val="0"/>
        <w:color w:val="auto"/>
        <w:sz w:val="17"/>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17"/>
        <w:szCs w:val="21"/>
      </w:rPr>
    </w:lvl>
    <w:lvl w:ilvl="2">
      <w:start w:val="1"/>
      <w:numFmt w:val="none"/>
      <w:lvlText w:val=""/>
      <w:lvlJc w:val="left"/>
      <w:pPr>
        <w:tabs>
          <w:tab w:val="num" w:pos="1020"/>
        </w:tabs>
        <w:ind w:left="1020" w:hanging="283"/>
      </w:pPr>
      <w:rPr>
        <w:rFonts w:ascii="Arial" w:hAnsi="Arial" w:hint="default"/>
        <w:b w:val="0"/>
        <w:i w:val="0"/>
        <w:sz w:val="18"/>
      </w:rPr>
    </w:lvl>
    <w:lvl w:ilvl="3">
      <w:start w:val="1"/>
      <w:numFmt w:val="none"/>
      <w:suff w:val="nothing"/>
      <w:lvlText w:val=""/>
      <w:lvlJc w:val="left"/>
      <w:pPr>
        <w:ind w:left="1360" w:hanging="283"/>
      </w:pPr>
      <w:rPr>
        <w:rFonts w:ascii="Arial" w:hAnsi="Arial" w:hint="default"/>
        <w:b w:val="0"/>
        <w:i w:val="0"/>
        <w:sz w:val="18"/>
      </w:rPr>
    </w:lvl>
    <w:lvl w:ilvl="4">
      <w:start w:val="1"/>
      <w:numFmt w:val="none"/>
      <w:suff w:val="nothing"/>
      <w:lvlText w:val=""/>
      <w:lvlJc w:val="left"/>
      <w:pPr>
        <w:ind w:left="1700" w:hanging="283"/>
      </w:pPr>
      <w:rPr>
        <w:rFonts w:ascii="Arial" w:hAnsi="Arial" w:hint="default"/>
        <w:b w:val="0"/>
        <w:i w:val="0"/>
        <w:sz w:val="18"/>
      </w:rPr>
    </w:lvl>
    <w:lvl w:ilvl="5">
      <w:start w:val="1"/>
      <w:numFmt w:val="none"/>
      <w:suff w:val="nothing"/>
      <w:lvlText w:val=""/>
      <w:lvlJc w:val="left"/>
      <w:pPr>
        <w:ind w:left="2040" w:hanging="283"/>
      </w:pPr>
      <w:rPr>
        <w:rFonts w:ascii="Arial" w:hAnsi="Arial" w:hint="default"/>
        <w:b w:val="0"/>
        <w:i w:val="0"/>
        <w:sz w:val="18"/>
      </w:rPr>
    </w:lvl>
    <w:lvl w:ilvl="6">
      <w:start w:val="1"/>
      <w:numFmt w:val="none"/>
      <w:suff w:val="nothing"/>
      <w:lvlText w:val="%7"/>
      <w:lvlJc w:val="left"/>
      <w:pPr>
        <w:ind w:left="2380" w:hanging="283"/>
      </w:pPr>
      <w:rPr>
        <w:rFonts w:hint="default"/>
      </w:rPr>
    </w:lvl>
    <w:lvl w:ilvl="7">
      <w:start w:val="1"/>
      <w:numFmt w:val="none"/>
      <w:suff w:val="nothing"/>
      <w:lvlText w:val="%8"/>
      <w:lvlJc w:val="left"/>
      <w:pPr>
        <w:ind w:left="2720" w:hanging="283"/>
      </w:pPr>
      <w:rPr>
        <w:rFonts w:hint="default"/>
      </w:rPr>
    </w:lvl>
    <w:lvl w:ilvl="8">
      <w:start w:val="1"/>
      <w:numFmt w:val="none"/>
      <w:suff w:val="nothing"/>
      <w:lvlText w:val="%9"/>
      <w:lvlJc w:val="left"/>
      <w:pPr>
        <w:ind w:left="3060" w:hanging="283"/>
      </w:pPr>
      <w:rPr>
        <w:rFonts w:hint="default"/>
      </w:rPr>
    </w:lvl>
  </w:abstractNum>
  <w:abstractNum w:abstractNumId="41" w15:restartNumberingAfterBreak="0">
    <w:nsid w:val="635D2174"/>
    <w:multiLevelType w:val="multilevel"/>
    <w:tmpl w:val="0C090023"/>
    <w:styleLink w:val="ArticleSection"/>
    <w:lvl w:ilvl="0">
      <w:start w:val="1"/>
      <w:numFmt w:val="upperRoman"/>
      <w:lvlText w:val="Article %1."/>
      <w:lvlJc w:val="left"/>
      <w:pPr>
        <w:ind w:left="0" w:firstLine="0"/>
      </w:pPr>
    </w:lvl>
    <w:lvl w:ilvl="1">
      <w:start w:val="1"/>
      <w:numFmt w:val="decima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4531E4A"/>
    <w:multiLevelType w:val="multilevel"/>
    <w:tmpl w:val="94C613FE"/>
    <w:lvl w:ilvl="0">
      <w:start w:val="1"/>
      <w:numFmt w:val="upperLetter"/>
      <w:pStyle w:val="AppendixTitle"/>
      <w:lvlText w:val="Appendix %1"/>
      <w:lvlJc w:val="right"/>
      <w:pPr>
        <w:tabs>
          <w:tab w:val="num" w:pos="9720"/>
        </w:tabs>
        <w:ind w:left="81" w:firstLine="9639"/>
      </w:pPr>
      <w:rPr>
        <w:rFonts w:hint="default"/>
      </w:rPr>
    </w:lvl>
    <w:lvl w:ilvl="1">
      <w:start w:val="1"/>
      <w:numFmt w:val="decimal"/>
      <w:lvlText w:val="A%2"/>
      <w:lvlJc w:val="left"/>
      <w:pPr>
        <w:tabs>
          <w:tab w:val="num" w:pos="1134"/>
        </w:tabs>
        <w:ind w:left="1134" w:hanging="1134"/>
      </w:pPr>
      <w:rPr>
        <w:rFonts w:hint="default"/>
      </w:rPr>
    </w:lvl>
    <w:lvl w:ilvl="2">
      <w:start w:val="1"/>
      <w:numFmt w:val="decimal"/>
      <w:lvlText w:val="A%1.%3"/>
      <w:lvlJc w:val="left"/>
      <w:pPr>
        <w:tabs>
          <w:tab w:val="num" w:pos="1134"/>
        </w:tabs>
        <w:ind w:left="1134" w:hanging="1134"/>
      </w:pPr>
      <w:rPr>
        <w:rFonts w:hint="default"/>
      </w:rPr>
    </w:lvl>
    <w:lvl w:ilvl="3">
      <w:start w:val="1"/>
      <w:numFmt w:val="decimal"/>
      <w:lvlText w:val="A%1.%2.%4"/>
      <w:lvlJc w:val="left"/>
      <w:pPr>
        <w:tabs>
          <w:tab w:val="num" w:pos="1134"/>
        </w:tabs>
        <w:ind w:left="1134" w:hanging="1134"/>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3" w15:restartNumberingAfterBreak="0">
    <w:nsid w:val="64CA581C"/>
    <w:multiLevelType w:val="multilevel"/>
    <w:tmpl w:val="B5540C12"/>
    <w:lvl w:ilvl="0">
      <w:start w:val="1"/>
      <w:numFmt w:val="decimal"/>
      <w:lvlText w:val="%1.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7545DF5"/>
    <w:multiLevelType w:val="multilevel"/>
    <w:tmpl w:val="FE92D192"/>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45" w15:restartNumberingAfterBreak="0">
    <w:nsid w:val="68221EF0"/>
    <w:multiLevelType w:val="multilevel"/>
    <w:tmpl w:val="01D8164E"/>
    <w:lvl w:ilvl="0">
      <w:start w:val="4"/>
      <w:numFmt w:val="decimal"/>
      <w:lvlRestart w:val="0"/>
      <w:lvlText w:val="%1"/>
      <w:lvlJc w:val="left"/>
      <w:pPr>
        <w:tabs>
          <w:tab w:val="num" w:pos="991"/>
        </w:tabs>
        <w:ind w:left="991" w:hanging="850"/>
      </w:pPr>
      <w:rPr>
        <w:rFonts w:ascii="Arial" w:hAnsi="Arial" w:cs="Arial" w:hint="default"/>
        <w:b/>
        <w:i w:val="0"/>
        <w:caps/>
        <w:smallCaps w:val="0"/>
        <w:strike w:val="0"/>
        <w:dstrike w:val="0"/>
        <w:vanish w:val="0"/>
        <w:color w:val="0091DA"/>
        <w:sz w:val="32"/>
        <w:szCs w:val="32"/>
        <w:u w:val="none"/>
        <w:vertAlign w:val="baseline"/>
      </w:rPr>
    </w:lvl>
    <w:lvl w:ilvl="1">
      <w:start w:val="4"/>
      <w:numFmt w:val="decimal"/>
      <w:lvlText w:val="4.%2"/>
      <w:lvlJc w:val="left"/>
      <w:pPr>
        <w:tabs>
          <w:tab w:val="num" w:pos="850"/>
        </w:tabs>
        <w:ind w:left="850" w:hanging="850"/>
      </w:pPr>
      <w:rPr>
        <w:rFonts w:hint="default"/>
        <w:b/>
        <w:i w:val="0"/>
        <w:caps w:val="0"/>
        <w:smallCaps w:val="0"/>
        <w:strike w:val="0"/>
        <w:dstrike w:val="0"/>
        <w:vanish w:val="0"/>
        <w:color w:val="auto"/>
        <w:sz w:val="20"/>
        <w:szCs w:val="26"/>
        <w:u w:val="none"/>
        <w:vertAlign w:val="baseline"/>
      </w:rPr>
    </w:lvl>
    <w:lvl w:ilvl="2">
      <w:start w:val="1"/>
      <w:numFmt w:val="decimal"/>
      <w:lvlText w:val="%1.%2.%3"/>
      <w:lvlJc w:val="left"/>
      <w:pPr>
        <w:tabs>
          <w:tab w:val="num" w:pos="850"/>
        </w:tabs>
        <w:ind w:left="850" w:hanging="850"/>
      </w:pPr>
      <w:rPr>
        <w:rFonts w:ascii="Arial" w:hAnsi="Arial" w:cs="Arial" w:hint="default"/>
        <w:b w:val="0"/>
        <w:i w:val="0"/>
        <w:caps w:val="0"/>
        <w:smallCaps w:val="0"/>
        <w:strike w:val="0"/>
        <w:dstrike w:val="0"/>
        <w:vanish w:val="0"/>
        <w:color w:val="00A1DE"/>
        <w:sz w:val="26"/>
        <w:u w:val="none"/>
        <w:vertAlign w:val="baseline"/>
      </w:rPr>
    </w:lvl>
    <w:lvl w:ilvl="3">
      <w:start w:val="1"/>
      <w:numFmt w:val="lowerLetter"/>
      <w:lvlText w:val="(%4)"/>
      <w:lvlJc w:val="left"/>
      <w:pPr>
        <w:tabs>
          <w:tab w:val="num" w:pos="851"/>
        </w:tabs>
        <w:ind w:left="851" w:hanging="851"/>
      </w:pPr>
      <w:rPr>
        <w:rFonts w:ascii="Arial" w:hAnsi="Arial" w:hint="default"/>
        <w:b w:val="0"/>
        <w:i w:val="0"/>
        <w:caps w:val="0"/>
        <w:smallCaps w:val="0"/>
        <w:strike w:val="0"/>
        <w:dstrike w:val="0"/>
        <w:vanish w:val="0"/>
        <w:color w:val="auto"/>
        <w:sz w:val="20"/>
        <w:u w:val="none"/>
        <w:vertAlign w:val="baseline"/>
      </w:rPr>
    </w:lvl>
    <w:lvl w:ilvl="4">
      <w:start w:val="1"/>
      <w:numFmt w:val="lowerRoman"/>
      <w:lvlText w:val="(%5)"/>
      <w:lvlJc w:val="left"/>
      <w:pPr>
        <w:tabs>
          <w:tab w:val="num" w:pos="1701"/>
        </w:tabs>
        <w:ind w:left="1701" w:hanging="850"/>
      </w:pPr>
      <w:rPr>
        <w:rFonts w:asciiTheme="minorHAnsi" w:hAnsiTheme="minorHAnsi" w:cstheme="minorHAnsi" w:hint="default"/>
        <w:b w:val="0"/>
        <w:i w:val="0"/>
        <w:caps w:val="0"/>
        <w:smallCaps w:val="0"/>
        <w:strike w:val="0"/>
        <w:dstrike w:val="0"/>
        <w:vanish w:val="0"/>
        <w:color w:val="auto"/>
        <w:sz w:val="20"/>
        <w:szCs w:val="20"/>
        <w:u w:val="none"/>
        <w:vertAlign w:val="baseline"/>
      </w:rPr>
    </w:lvl>
    <w:lvl w:ilvl="5">
      <w:start w:val="1"/>
      <w:numFmt w:val="upperLetter"/>
      <w:lvlRestart w:val="0"/>
      <w:lvlText w:val="%6."/>
      <w:lvlJc w:val="left"/>
      <w:pPr>
        <w:tabs>
          <w:tab w:val="num" w:pos="2552"/>
        </w:tabs>
        <w:ind w:left="2552" w:hanging="851"/>
      </w:pPr>
      <w:rPr>
        <w:rFonts w:ascii="Arial" w:hAnsi="Arial" w:cs="Arial" w:hint="default"/>
        <w:b w:val="0"/>
        <w:i w:val="0"/>
        <w:caps w:val="0"/>
        <w:smallCaps w:val="0"/>
        <w:strike w:val="0"/>
        <w:dstrike w:val="0"/>
        <w:vanish w:val="0"/>
        <w:color w:val="auto"/>
        <w:sz w:val="20"/>
        <w:u w:val="none"/>
        <w:vertAlign w:val="baseline"/>
      </w:rPr>
    </w:lvl>
    <w:lvl w:ilvl="6">
      <w:start w:val="1"/>
      <w:numFmt w:val="decimal"/>
      <w:lvlRestart w:val="0"/>
      <w:suff w:val="space"/>
      <w:lvlText w:val="Figure %7"/>
      <w:lvlJc w:val="left"/>
      <w:pPr>
        <w:ind w:left="0" w:firstLine="0"/>
      </w:pPr>
      <w:rPr>
        <w:rFonts w:ascii="Arial" w:hAnsi="Arial" w:cs="Arial" w:hint="default"/>
        <w:b/>
        <w:i w:val="0"/>
        <w:caps w:val="0"/>
        <w:smallCaps w:val="0"/>
        <w:strike w:val="0"/>
        <w:dstrike w:val="0"/>
        <w:vanish w:val="0"/>
        <w:color w:val="auto"/>
        <w:sz w:val="22"/>
        <w:u w:val="none"/>
        <w:vertAlign w:val="baseline"/>
      </w:rPr>
    </w:lvl>
    <w:lvl w:ilvl="7">
      <w:start w:val="1"/>
      <w:numFmt w:val="none"/>
      <w:lvlText w:val=""/>
      <w:lvlJc w:val="left"/>
      <w:pPr>
        <w:ind w:left="0" w:firstLine="0"/>
      </w:pPr>
      <w:rPr>
        <w:rFonts w:ascii="Arial Bold" w:hAnsi="Arial Bold" w:hint="default"/>
        <w:b/>
        <w:i w:val="0"/>
        <w:caps w:val="0"/>
        <w:smallCaps w:val="0"/>
        <w:strike w:val="0"/>
        <w:dstrike w:val="0"/>
        <w:vanish w:val="0"/>
        <w:color w:val="auto"/>
        <w:sz w:val="26"/>
        <w:u w:val="none"/>
        <w:vertAlign w:val="baseline"/>
      </w:rPr>
    </w:lvl>
    <w:lvl w:ilvl="8">
      <w:start w:val="1"/>
      <w:numFmt w:val="none"/>
      <w:lvlRestart w:val="0"/>
      <w:suff w:val="space"/>
      <w:lvlText w:val=""/>
      <w:lvlJc w:val="left"/>
      <w:pPr>
        <w:ind w:left="0" w:firstLine="0"/>
      </w:pPr>
      <w:rPr>
        <w:rFonts w:ascii="Arial" w:hAnsi="Arial" w:cs="Arial" w:hint="default"/>
        <w:b/>
        <w:i w:val="0"/>
        <w:caps w:val="0"/>
        <w:smallCaps w:val="0"/>
        <w:strike w:val="0"/>
        <w:dstrike w:val="0"/>
        <w:vanish w:val="0"/>
        <w:color w:val="auto"/>
        <w:sz w:val="22"/>
        <w:u w:val="none"/>
        <w:vertAlign w:val="baseline"/>
      </w:rPr>
    </w:lvl>
  </w:abstractNum>
  <w:abstractNum w:abstractNumId="46" w15:restartNumberingAfterBreak="0">
    <w:nsid w:val="68D623DA"/>
    <w:multiLevelType w:val="multilevel"/>
    <w:tmpl w:val="93B63858"/>
    <w:numStyleLink w:val="OutlineDefinition"/>
  </w:abstractNum>
  <w:abstractNum w:abstractNumId="47" w15:restartNumberingAfterBreak="0">
    <w:nsid w:val="6B62572B"/>
    <w:multiLevelType w:val="multilevel"/>
    <w:tmpl w:val="F1000D76"/>
    <w:lvl w:ilvl="0">
      <w:start w:val="4"/>
      <w:numFmt w:val="decimal"/>
      <w:lvlRestart w:val="0"/>
      <w:lvlText w:val="%1"/>
      <w:lvlJc w:val="left"/>
      <w:pPr>
        <w:tabs>
          <w:tab w:val="num" w:pos="991"/>
        </w:tabs>
        <w:ind w:left="991" w:hanging="850"/>
      </w:pPr>
      <w:rPr>
        <w:rFonts w:ascii="Arial" w:hAnsi="Arial" w:cs="Arial" w:hint="default"/>
        <w:b/>
        <w:i w:val="0"/>
        <w:caps/>
        <w:smallCaps w:val="0"/>
        <w:strike w:val="0"/>
        <w:dstrike w:val="0"/>
        <w:vanish w:val="0"/>
        <w:color w:val="0091DA"/>
        <w:sz w:val="32"/>
        <w:szCs w:val="32"/>
        <w:u w:val="none"/>
        <w:vertAlign w:val="baseline"/>
      </w:rPr>
    </w:lvl>
    <w:lvl w:ilvl="1">
      <w:start w:val="4"/>
      <w:numFmt w:val="decimal"/>
      <w:lvlText w:val="4.%2"/>
      <w:lvlJc w:val="left"/>
      <w:pPr>
        <w:tabs>
          <w:tab w:val="num" w:pos="850"/>
        </w:tabs>
        <w:ind w:left="850" w:hanging="850"/>
      </w:pPr>
      <w:rPr>
        <w:rFonts w:hint="default"/>
        <w:b/>
        <w:i w:val="0"/>
        <w:caps w:val="0"/>
        <w:smallCaps w:val="0"/>
        <w:strike w:val="0"/>
        <w:dstrike w:val="0"/>
        <w:vanish w:val="0"/>
        <w:color w:val="auto"/>
        <w:sz w:val="20"/>
        <w:szCs w:val="26"/>
        <w:u w:val="none"/>
        <w:vertAlign w:val="baseline"/>
      </w:rPr>
    </w:lvl>
    <w:lvl w:ilvl="2">
      <w:start w:val="1"/>
      <w:numFmt w:val="decimal"/>
      <w:lvlText w:val="%1.%2.%3"/>
      <w:lvlJc w:val="left"/>
      <w:pPr>
        <w:tabs>
          <w:tab w:val="num" w:pos="850"/>
        </w:tabs>
        <w:ind w:left="850" w:hanging="850"/>
      </w:pPr>
      <w:rPr>
        <w:rFonts w:ascii="Arial" w:hAnsi="Arial" w:cs="Arial" w:hint="default"/>
        <w:b w:val="0"/>
        <w:i w:val="0"/>
        <w:caps w:val="0"/>
        <w:smallCaps w:val="0"/>
        <w:strike w:val="0"/>
        <w:dstrike w:val="0"/>
        <w:vanish w:val="0"/>
        <w:color w:val="00A1DE"/>
        <w:sz w:val="26"/>
        <w:u w:val="none"/>
        <w:vertAlign w:val="baseline"/>
      </w:rPr>
    </w:lvl>
    <w:lvl w:ilvl="3">
      <w:start w:val="1"/>
      <w:numFmt w:val="lowerLetter"/>
      <w:lvlText w:val="(%4)"/>
      <w:lvlJc w:val="left"/>
      <w:pPr>
        <w:tabs>
          <w:tab w:val="num" w:pos="851"/>
        </w:tabs>
        <w:ind w:left="851" w:hanging="851"/>
      </w:pPr>
      <w:rPr>
        <w:rFonts w:ascii="Arial" w:hAnsi="Arial" w:hint="default"/>
        <w:b w:val="0"/>
        <w:i w:val="0"/>
        <w:caps w:val="0"/>
        <w:smallCaps w:val="0"/>
        <w:strike w:val="0"/>
        <w:dstrike w:val="0"/>
        <w:vanish w:val="0"/>
        <w:color w:val="auto"/>
        <w:sz w:val="20"/>
        <w:u w:val="none"/>
        <w:vertAlign w:val="baseline"/>
      </w:rPr>
    </w:lvl>
    <w:lvl w:ilvl="4">
      <w:start w:val="3"/>
      <w:numFmt w:val="lowerRoman"/>
      <w:lvlText w:val="(%5)"/>
      <w:lvlJc w:val="left"/>
      <w:pPr>
        <w:tabs>
          <w:tab w:val="num" w:pos="1701"/>
        </w:tabs>
        <w:ind w:left="1701" w:hanging="850"/>
      </w:pPr>
      <w:rPr>
        <w:rFonts w:asciiTheme="minorHAnsi" w:hAnsiTheme="minorHAnsi" w:cstheme="minorHAnsi" w:hint="default"/>
        <w:b w:val="0"/>
        <w:i w:val="0"/>
        <w:caps w:val="0"/>
        <w:smallCaps w:val="0"/>
        <w:strike w:val="0"/>
        <w:dstrike w:val="0"/>
        <w:vanish w:val="0"/>
        <w:color w:val="auto"/>
        <w:sz w:val="20"/>
        <w:szCs w:val="20"/>
        <w:u w:val="none"/>
        <w:vertAlign w:val="baseline"/>
      </w:rPr>
    </w:lvl>
    <w:lvl w:ilvl="5">
      <w:start w:val="1"/>
      <w:numFmt w:val="upperLetter"/>
      <w:lvlRestart w:val="0"/>
      <w:lvlText w:val="%6."/>
      <w:lvlJc w:val="left"/>
      <w:pPr>
        <w:tabs>
          <w:tab w:val="num" w:pos="2552"/>
        </w:tabs>
        <w:ind w:left="2552" w:hanging="851"/>
      </w:pPr>
      <w:rPr>
        <w:rFonts w:ascii="Arial" w:hAnsi="Arial" w:cs="Arial" w:hint="default"/>
        <w:b w:val="0"/>
        <w:i w:val="0"/>
        <w:caps w:val="0"/>
        <w:smallCaps w:val="0"/>
        <w:strike w:val="0"/>
        <w:dstrike w:val="0"/>
        <w:vanish w:val="0"/>
        <w:color w:val="auto"/>
        <w:sz w:val="20"/>
        <w:u w:val="none"/>
        <w:vertAlign w:val="baseline"/>
      </w:rPr>
    </w:lvl>
    <w:lvl w:ilvl="6">
      <w:start w:val="1"/>
      <w:numFmt w:val="decimal"/>
      <w:lvlRestart w:val="0"/>
      <w:suff w:val="space"/>
      <w:lvlText w:val="Figure %7"/>
      <w:lvlJc w:val="left"/>
      <w:pPr>
        <w:ind w:left="0" w:firstLine="0"/>
      </w:pPr>
      <w:rPr>
        <w:rFonts w:ascii="Arial" w:hAnsi="Arial" w:cs="Arial" w:hint="default"/>
        <w:b/>
        <w:i w:val="0"/>
        <w:caps w:val="0"/>
        <w:smallCaps w:val="0"/>
        <w:strike w:val="0"/>
        <w:dstrike w:val="0"/>
        <w:vanish w:val="0"/>
        <w:color w:val="auto"/>
        <w:sz w:val="22"/>
        <w:u w:val="none"/>
        <w:vertAlign w:val="baseline"/>
      </w:rPr>
    </w:lvl>
    <w:lvl w:ilvl="7">
      <w:start w:val="1"/>
      <w:numFmt w:val="none"/>
      <w:lvlText w:val=""/>
      <w:lvlJc w:val="left"/>
      <w:pPr>
        <w:ind w:left="0" w:firstLine="0"/>
      </w:pPr>
      <w:rPr>
        <w:rFonts w:ascii="Arial Bold" w:hAnsi="Arial Bold" w:hint="default"/>
        <w:b/>
        <w:i w:val="0"/>
        <w:caps w:val="0"/>
        <w:smallCaps w:val="0"/>
        <w:strike w:val="0"/>
        <w:dstrike w:val="0"/>
        <w:vanish w:val="0"/>
        <w:color w:val="auto"/>
        <w:sz w:val="26"/>
        <w:u w:val="none"/>
        <w:vertAlign w:val="baseline"/>
      </w:rPr>
    </w:lvl>
    <w:lvl w:ilvl="8">
      <w:start w:val="1"/>
      <w:numFmt w:val="none"/>
      <w:lvlRestart w:val="0"/>
      <w:suff w:val="space"/>
      <w:lvlText w:val=""/>
      <w:lvlJc w:val="left"/>
      <w:pPr>
        <w:ind w:left="0" w:firstLine="0"/>
      </w:pPr>
      <w:rPr>
        <w:rFonts w:ascii="Arial" w:hAnsi="Arial" w:cs="Arial" w:hint="default"/>
        <w:b/>
        <w:i w:val="0"/>
        <w:caps w:val="0"/>
        <w:smallCaps w:val="0"/>
        <w:strike w:val="0"/>
        <w:dstrike w:val="0"/>
        <w:vanish w:val="0"/>
        <w:color w:val="auto"/>
        <w:sz w:val="22"/>
        <w:u w:val="none"/>
        <w:vertAlign w:val="baseline"/>
      </w:rPr>
    </w:lvl>
  </w:abstractNum>
  <w:abstractNum w:abstractNumId="48" w15:restartNumberingAfterBreak="0">
    <w:nsid w:val="6C72103E"/>
    <w:multiLevelType w:val="multilevel"/>
    <w:tmpl w:val="24AE68D2"/>
    <w:lvl w:ilvl="0">
      <w:start w:val="1"/>
      <w:numFmt w:val="decimal"/>
      <w:lvlText w:val="%1."/>
      <w:lvlJc w:val="left"/>
      <w:pPr>
        <w:ind w:left="720" w:hanging="720"/>
      </w:pPr>
      <w:rPr>
        <w:rFonts w:hint="default"/>
      </w:rPr>
    </w:lvl>
    <w:lvl w:ilvl="1">
      <w:start w:val="1"/>
      <w:numFmt w:val="decimal"/>
      <w:pStyle w:val="Headingv1"/>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C7E66C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F667A56"/>
    <w:multiLevelType w:val="hybridMultilevel"/>
    <w:tmpl w:val="D9D8B486"/>
    <w:lvl w:ilvl="0" w:tplc="90B4CB46">
      <w:start w:val="1"/>
      <w:numFmt w:val="lowerLetter"/>
      <w:pStyle w:val="Tablelistalpha0"/>
      <w:lvlText w:val="(%1)"/>
      <w:lvlJc w:val="left"/>
      <w:pPr>
        <w:ind w:left="1060" w:hanging="360"/>
      </w:pPr>
      <w:rPr>
        <w:rFonts w:asciiTheme="minorHAnsi" w:eastAsia="Times New Roman" w:hAnsiTheme="minorHAnsi" w:cs="Times New Roman"/>
        <w:color w:val="auto"/>
      </w:rPr>
    </w:lvl>
    <w:lvl w:ilvl="1" w:tplc="0C090003">
      <w:start w:val="1"/>
      <w:numFmt w:val="bullet"/>
      <w:lvlText w:val="o"/>
      <w:lvlJc w:val="left"/>
      <w:pPr>
        <w:ind w:left="1780" w:hanging="360"/>
      </w:pPr>
      <w:rPr>
        <w:rFonts w:ascii="Courier New" w:hAnsi="Courier New" w:cs="Courier New" w:hint="default"/>
      </w:r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1" w15:restartNumberingAfterBreak="0">
    <w:nsid w:val="74A24035"/>
    <w:multiLevelType w:val="multilevel"/>
    <w:tmpl w:val="63702A68"/>
    <w:lvl w:ilvl="0">
      <w:start w:val="1"/>
      <w:numFmt w:val="lowerLetter"/>
      <w:pStyle w:val="ListAlpha0"/>
      <w:lvlText w:val="(%1)"/>
      <w:lvlJc w:val="left"/>
      <w:pPr>
        <w:ind w:left="360" w:hanging="360"/>
      </w:pPr>
      <w:rPr>
        <w:rFonts w:asciiTheme="minorHAnsi" w:eastAsia="Times New Roman" w:hAnsiTheme="minorHAnsi" w:cs="Times New Roman" w:hint="default"/>
        <w:b w:val="0"/>
        <w:sz w:val="18"/>
        <w:szCs w:val="18"/>
      </w:rPr>
    </w:lvl>
    <w:lvl w:ilvl="1">
      <w:start w:val="1"/>
      <w:numFmt w:val="lowerLetter"/>
      <w:pStyle w:val="ListAlpha2"/>
      <w:lvlText w:val="%2)"/>
      <w:lvlJc w:val="left"/>
      <w:pPr>
        <w:ind w:left="720" w:hanging="360"/>
      </w:pPr>
      <w:rPr>
        <w:rFonts w:hint="default"/>
      </w:rPr>
    </w:lvl>
    <w:lvl w:ilvl="2">
      <w:start w:val="1"/>
      <w:numFmt w:val="lowerRoman"/>
      <w:pStyle w:val="ListAlpha3"/>
      <w:lvlText w:val="%3)"/>
      <w:lvlJc w:val="left"/>
      <w:pPr>
        <w:ind w:left="1080" w:hanging="360"/>
      </w:pPr>
      <w:rPr>
        <w:rFonts w:hint="default"/>
      </w:rPr>
    </w:lvl>
    <w:lvl w:ilvl="3">
      <w:start w:val="1"/>
      <w:numFmt w:val="decimal"/>
      <w:pStyle w:val="ListAlpha4"/>
      <w:lvlText w:val="(%4)"/>
      <w:lvlJc w:val="left"/>
      <w:pPr>
        <w:ind w:left="1440" w:hanging="360"/>
      </w:pPr>
      <w:rPr>
        <w:rFonts w:hint="default"/>
      </w:rPr>
    </w:lvl>
    <w:lvl w:ilvl="4">
      <w:start w:val="1"/>
      <w:numFmt w:val="lowerLetter"/>
      <w:pStyle w:val="ListAlpha5"/>
      <w:lvlText w:val="(%5)"/>
      <w:lvlJc w:val="left"/>
      <w:pPr>
        <w:ind w:left="1800" w:hanging="360"/>
      </w:pPr>
      <w:rPr>
        <w:rFonts w:hint="default"/>
      </w:rPr>
    </w:lvl>
    <w:lvl w:ilvl="5">
      <w:start w:val="1"/>
      <w:numFmt w:val="lowerRoman"/>
      <w:pStyle w:val="ListAlpha6"/>
      <w:lvlText w:val="(%6)"/>
      <w:lvlJc w:val="left"/>
      <w:pPr>
        <w:ind w:left="786"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F71A6D"/>
    <w:multiLevelType w:val="multilevel"/>
    <w:tmpl w:val="01D8164E"/>
    <w:lvl w:ilvl="0">
      <w:start w:val="4"/>
      <w:numFmt w:val="decimal"/>
      <w:lvlRestart w:val="0"/>
      <w:lvlText w:val="%1"/>
      <w:lvlJc w:val="left"/>
      <w:pPr>
        <w:tabs>
          <w:tab w:val="num" w:pos="991"/>
        </w:tabs>
        <w:ind w:left="991" w:hanging="850"/>
      </w:pPr>
      <w:rPr>
        <w:rFonts w:ascii="Arial" w:hAnsi="Arial" w:cs="Arial" w:hint="default"/>
        <w:b/>
        <w:i w:val="0"/>
        <w:caps/>
        <w:smallCaps w:val="0"/>
        <w:strike w:val="0"/>
        <w:dstrike w:val="0"/>
        <w:vanish w:val="0"/>
        <w:color w:val="0091DA"/>
        <w:sz w:val="32"/>
        <w:szCs w:val="32"/>
        <w:u w:val="none"/>
        <w:vertAlign w:val="baseline"/>
      </w:rPr>
    </w:lvl>
    <w:lvl w:ilvl="1">
      <w:start w:val="4"/>
      <w:numFmt w:val="decimal"/>
      <w:lvlText w:val="4.%2"/>
      <w:lvlJc w:val="left"/>
      <w:pPr>
        <w:tabs>
          <w:tab w:val="num" w:pos="850"/>
        </w:tabs>
        <w:ind w:left="850" w:hanging="850"/>
      </w:pPr>
      <w:rPr>
        <w:rFonts w:hint="default"/>
        <w:b/>
        <w:i w:val="0"/>
        <w:caps w:val="0"/>
        <w:smallCaps w:val="0"/>
        <w:strike w:val="0"/>
        <w:dstrike w:val="0"/>
        <w:vanish w:val="0"/>
        <w:color w:val="auto"/>
        <w:sz w:val="20"/>
        <w:szCs w:val="26"/>
        <w:u w:val="none"/>
        <w:vertAlign w:val="baseline"/>
      </w:rPr>
    </w:lvl>
    <w:lvl w:ilvl="2">
      <w:start w:val="1"/>
      <w:numFmt w:val="decimal"/>
      <w:lvlText w:val="%1.%2.%3"/>
      <w:lvlJc w:val="left"/>
      <w:pPr>
        <w:tabs>
          <w:tab w:val="num" w:pos="850"/>
        </w:tabs>
        <w:ind w:left="850" w:hanging="850"/>
      </w:pPr>
      <w:rPr>
        <w:rFonts w:ascii="Arial" w:hAnsi="Arial" w:cs="Arial" w:hint="default"/>
        <w:b w:val="0"/>
        <w:i w:val="0"/>
        <w:caps w:val="0"/>
        <w:smallCaps w:val="0"/>
        <w:strike w:val="0"/>
        <w:dstrike w:val="0"/>
        <w:vanish w:val="0"/>
        <w:color w:val="00A1DE"/>
        <w:sz w:val="26"/>
        <w:u w:val="none"/>
        <w:vertAlign w:val="baseline"/>
      </w:rPr>
    </w:lvl>
    <w:lvl w:ilvl="3">
      <w:start w:val="1"/>
      <w:numFmt w:val="lowerLetter"/>
      <w:lvlText w:val="(%4)"/>
      <w:lvlJc w:val="left"/>
      <w:pPr>
        <w:tabs>
          <w:tab w:val="num" w:pos="851"/>
        </w:tabs>
        <w:ind w:left="851" w:hanging="851"/>
      </w:pPr>
      <w:rPr>
        <w:rFonts w:ascii="Arial" w:hAnsi="Arial" w:hint="default"/>
        <w:b w:val="0"/>
        <w:i w:val="0"/>
        <w:caps w:val="0"/>
        <w:smallCaps w:val="0"/>
        <w:strike w:val="0"/>
        <w:dstrike w:val="0"/>
        <w:vanish w:val="0"/>
        <w:color w:val="auto"/>
        <w:sz w:val="20"/>
        <w:u w:val="none"/>
        <w:vertAlign w:val="baseline"/>
      </w:rPr>
    </w:lvl>
    <w:lvl w:ilvl="4">
      <w:start w:val="1"/>
      <w:numFmt w:val="lowerRoman"/>
      <w:lvlText w:val="(%5)"/>
      <w:lvlJc w:val="left"/>
      <w:pPr>
        <w:tabs>
          <w:tab w:val="num" w:pos="1701"/>
        </w:tabs>
        <w:ind w:left="1701" w:hanging="850"/>
      </w:pPr>
      <w:rPr>
        <w:rFonts w:asciiTheme="minorHAnsi" w:hAnsiTheme="minorHAnsi" w:cstheme="minorHAnsi" w:hint="default"/>
        <w:b w:val="0"/>
        <w:i w:val="0"/>
        <w:caps w:val="0"/>
        <w:smallCaps w:val="0"/>
        <w:strike w:val="0"/>
        <w:dstrike w:val="0"/>
        <w:vanish w:val="0"/>
        <w:color w:val="auto"/>
        <w:sz w:val="20"/>
        <w:szCs w:val="20"/>
        <w:u w:val="none"/>
        <w:vertAlign w:val="baseline"/>
      </w:rPr>
    </w:lvl>
    <w:lvl w:ilvl="5">
      <w:start w:val="1"/>
      <w:numFmt w:val="upperLetter"/>
      <w:lvlRestart w:val="0"/>
      <w:lvlText w:val="%6."/>
      <w:lvlJc w:val="left"/>
      <w:pPr>
        <w:tabs>
          <w:tab w:val="num" w:pos="2552"/>
        </w:tabs>
        <w:ind w:left="2552" w:hanging="851"/>
      </w:pPr>
      <w:rPr>
        <w:rFonts w:ascii="Arial" w:hAnsi="Arial" w:cs="Arial" w:hint="default"/>
        <w:b w:val="0"/>
        <w:i w:val="0"/>
        <w:caps w:val="0"/>
        <w:smallCaps w:val="0"/>
        <w:strike w:val="0"/>
        <w:dstrike w:val="0"/>
        <w:vanish w:val="0"/>
        <w:color w:val="auto"/>
        <w:sz w:val="20"/>
        <w:u w:val="none"/>
        <w:vertAlign w:val="baseline"/>
      </w:rPr>
    </w:lvl>
    <w:lvl w:ilvl="6">
      <w:start w:val="1"/>
      <w:numFmt w:val="decimal"/>
      <w:lvlRestart w:val="0"/>
      <w:suff w:val="space"/>
      <w:lvlText w:val="Figure %7"/>
      <w:lvlJc w:val="left"/>
      <w:pPr>
        <w:ind w:left="0" w:firstLine="0"/>
      </w:pPr>
      <w:rPr>
        <w:rFonts w:ascii="Arial" w:hAnsi="Arial" w:cs="Arial" w:hint="default"/>
        <w:b/>
        <w:i w:val="0"/>
        <w:caps w:val="0"/>
        <w:smallCaps w:val="0"/>
        <w:strike w:val="0"/>
        <w:dstrike w:val="0"/>
        <w:vanish w:val="0"/>
        <w:color w:val="auto"/>
        <w:sz w:val="22"/>
        <w:u w:val="none"/>
        <w:vertAlign w:val="baseline"/>
      </w:rPr>
    </w:lvl>
    <w:lvl w:ilvl="7">
      <w:start w:val="1"/>
      <w:numFmt w:val="none"/>
      <w:lvlText w:val=""/>
      <w:lvlJc w:val="left"/>
      <w:pPr>
        <w:ind w:left="0" w:firstLine="0"/>
      </w:pPr>
      <w:rPr>
        <w:rFonts w:ascii="Arial Bold" w:hAnsi="Arial Bold" w:hint="default"/>
        <w:b/>
        <w:i w:val="0"/>
        <w:caps w:val="0"/>
        <w:smallCaps w:val="0"/>
        <w:strike w:val="0"/>
        <w:dstrike w:val="0"/>
        <w:vanish w:val="0"/>
        <w:color w:val="auto"/>
        <w:sz w:val="26"/>
        <w:u w:val="none"/>
        <w:vertAlign w:val="baseline"/>
      </w:rPr>
    </w:lvl>
    <w:lvl w:ilvl="8">
      <w:start w:val="1"/>
      <w:numFmt w:val="none"/>
      <w:lvlRestart w:val="0"/>
      <w:suff w:val="space"/>
      <w:lvlText w:val=""/>
      <w:lvlJc w:val="left"/>
      <w:pPr>
        <w:ind w:left="0" w:firstLine="0"/>
      </w:pPr>
      <w:rPr>
        <w:rFonts w:ascii="Arial" w:hAnsi="Arial" w:cs="Arial" w:hint="default"/>
        <w:b/>
        <w:i w:val="0"/>
        <w:caps w:val="0"/>
        <w:smallCaps w:val="0"/>
        <w:strike w:val="0"/>
        <w:dstrike w:val="0"/>
        <w:vanish w:val="0"/>
        <w:color w:val="auto"/>
        <w:sz w:val="22"/>
        <w:u w:val="none"/>
        <w:vertAlign w:val="baseline"/>
      </w:rPr>
    </w:lvl>
  </w:abstractNum>
  <w:abstractNum w:abstractNumId="53" w15:restartNumberingAfterBreak="0">
    <w:nsid w:val="7E7358D5"/>
    <w:multiLevelType w:val="multilevel"/>
    <w:tmpl w:val="C16E2644"/>
    <w:numStyleLink w:val="ListBullet"/>
  </w:abstractNum>
  <w:num w:numId="1">
    <w:abstractNumId w:val="31"/>
  </w:num>
  <w:num w:numId="2">
    <w:abstractNumId w:val="29"/>
  </w:num>
  <w:num w:numId="3">
    <w:abstractNumId w:val="9"/>
  </w:num>
  <w:num w:numId="4">
    <w:abstractNumId w:val="49"/>
  </w:num>
  <w:num w:numId="5">
    <w:abstractNumId w:val="41"/>
  </w:num>
  <w:num w:numId="6">
    <w:abstractNumId w:val="6"/>
  </w:num>
  <w:num w:numId="7">
    <w:abstractNumId w:val="27"/>
  </w:num>
  <w:num w:numId="8">
    <w:abstractNumId w:val="20"/>
  </w:num>
  <w:num w:numId="9">
    <w:abstractNumId w:val="8"/>
  </w:num>
  <w:num w:numId="10">
    <w:abstractNumId w:val="40"/>
  </w:num>
  <w:num w:numId="11">
    <w:abstractNumId w:val="32"/>
  </w:num>
  <w:num w:numId="12">
    <w:abstractNumId w:val="13"/>
  </w:num>
  <w:num w:numId="13">
    <w:abstractNumId w:val="53"/>
  </w:num>
  <w:num w:numId="14">
    <w:abstractNumId w:val="42"/>
  </w:num>
  <w:num w:numId="15">
    <w:abstractNumId w:val="12"/>
  </w:num>
  <w:num w:numId="16">
    <w:abstractNumId w:val="15"/>
    <w:lvlOverride w:ilvl="0">
      <w:lvl w:ilvl="0">
        <w:start w:val="1"/>
        <w:numFmt w:val="decimal"/>
        <w:pStyle w:val="NumberedHeading1"/>
        <w:lvlText w:val="Chapter %1:"/>
        <w:lvlJc w:val="left"/>
        <w:pPr>
          <w:ind w:left="1134" w:hanging="1134"/>
        </w:pPr>
        <w:rPr>
          <w:rFonts w:hint="default"/>
        </w:rPr>
      </w:lvl>
    </w:lvlOverride>
    <w:lvlOverride w:ilvl="5">
      <w:lvl w:ilvl="5">
        <w:start w:val="1"/>
        <w:numFmt w:val="decimal"/>
        <w:lvlRestart w:val="1"/>
        <w:pStyle w:val="Figure1"/>
        <w:lvlText w:val="Figure %1.%6"/>
        <w:lvlJc w:val="left"/>
        <w:pPr>
          <w:ind w:left="1418" w:hanging="1418"/>
        </w:pPr>
        <w:rPr>
          <w:rFonts w:hint="default"/>
        </w:rPr>
      </w:lvl>
    </w:lvlOverride>
    <w:lvlOverride w:ilvl="7">
      <w:lvl w:ilvl="7">
        <w:start w:val="1"/>
        <w:numFmt w:val="decimal"/>
        <w:lvlRestart w:val="1"/>
        <w:pStyle w:val="Tableheader"/>
        <w:lvlText w:val="Table %1.%8"/>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0"/>
  </w:num>
  <w:num w:numId="18">
    <w:abstractNumId w:val="38"/>
  </w:num>
  <w:num w:numId="19">
    <w:abstractNumId w:val="16"/>
  </w:num>
  <w:num w:numId="20">
    <w:abstractNumId w:val="1"/>
  </w:num>
  <w:num w:numId="21">
    <w:abstractNumId w:val="19"/>
  </w:num>
  <w:num w:numId="22">
    <w:abstractNumId w:val="34"/>
  </w:num>
  <w:num w:numId="23">
    <w:abstractNumId w:val="3"/>
  </w:num>
  <w:num w:numId="24">
    <w:abstractNumId w:val="23"/>
  </w:num>
  <w:num w:numId="25">
    <w:abstractNumId w:val="7"/>
  </w:num>
  <w:num w:numId="26">
    <w:abstractNumId w:val="5"/>
  </w:num>
  <w:num w:numId="27">
    <w:abstractNumId w:val="18"/>
  </w:num>
  <w:num w:numId="28">
    <w:abstractNumId w:val="37"/>
  </w:num>
  <w:num w:numId="29">
    <w:abstractNumId w:val="26"/>
  </w:num>
  <w:num w:numId="30">
    <w:abstractNumId w:val="44"/>
  </w:num>
  <w:num w:numId="31">
    <w:abstractNumId w:val="17"/>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2">
    <w:abstractNumId w:val="51"/>
  </w:num>
  <w:num w:numId="33">
    <w:abstractNumId w:val="33"/>
  </w:num>
  <w:num w:numId="34">
    <w:abstractNumId w:val="2"/>
  </w:num>
  <w:num w:numId="35">
    <w:abstractNumId w:val="46"/>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5"/>
  </w:num>
  <w:num w:numId="42">
    <w:abstractNumId w:val="2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43"/>
  </w:num>
  <w:num w:numId="50">
    <w:abstractNumId w:val="36"/>
  </w:num>
  <w:num w:numId="51">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num>
  <w:num w:numId="55">
    <w:abstractNumId w:val="24"/>
  </w:num>
  <w:num w:numId="56">
    <w:abstractNumId w:val="39"/>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num>
  <w:num w:numId="60">
    <w:abstractNumId w:val="28"/>
  </w:num>
  <w:num w:numId="61">
    <w:abstractNumId w:val="22"/>
  </w:num>
  <w:num w:numId="62">
    <w:abstractNumId w:val="47"/>
  </w:num>
  <w:num w:numId="63">
    <w:abstractNumId w:val="10"/>
  </w:num>
  <w:num w:numId="64">
    <w:abstractNumId w:val="52"/>
  </w:num>
  <w:num w:numId="65">
    <w:abstractNumId w:val="14"/>
  </w:num>
  <w:num w:numId="66">
    <w:abstractNumId w:val="50"/>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num>
  <w:num w:numId="71">
    <w:abstractNumId w:val="50"/>
    <w:lvlOverride w:ilvl="0">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num>
  <w:num w:numId="74">
    <w:abstractNumId w:val="51"/>
  </w:num>
  <w:num w:numId="75">
    <w:abstractNumId w:val="51"/>
  </w:num>
  <w:num w:numId="76">
    <w:abstractNumId w:val="51"/>
  </w:num>
  <w:num w:numId="77">
    <w:abstractNumId w:val="50"/>
    <w:lvlOverride w:ilvl="0">
      <w:startOverride w:val="1"/>
    </w:lvlOverride>
  </w:num>
  <w:num w:numId="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DC"/>
    <w:rsid w:val="00001157"/>
    <w:rsid w:val="000016E0"/>
    <w:rsid w:val="00002C65"/>
    <w:rsid w:val="000030D9"/>
    <w:rsid w:val="00004A03"/>
    <w:rsid w:val="00004AD6"/>
    <w:rsid w:val="00004DA6"/>
    <w:rsid w:val="000059B4"/>
    <w:rsid w:val="00006100"/>
    <w:rsid w:val="000063DF"/>
    <w:rsid w:val="00006FCF"/>
    <w:rsid w:val="00007285"/>
    <w:rsid w:val="00007558"/>
    <w:rsid w:val="0000766E"/>
    <w:rsid w:val="00007D12"/>
    <w:rsid w:val="00011662"/>
    <w:rsid w:val="00011AB8"/>
    <w:rsid w:val="00011B5C"/>
    <w:rsid w:val="00012714"/>
    <w:rsid w:val="0001397A"/>
    <w:rsid w:val="00014579"/>
    <w:rsid w:val="00014885"/>
    <w:rsid w:val="00014F7C"/>
    <w:rsid w:val="00015D3A"/>
    <w:rsid w:val="000161DA"/>
    <w:rsid w:val="000162A7"/>
    <w:rsid w:val="000175BE"/>
    <w:rsid w:val="000175DF"/>
    <w:rsid w:val="00017C02"/>
    <w:rsid w:val="00017D25"/>
    <w:rsid w:val="00017ED7"/>
    <w:rsid w:val="00020701"/>
    <w:rsid w:val="00020A69"/>
    <w:rsid w:val="00022448"/>
    <w:rsid w:val="0002433F"/>
    <w:rsid w:val="000243AC"/>
    <w:rsid w:val="00024607"/>
    <w:rsid w:val="00024B22"/>
    <w:rsid w:val="00025919"/>
    <w:rsid w:val="0002594E"/>
    <w:rsid w:val="00025BD9"/>
    <w:rsid w:val="00025D81"/>
    <w:rsid w:val="00026F92"/>
    <w:rsid w:val="000270EE"/>
    <w:rsid w:val="00027F31"/>
    <w:rsid w:val="000303A6"/>
    <w:rsid w:val="0003167D"/>
    <w:rsid w:val="0003172A"/>
    <w:rsid w:val="000322A3"/>
    <w:rsid w:val="000324C1"/>
    <w:rsid w:val="000326CF"/>
    <w:rsid w:val="00032AF2"/>
    <w:rsid w:val="00033899"/>
    <w:rsid w:val="00034712"/>
    <w:rsid w:val="000347EF"/>
    <w:rsid w:val="00034CFE"/>
    <w:rsid w:val="00035186"/>
    <w:rsid w:val="00035551"/>
    <w:rsid w:val="00035D39"/>
    <w:rsid w:val="000363B1"/>
    <w:rsid w:val="000369AA"/>
    <w:rsid w:val="00036DC8"/>
    <w:rsid w:val="000371AB"/>
    <w:rsid w:val="00037203"/>
    <w:rsid w:val="00041189"/>
    <w:rsid w:val="000413BC"/>
    <w:rsid w:val="00042365"/>
    <w:rsid w:val="000427BC"/>
    <w:rsid w:val="0004369F"/>
    <w:rsid w:val="000436E9"/>
    <w:rsid w:val="000437CA"/>
    <w:rsid w:val="000438E7"/>
    <w:rsid w:val="00044864"/>
    <w:rsid w:val="00044B4C"/>
    <w:rsid w:val="00044F3E"/>
    <w:rsid w:val="0004530C"/>
    <w:rsid w:val="00045A06"/>
    <w:rsid w:val="00047400"/>
    <w:rsid w:val="0005013D"/>
    <w:rsid w:val="00050387"/>
    <w:rsid w:val="00050F10"/>
    <w:rsid w:val="0005192E"/>
    <w:rsid w:val="00051FAD"/>
    <w:rsid w:val="0005289E"/>
    <w:rsid w:val="00052B21"/>
    <w:rsid w:val="000533D0"/>
    <w:rsid w:val="000538B9"/>
    <w:rsid w:val="00053E83"/>
    <w:rsid w:val="00054CF7"/>
    <w:rsid w:val="00055016"/>
    <w:rsid w:val="00057899"/>
    <w:rsid w:val="00057A21"/>
    <w:rsid w:val="000602C2"/>
    <w:rsid w:val="00061336"/>
    <w:rsid w:val="00061535"/>
    <w:rsid w:val="00063B1A"/>
    <w:rsid w:val="00063CF0"/>
    <w:rsid w:val="00063E76"/>
    <w:rsid w:val="00064086"/>
    <w:rsid w:val="00066955"/>
    <w:rsid w:val="000669EA"/>
    <w:rsid w:val="00066FF0"/>
    <w:rsid w:val="000675FE"/>
    <w:rsid w:val="000677F7"/>
    <w:rsid w:val="00067BBE"/>
    <w:rsid w:val="0007029D"/>
    <w:rsid w:val="00070A7B"/>
    <w:rsid w:val="00071485"/>
    <w:rsid w:val="00071C7D"/>
    <w:rsid w:val="000727A0"/>
    <w:rsid w:val="000736D1"/>
    <w:rsid w:val="00074864"/>
    <w:rsid w:val="00074C16"/>
    <w:rsid w:val="00074F10"/>
    <w:rsid w:val="000750F7"/>
    <w:rsid w:val="00075182"/>
    <w:rsid w:val="00075A8A"/>
    <w:rsid w:val="00076F97"/>
    <w:rsid w:val="00077961"/>
    <w:rsid w:val="00080686"/>
    <w:rsid w:val="00080D18"/>
    <w:rsid w:val="00082629"/>
    <w:rsid w:val="00082DDA"/>
    <w:rsid w:val="0008407B"/>
    <w:rsid w:val="00084908"/>
    <w:rsid w:val="00084D66"/>
    <w:rsid w:val="00085EE3"/>
    <w:rsid w:val="0008660A"/>
    <w:rsid w:val="0008707C"/>
    <w:rsid w:val="000870BB"/>
    <w:rsid w:val="00087AB5"/>
    <w:rsid w:val="00087BA3"/>
    <w:rsid w:val="00087D93"/>
    <w:rsid w:val="00090958"/>
    <w:rsid w:val="00091936"/>
    <w:rsid w:val="000943C6"/>
    <w:rsid w:val="00094D09"/>
    <w:rsid w:val="00094EDD"/>
    <w:rsid w:val="00096462"/>
    <w:rsid w:val="000977C6"/>
    <w:rsid w:val="000977DC"/>
    <w:rsid w:val="000A040F"/>
    <w:rsid w:val="000A0C89"/>
    <w:rsid w:val="000A1336"/>
    <w:rsid w:val="000A38A9"/>
    <w:rsid w:val="000A3A4C"/>
    <w:rsid w:val="000A3CA6"/>
    <w:rsid w:val="000A48F0"/>
    <w:rsid w:val="000A5251"/>
    <w:rsid w:val="000A5D83"/>
    <w:rsid w:val="000A6304"/>
    <w:rsid w:val="000A699E"/>
    <w:rsid w:val="000A6A7E"/>
    <w:rsid w:val="000A7623"/>
    <w:rsid w:val="000A7FC7"/>
    <w:rsid w:val="000B000E"/>
    <w:rsid w:val="000B00FD"/>
    <w:rsid w:val="000B0356"/>
    <w:rsid w:val="000B0986"/>
    <w:rsid w:val="000B1B1C"/>
    <w:rsid w:val="000B2188"/>
    <w:rsid w:val="000B2FB5"/>
    <w:rsid w:val="000B3E1C"/>
    <w:rsid w:val="000B3EBE"/>
    <w:rsid w:val="000B47CE"/>
    <w:rsid w:val="000B5925"/>
    <w:rsid w:val="000B5C58"/>
    <w:rsid w:val="000B6FA1"/>
    <w:rsid w:val="000B72CD"/>
    <w:rsid w:val="000C0C22"/>
    <w:rsid w:val="000C0ECC"/>
    <w:rsid w:val="000C1094"/>
    <w:rsid w:val="000C1D1E"/>
    <w:rsid w:val="000C245F"/>
    <w:rsid w:val="000C2509"/>
    <w:rsid w:val="000C2B0A"/>
    <w:rsid w:val="000C32B5"/>
    <w:rsid w:val="000C333B"/>
    <w:rsid w:val="000C36E6"/>
    <w:rsid w:val="000C404F"/>
    <w:rsid w:val="000C42D9"/>
    <w:rsid w:val="000C42EA"/>
    <w:rsid w:val="000C4EC7"/>
    <w:rsid w:val="000C6C30"/>
    <w:rsid w:val="000C7027"/>
    <w:rsid w:val="000C7FCA"/>
    <w:rsid w:val="000D00A8"/>
    <w:rsid w:val="000D0F60"/>
    <w:rsid w:val="000D118E"/>
    <w:rsid w:val="000D12D3"/>
    <w:rsid w:val="000D2372"/>
    <w:rsid w:val="000D2C64"/>
    <w:rsid w:val="000D332E"/>
    <w:rsid w:val="000D3816"/>
    <w:rsid w:val="000D5B77"/>
    <w:rsid w:val="000D5C29"/>
    <w:rsid w:val="000D6034"/>
    <w:rsid w:val="000D72EE"/>
    <w:rsid w:val="000D7682"/>
    <w:rsid w:val="000E025D"/>
    <w:rsid w:val="000E05C0"/>
    <w:rsid w:val="000E1489"/>
    <w:rsid w:val="000E1658"/>
    <w:rsid w:val="000E172B"/>
    <w:rsid w:val="000E22AC"/>
    <w:rsid w:val="000E2D61"/>
    <w:rsid w:val="000E3435"/>
    <w:rsid w:val="000E3642"/>
    <w:rsid w:val="000E38F7"/>
    <w:rsid w:val="000E4047"/>
    <w:rsid w:val="000E42FD"/>
    <w:rsid w:val="000E44D9"/>
    <w:rsid w:val="000E52A8"/>
    <w:rsid w:val="000E531E"/>
    <w:rsid w:val="000E57AF"/>
    <w:rsid w:val="000E75EA"/>
    <w:rsid w:val="000F04D0"/>
    <w:rsid w:val="000F1378"/>
    <w:rsid w:val="000F2C2D"/>
    <w:rsid w:val="000F3060"/>
    <w:rsid w:val="000F306D"/>
    <w:rsid w:val="000F3D23"/>
    <w:rsid w:val="000F4229"/>
    <w:rsid w:val="000F482E"/>
    <w:rsid w:val="000F4A35"/>
    <w:rsid w:val="000F4FDC"/>
    <w:rsid w:val="000F5828"/>
    <w:rsid w:val="000F5C92"/>
    <w:rsid w:val="000F64E8"/>
    <w:rsid w:val="000F7811"/>
    <w:rsid w:val="000F7845"/>
    <w:rsid w:val="0010000E"/>
    <w:rsid w:val="0010121C"/>
    <w:rsid w:val="00101B22"/>
    <w:rsid w:val="00101D62"/>
    <w:rsid w:val="0010212C"/>
    <w:rsid w:val="001021DF"/>
    <w:rsid w:val="00102509"/>
    <w:rsid w:val="001032CB"/>
    <w:rsid w:val="001046FF"/>
    <w:rsid w:val="001047DA"/>
    <w:rsid w:val="00105DA2"/>
    <w:rsid w:val="00105F96"/>
    <w:rsid w:val="001060E7"/>
    <w:rsid w:val="001063C6"/>
    <w:rsid w:val="001066B9"/>
    <w:rsid w:val="00106A4F"/>
    <w:rsid w:val="00106D62"/>
    <w:rsid w:val="0010772C"/>
    <w:rsid w:val="00107FDD"/>
    <w:rsid w:val="0011030D"/>
    <w:rsid w:val="00110DB7"/>
    <w:rsid w:val="00110F98"/>
    <w:rsid w:val="00111ACB"/>
    <w:rsid w:val="00112101"/>
    <w:rsid w:val="00113402"/>
    <w:rsid w:val="001136B2"/>
    <w:rsid w:val="001150C8"/>
    <w:rsid w:val="001156FA"/>
    <w:rsid w:val="00115BB2"/>
    <w:rsid w:val="00115F98"/>
    <w:rsid w:val="0011627B"/>
    <w:rsid w:val="0011637D"/>
    <w:rsid w:val="00117509"/>
    <w:rsid w:val="0012123B"/>
    <w:rsid w:val="001213AB"/>
    <w:rsid w:val="001216E1"/>
    <w:rsid w:val="00122A3C"/>
    <w:rsid w:val="00122AE4"/>
    <w:rsid w:val="00122B83"/>
    <w:rsid w:val="001240C2"/>
    <w:rsid w:val="00124787"/>
    <w:rsid w:val="00125C5A"/>
    <w:rsid w:val="00127291"/>
    <w:rsid w:val="00127504"/>
    <w:rsid w:val="00127723"/>
    <w:rsid w:val="001306C1"/>
    <w:rsid w:val="00130D3E"/>
    <w:rsid w:val="00131A37"/>
    <w:rsid w:val="00132180"/>
    <w:rsid w:val="0013218E"/>
    <w:rsid w:val="00132E55"/>
    <w:rsid w:val="001345CB"/>
    <w:rsid w:val="001350D5"/>
    <w:rsid w:val="001359B7"/>
    <w:rsid w:val="001360C3"/>
    <w:rsid w:val="00136DB9"/>
    <w:rsid w:val="00136FF1"/>
    <w:rsid w:val="00137127"/>
    <w:rsid w:val="001376FD"/>
    <w:rsid w:val="00140C1B"/>
    <w:rsid w:val="00140D9A"/>
    <w:rsid w:val="00141451"/>
    <w:rsid w:val="00141CE3"/>
    <w:rsid w:val="0014275B"/>
    <w:rsid w:val="0014286C"/>
    <w:rsid w:val="00143C69"/>
    <w:rsid w:val="00143F87"/>
    <w:rsid w:val="001447EB"/>
    <w:rsid w:val="001451D5"/>
    <w:rsid w:val="00145CCD"/>
    <w:rsid w:val="0014682C"/>
    <w:rsid w:val="00147208"/>
    <w:rsid w:val="00147571"/>
    <w:rsid w:val="0014777D"/>
    <w:rsid w:val="001505D8"/>
    <w:rsid w:val="00150609"/>
    <w:rsid w:val="00150819"/>
    <w:rsid w:val="0015275C"/>
    <w:rsid w:val="00152807"/>
    <w:rsid w:val="00153A41"/>
    <w:rsid w:val="00154790"/>
    <w:rsid w:val="00154BCC"/>
    <w:rsid w:val="00154D5B"/>
    <w:rsid w:val="00154F11"/>
    <w:rsid w:val="00155403"/>
    <w:rsid w:val="00155911"/>
    <w:rsid w:val="00155E9F"/>
    <w:rsid w:val="00156423"/>
    <w:rsid w:val="001573AE"/>
    <w:rsid w:val="00157644"/>
    <w:rsid w:val="001579A0"/>
    <w:rsid w:val="001600E5"/>
    <w:rsid w:val="00160958"/>
    <w:rsid w:val="00161290"/>
    <w:rsid w:val="00161690"/>
    <w:rsid w:val="001616BC"/>
    <w:rsid w:val="00161C54"/>
    <w:rsid w:val="00162ACA"/>
    <w:rsid w:val="00163663"/>
    <w:rsid w:val="00163E68"/>
    <w:rsid w:val="001642E0"/>
    <w:rsid w:val="00165013"/>
    <w:rsid w:val="001653AC"/>
    <w:rsid w:val="001661EE"/>
    <w:rsid w:val="00166307"/>
    <w:rsid w:val="001666B2"/>
    <w:rsid w:val="00166786"/>
    <w:rsid w:val="001671F4"/>
    <w:rsid w:val="0016754C"/>
    <w:rsid w:val="00167561"/>
    <w:rsid w:val="00167927"/>
    <w:rsid w:val="00167C4A"/>
    <w:rsid w:val="00167C8D"/>
    <w:rsid w:val="00167EC7"/>
    <w:rsid w:val="0017053B"/>
    <w:rsid w:val="00170A28"/>
    <w:rsid w:val="0017337D"/>
    <w:rsid w:val="001736A6"/>
    <w:rsid w:val="00173BF9"/>
    <w:rsid w:val="001757EF"/>
    <w:rsid w:val="00175C2C"/>
    <w:rsid w:val="00176280"/>
    <w:rsid w:val="00177212"/>
    <w:rsid w:val="0017778C"/>
    <w:rsid w:val="001777E3"/>
    <w:rsid w:val="0017791B"/>
    <w:rsid w:val="00177FC0"/>
    <w:rsid w:val="00181A82"/>
    <w:rsid w:val="00181F92"/>
    <w:rsid w:val="0018289E"/>
    <w:rsid w:val="001829A7"/>
    <w:rsid w:val="00182E1C"/>
    <w:rsid w:val="001832A1"/>
    <w:rsid w:val="001838E6"/>
    <w:rsid w:val="001839A5"/>
    <w:rsid w:val="001848B5"/>
    <w:rsid w:val="00184BCC"/>
    <w:rsid w:val="00184D64"/>
    <w:rsid w:val="00185154"/>
    <w:rsid w:val="00185758"/>
    <w:rsid w:val="00185A63"/>
    <w:rsid w:val="00185EB2"/>
    <w:rsid w:val="00186E52"/>
    <w:rsid w:val="00186ECF"/>
    <w:rsid w:val="001877BD"/>
    <w:rsid w:val="00190D07"/>
    <w:rsid w:val="00190F2E"/>
    <w:rsid w:val="0019114D"/>
    <w:rsid w:val="00191CDD"/>
    <w:rsid w:val="0019272F"/>
    <w:rsid w:val="00192E09"/>
    <w:rsid w:val="00192EDE"/>
    <w:rsid w:val="00194723"/>
    <w:rsid w:val="00194912"/>
    <w:rsid w:val="0019600B"/>
    <w:rsid w:val="001962A4"/>
    <w:rsid w:val="00196BB8"/>
    <w:rsid w:val="00196CD0"/>
    <w:rsid w:val="00197232"/>
    <w:rsid w:val="001978E6"/>
    <w:rsid w:val="001A0182"/>
    <w:rsid w:val="001A1880"/>
    <w:rsid w:val="001A2006"/>
    <w:rsid w:val="001A214B"/>
    <w:rsid w:val="001A2998"/>
    <w:rsid w:val="001A32A3"/>
    <w:rsid w:val="001A383F"/>
    <w:rsid w:val="001A42BA"/>
    <w:rsid w:val="001A4488"/>
    <w:rsid w:val="001A4975"/>
    <w:rsid w:val="001A57FA"/>
    <w:rsid w:val="001A7AB7"/>
    <w:rsid w:val="001B0580"/>
    <w:rsid w:val="001B13C4"/>
    <w:rsid w:val="001B179C"/>
    <w:rsid w:val="001B1BDC"/>
    <w:rsid w:val="001B2E46"/>
    <w:rsid w:val="001B3793"/>
    <w:rsid w:val="001B3BC0"/>
    <w:rsid w:val="001B4257"/>
    <w:rsid w:val="001B4403"/>
    <w:rsid w:val="001B5C0E"/>
    <w:rsid w:val="001B5E01"/>
    <w:rsid w:val="001B660D"/>
    <w:rsid w:val="001B701B"/>
    <w:rsid w:val="001B7A89"/>
    <w:rsid w:val="001C0047"/>
    <w:rsid w:val="001C08BF"/>
    <w:rsid w:val="001C1F75"/>
    <w:rsid w:val="001C25D2"/>
    <w:rsid w:val="001C280F"/>
    <w:rsid w:val="001C2BE8"/>
    <w:rsid w:val="001C3005"/>
    <w:rsid w:val="001C3D01"/>
    <w:rsid w:val="001C3D80"/>
    <w:rsid w:val="001C437C"/>
    <w:rsid w:val="001C4737"/>
    <w:rsid w:val="001C4A48"/>
    <w:rsid w:val="001C505A"/>
    <w:rsid w:val="001C5196"/>
    <w:rsid w:val="001C5B34"/>
    <w:rsid w:val="001C5CF6"/>
    <w:rsid w:val="001C6527"/>
    <w:rsid w:val="001C6A40"/>
    <w:rsid w:val="001C6DB9"/>
    <w:rsid w:val="001C6F4B"/>
    <w:rsid w:val="001C73CA"/>
    <w:rsid w:val="001C79C1"/>
    <w:rsid w:val="001C7D72"/>
    <w:rsid w:val="001C7F80"/>
    <w:rsid w:val="001D0F0A"/>
    <w:rsid w:val="001D1103"/>
    <w:rsid w:val="001D1EC2"/>
    <w:rsid w:val="001D2F21"/>
    <w:rsid w:val="001D3796"/>
    <w:rsid w:val="001D37C8"/>
    <w:rsid w:val="001D4002"/>
    <w:rsid w:val="001D40E1"/>
    <w:rsid w:val="001D480F"/>
    <w:rsid w:val="001D50F5"/>
    <w:rsid w:val="001D5763"/>
    <w:rsid w:val="001D678A"/>
    <w:rsid w:val="001D75DE"/>
    <w:rsid w:val="001D7774"/>
    <w:rsid w:val="001D7BF0"/>
    <w:rsid w:val="001E052D"/>
    <w:rsid w:val="001E05A6"/>
    <w:rsid w:val="001E3B4B"/>
    <w:rsid w:val="001E50FD"/>
    <w:rsid w:val="001E5E58"/>
    <w:rsid w:val="001E610D"/>
    <w:rsid w:val="001E6908"/>
    <w:rsid w:val="001E6EDF"/>
    <w:rsid w:val="001E73F3"/>
    <w:rsid w:val="001E77D9"/>
    <w:rsid w:val="001E7B01"/>
    <w:rsid w:val="001F059B"/>
    <w:rsid w:val="001F08F2"/>
    <w:rsid w:val="001F0D87"/>
    <w:rsid w:val="001F0F07"/>
    <w:rsid w:val="001F105F"/>
    <w:rsid w:val="001F1419"/>
    <w:rsid w:val="001F16CA"/>
    <w:rsid w:val="001F1E21"/>
    <w:rsid w:val="001F1F29"/>
    <w:rsid w:val="001F20A3"/>
    <w:rsid w:val="001F32B3"/>
    <w:rsid w:val="001F4458"/>
    <w:rsid w:val="001F4DE8"/>
    <w:rsid w:val="001F4EC9"/>
    <w:rsid w:val="001F562A"/>
    <w:rsid w:val="001F5671"/>
    <w:rsid w:val="001F5CD4"/>
    <w:rsid w:val="001F65F8"/>
    <w:rsid w:val="001F734A"/>
    <w:rsid w:val="001F7559"/>
    <w:rsid w:val="001F7B3D"/>
    <w:rsid w:val="001F7B76"/>
    <w:rsid w:val="00200BC5"/>
    <w:rsid w:val="0020152A"/>
    <w:rsid w:val="0020246A"/>
    <w:rsid w:val="00202E0D"/>
    <w:rsid w:val="0020352C"/>
    <w:rsid w:val="00203D1A"/>
    <w:rsid w:val="00204358"/>
    <w:rsid w:val="00204BBB"/>
    <w:rsid w:val="00206715"/>
    <w:rsid w:val="00206AAB"/>
    <w:rsid w:val="00206C23"/>
    <w:rsid w:val="00207353"/>
    <w:rsid w:val="002078C1"/>
    <w:rsid w:val="00207CB2"/>
    <w:rsid w:val="002106C4"/>
    <w:rsid w:val="00210DEF"/>
    <w:rsid w:val="0021155A"/>
    <w:rsid w:val="00211BD9"/>
    <w:rsid w:val="00212128"/>
    <w:rsid w:val="0021215A"/>
    <w:rsid w:val="00213561"/>
    <w:rsid w:val="00214743"/>
    <w:rsid w:val="0021493E"/>
    <w:rsid w:val="00214B02"/>
    <w:rsid w:val="00216C34"/>
    <w:rsid w:val="0021716A"/>
    <w:rsid w:val="00217AFE"/>
    <w:rsid w:val="0022016F"/>
    <w:rsid w:val="00221D22"/>
    <w:rsid w:val="00222215"/>
    <w:rsid w:val="00224DE0"/>
    <w:rsid w:val="00224EBE"/>
    <w:rsid w:val="00227298"/>
    <w:rsid w:val="00227E77"/>
    <w:rsid w:val="00230578"/>
    <w:rsid w:val="00230675"/>
    <w:rsid w:val="00230987"/>
    <w:rsid w:val="00230F5A"/>
    <w:rsid w:val="00231BD4"/>
    <w:rsid w:val="00231DD5"/>
    <w:rsid w:val="0023201E"/>
    <w:rsid w:val="002335CA"/>
    <w:rsid w:val="00233805"/>
    <w:rsid w:val="0023390A"/>
    <w:rsid w:val="0023398E"/>
    <w:rsid w:val="002345E7"/>
    <w:rsid w:val="002353F1"/>
    <w:rsid w:val="00235B94"/>
    <w:rsid w:val="00235BD0"/>
    <w:rsid w:val="00236140"/>
    <w:rsid w:val="002365C7"/>
    <w:rsid w:val="002369A9"/>
    <w:rsid w:val="00236E6B"/>
    <w:rsid w:val="002371D3"/>
    <w:rsid w:val="002372A4"/>
    <w:rsid w:val="00237376"/>
    <w:rsid w:val="002379D4"/>
    <w:rsid w:val="0024079F"/>
    <w:rsid w:val="00240F46"/>
    <w:rsid w:val="00240F8F"/>
    <w:rsid w:val="00241BCC"/>
    <w:rsid w:val="00241F0B"/>
    <w:rsid w:val="00242271"/>
    <w:rsid w:val="00243E22"/>
    <w:rsid w:val="00244564"/>
    <w:rsid w:val="00244756"/>
    <w:rsid w:val="00244D6D"/>
    <w:rsid w:val="00244EE4"/>
    <w:rsid w:val="00245B5B"/>
    <w:rsid w:val="00245CFF"/>
    <w:rsid w:val="00245DBB"/>
    <w:rsid w:val="002462D2"/>
    <w:rsid w:val="00246BC9"/>
    <w:rsid w:val="00246D94"/>
    <w:rsid w:val="002471D5"/>
    <w:rsid w:val="0024766E"/>
    <w:rsid w:val="0024770D"/>
    <w:rsid w:val="00250F44"/>
    <w:rsid w:val="0025119D"/>
    <w:rsid w:val="00251562"/>
    <w:rsid w:val="00252201"/>
    <w:rsid w:val="00252344"/>
    <w:rsid w:val="00252790"/>
    <w:rsid w:val="00252A5D"/>
    <w:rsid w:val="00253D2D"/>
    <w:rsid w:val="00254DD8"/>
    <w:rsid w:val="0025562A"/>
    <w:rsid w:val="0025580C"/>
    <w:rsid w:val="00255F7F"/>
    <w:rsid w:val="0025704D"/>
    <w:rsid w:val="00257AC1"/>
    <w:rsid w:val="00260A67"/>
    <w:rsid w:val="00261EC7"/>
    <w:rsid w:val="002627A0"/>
    <w:rsid w:val="00262DE6"/>
    <w:rsid w:val="00262FD0"/>
    <w:rsid w:val="00263C11"/>
    <w:rsid w:val="00263D55"/>
    <w:rsid w:val="00263EF1"/>
    <w:rsid w:val="00264142"/>
    <w:rsid w:val="00264345"/>
    <w:rsid w:val="00264BF5"/>
    <w:rsid w:val="00264C62"/>
    <w:rsid w:val="00265332"/>
    <w:rsid w:val="00265AE0"/>
    <w:rsid w:val="00265FA2"/>
    <w:rsid w:val="002662D0"/>
    <w:rsid w:val="00267828"/>
    <w:rsid w:val="002679EF"/>
    <w:rsid w:val="002705A0"/>
    <w:rsid w:val="002706CA"/>
    <w:rsid w:val="002707CD"/>
    <w:rsid w:val="00270A34"/>
    <w:rsid w:val="0027177C"/>
    <w:rsid w:val="00271EA9"/>
    <w:rsid w:val="0027294C"/>
    <w:rsid w:val="002729CE"/>
    <w:rsid w:val="00273AC5"/>
    <w:rsid w:val="002742DC"/>
    <w:rsid w:val="002745A8"/>
    <w:rsid w:val="002749C5"/>
    <w:rsid w:val="00274F18"/>
    <w:rsid w:val="00275373"/>
    <w:rsid w:val="002753F4"/>
    <w:rsid w:val="0027659C"/>
    <w:rsid w:val="00276776"/>
    <w:rsid w:val="002768B9"/>
    <w:rsid w:val="00276D7B"/>
    <w:rsid w:val="002772BA"/>
    <w:rsid w:val="00277BCE"/>
    <w:rsid w:val="00277E36"/>
    <w:rsid w:val="00280226"/>
    <w:rsid w:val="00280373"/>
    <w:rsid w:val="002806CD"/>
    <w:rsid w:val="00281179"/>
    <w:rsid w:val="0028117B"/>
    <w:rsid w:val="002811F7"/>
    <w:rsid w:val="002812FA"/>
    <w:rsid w:val="002817E6"/>
    <w:rsid w:val="002824CC"/>
    <w:rsid w:val="002836E7"/>
    <w:rsid w:val="002849D0"/>
    <w:rsid w:val="0028500C"/>
    <w:rsid w:val="00285ECB"/>
    <w:rsid w:val="00287937"/>
    <w:rsid w:val="002901BE"/>
    <w:rsid w:val="002912B2"/>
    <w:rsid w:val="00291E24"/>
    <w:rsid w:val="00292218"/>
    <w:rsid w:val="00292768"/>
    <w:rsid w:val="00294022"/>
    <w:rsid w:val="00294042"/>
    <w:rsid w:val="002940C4"/>
    <w:rsid w:val="002946E6"/>
    <w:rsid w:val="00294F11"/>
    <w:rsid w:val="00295404"/>
    <w:rsid w:val="00295AEC"/>
    <w:rsid w:val="00295F62"/>
    <w:rsid w:val="00296773"/>
    <w:rsid w:val="002979D6"/>
    <w:rsid w:val="00297DDA"/>
    <w:rsid w:val="002A0543"/>
    <w:rsid w:val="002A1312"/>
    <w:rsid w:val="002A1DEE"/>
    <w:rsid w:val="002A2878"/>
    <w:rsid w:val="002A3A39"/>
    <w:rsid w:val="002A3C75"/>
    <w:rsid w:val="002A4765"/>
    <w:rsid w:val="002A483F"/>
    <w:rsid w:val="002A4A43"/>
    <w:rsid w:val="002A54F1"/>
    <w:rsid w:val="002A5AF5"/>
    <w:rsid w:val="002A5F1E"/>
    <w:rsid w:val="002A62DA"/>
    <w:rsid w:val="002A734C"/>
    <w:rsid w:val="002A7579"/>
    <w:rsid w:val="002A7EB3"/>
    <w:rsid w:val="002B0085"/>
    <w:rsid w:val="002B00EC"/>
    <w:rsid w:val="002B0792"/>
    <w:rsid w:val="002B10DC"/>
    <w:rsid w:val="002B122E"/>
    <w:rsid w:val="002B1FCB"/>
    <w:rsid w:val="002B24A4"/>
    <w:rsid w:val="002B296B"/>
    <w:rsid w:val="002B3494"/>
    <w:rsid w:val="002B368D"/>
    <w:rsid w:val="002B3885"/>
    <w:rsid w:val="002B3C73"/>
    <w:rsid w:val="002B3F63"/>
    <w:rsid w:val="002B4003"/>
    <w:rsid w:val="002B4842"/>
    <w:rsid w:val="002B587D"/>
    <w:rsid w:val="002B62AE"/>
    <w:rsid w:val="002B7F22"/>
    <w:rsid w:val="002B7FB0"/>
    <w:rsid w:val="002C0158"/>
    <w:rsid w:val="002C0CB9"/>
    <w:rsid w:val="002C0FAB"/>
    <w:rsid w:val="002C168E"/>
    <w:rsid w:val="002C230B"/>
    <w:rsid w:val="002C248D"/>
    <w:rsid w:val="002C2BF8"/>
    <w:rsid w:val="002C3040"/>
    <w:rsid w:val="002C38C4"/>
    <w:rsid w:val="002C506B"/>
    <w:rsid w:val="002C5B1C"/>
    <w:rsid w:val="002C679E"/>
    <w:rsid w:val="002C70DB"/>
    <w:rsid w:val="002C710A"/>
    <w:rsid w:val="002D0A5D"/>
    <w:rsid w:val="002D0FED"/>
    <w:rsid w:val="002D1A09"/>
    <w:rsid w:val="002D1E57"/>
    <w:rsid w:val="002D208C"/>
    <w:rsid w:val="002D2CE5"/>
    <w:rsid w:val="002D33A2"/>
    <w:rsid w:val="002D3501"/>
    <w:rsid w:val="002D3EDB"/>
    <w:rsid w:val="002D4254"/>
    <w:rsid w:val="002D4BB1"/>
    <w:rsid w:val="002D4E6E"/>
    <w:rsid w:val="002D5067"/>
    <w:rsid w:val="002D53BB"/>
    <w:rsid w:val="002E01F1"/>
    <w:rsid w:val="002E03B4"/>
    <w:rsid w:val="002E04B2"/>
    <w:rsid w:val="002E1851"/>
    <w:rsid w:val="002E1AD5"/>
    <w:rsid w:val="002E1D21"/>
    <w:rsid w:val="002E2764"/>
    <w:rsid w:val="002E2EF8"/>
    <w:rsid w:val="002E308E"/>
    <w:rsid w:val="002E40AB"/>
    <w:rsid w:val="002E4B7C"/>
    <w:rsid w:val="002E4B8B"/>
    <w:rsid w:val="002E5858"/>
    <w:rsid w:val="002E5AD3"/>
    <w:rsid w:val="002E7D0D"/>
    <w:rsid w:val="002E7DBA"/>
    <w:rsid w:val="002F0574"/>
    <w:rsid w:val="002F0D46"/>
    <w:rsid w:val="002F153D"/>
    <w:rsid w:val="002F1911"/>
    <w:rsid w:val="002F1962"/>
    <w:rsid w:val="002F2426"/>
    <w:rsid w:val="002F2E2B"/>
    <w:rsid w:val="002F2F2A"/>
    <w:rsid w:val="002F34B8"/>
    <w:rsid w:val="002F3AC9"/>
    <w:rsid w:val="002F45C5"/>
    <w:rsid w:val="002F4862"/>
    <w:rsid w:val="002F60B1"/>
    <w:rsid w:val="002F6AB5"/>
    <w:rsid w:val="002F6E87"/>
    <w:rsid w:val="002F7B76"/>
    <w:rsid w:val="00300D5C"/>
    <w:rsid w:val="00300E40"/>
    <w:rsid w:val="003014A4"/>
    <w:rsid w:val="00301805"/>
    <w:rsid w:val="00301893"/>
    <w:rsid w:val="0030206F"/>
    <w:rsid w:val="003021D4"/>
    <w:rsid w:val="0030287C"/>
    <w:rsid w:val="00303A6F"/>
    <w:rsid w:val="00305379"/>
    <w:rsid w:val="0030588A"/>
    <w:rsid w:val="00305890"/>
    <w:rsid w:val="003062A5"/>
    <w:rsid w:val="00306927"/>
    <w:rsid w:val="00310A1D"/>
    <w:rsid w:val="003116FC"/>
    <w:rsid w:val="00311C2E"/>
    <w:rsid w:val="003124BB"/>
    <w:rsid w:val="0031260E"/>
    <w:rsid w:val="00313929"/>
    <w:rsid w:val="003144C7"/>
    <w:rsid w:val="003147BB"/>
    <w:rsid w:val="00314C97"/>
    <w:rsid w:val="00314EC4"/>
    <w:rsid w:val="00316752"/>
    <w:rsid w:val="00316D0F"/>
    <w:rsid w:val="00317114"/>
    <w:rsid w:val="0031744F"/>
    <w:rsid w:val="0031780F"/>
    <w:rsid w:val="00317991"/>
    <w:rsid w:val="00317B72"/>
    <w:rsid w:val="00317D82"/>
    <w:rsid w:val="0032060D"/>
    <w:rsid w:val="003222FD"/>
    <w:rsid w:val="00322865"/>
    <w:rsid w:val="00322C7F"/>
    <w:rsid w:val="00322E95"/>
    <w:rsid w:val="00323C2B"/>
    <w:rsid w:val="003242CC"/>
    <w:rsid w:val="003257EE"/>
    <w:rsid w:val="00325DDE"/>
    <w:rsid w:val="00326035"/>
    <w:rsid w:val="00326BE7"/>
    <w:rsid w:val="003273F0"/>
    <w:rsid w:val="00327640"/>
    <w:rsid w:val="003304BB"/>
    <w:rsid w:val="0033077B"/>
    <w:rsid w:val="00331726"/>
    <w:rsid w:val="00331F66"/>
    <w:rsid w:val="0033204B"/>
    <w:rsid w:val="00332475"/>
    <w:rsid w:val="00333B62"/>
    <w:rsid w:val="00333F77"/>
    <w:rsid w:val="003348E3"/>
    <w:rsid w:val="00334EA3"/>
    <w:rsid w:val="0033548F"/>
    <w:rsid w:val="00335C01"/>
    <w:rsid w:val="003364C7"/>
    <w:rsid w:val="00337C5C"/>
    <w:rsid w:val="0034060E"/>
    <w:rsid w:val="00340CE4"/>
    <w:rsid w:val="003411D8"/>
    <w:rsid w:val="003411DD"/>
    <w:rsid w:val="003418FC"/>
    <w:rsid w:val="0034201D"/>
    <w:rsid w:val="003420B2"/>
    <w:rsid w:val="00343B16"/>
    <w:rsid w:val="0034433A"/>
    <w:rsid w:val="003455EF"/>
    <w:rsid w:val="0034579D"/>
    <w:rsid w:val="00345CED"/>
    <w:rsid w:val="00346113"/>
    <w:rsid w:val="003469B2"/>
    <w:rsid w:val="003469CB"/>
    <w:rsid w:val="00346EDD"/>
    <w:rsid w:val="00347A41"/>
    <w:rsid w:val="0035034B"/>
    <w:rsid w:val="00350A35"/>
    <w:rsid w:val="003512BA"/>
    <w:rsid w:val="00351353"/>
    <w:rsid w:val="0035261A"/>
    <w:rsid w:val="0035373D"/>
    <w:rsid w:val="00353E8B"/>
    <w:rsid w:val="00354B6C"/>
    <w:rsid w:val="00354C8E"/>
    <w:rsid w:val="00354DEF"/>
    <w:rsid w:val="00354EC9"/>
    <w:rsid w:val="00355805"/>
    <w:rsid w:val="00355E6A"/>
    <w:rsid w:val="00356072"/>
    <w:rsid w:val="003604A8"/>
    <w:rsid w:val="00360624"/>
    <w:rsid w:val="00360A44"/>
    <w:rsid w:val="00360DD4"/>
    <w:rsid w:val="00361CC6"/>
    <w:rsid w:val="003620A2"/>
    <w:rsid w:val="0036239D"/>
    <w:rsid w:val="003627F4"/>
    <w:rsid w:val="0036389B"/>
    <w:rsid w:val="00365CED"/>
    <w:rsid w:val="00366E90"/>
    <w:rsid w:val="0036746D"/>
    <w:rsid w:val="003676DA"/>
    <w:rsid w:val="0037015B"/>
    <w:rsid w:val="00370455"/>
    <w:rsid w:val="003705BE"/>
    <w:rsid w:val="00371843"/>
    <w:rsid w:val="00372AB0"/>
    <w:rsid w:val="00372D02"/>
    <w:rsid w:val="00373038"/>
    <w:rsid w:val="0037398C"/>
    <w:rsid w:val="00375297"/>
    <w:rsid w:val="00375876"/>
    <w:rsid w:val="0037618F"/>
    <w:rsid w:val="00376375"/>
    <w:rsid w:val="003763B1"/>
    <w:rsid w:val="00376B19"/>
    <w:rsid w:val="00377A7A"/>
    <w:rsid w:val="00380281"/>
    <w:rsid w:val="003803EC"/>
    <w:rsid w:val="00380B69"/>
    <w:rsid w:val="00380FD1"/>
    <w:rsid w:val="0038145C"/>
    <w:rsid w:val="003815DA"/>
    <w:rsid w:val="00381A20"/>
    <w:rsid w:val="0038288B"/>
    <w:rsid w:val="003829B2"/>
    <w:rsid w:val="00382D72"/>
    <w:rsid w:val="00383165"/>
    <w:rsid w:val="00383296"/>
    <w:rsid w:val="003841AE"/>
    <w:rsid w:val="00384632"/>
    <w:rsid w:val="003849A3"/>
    <w:rsid w:val="003853C1"/>
    <w:rsid w:val="003856A1"/>
    <w:rsid w:val="003864A7"/>
    <w:rsid w:val="003868C7"/>
    <w:rsid w:val="003871E2"/>
    <w:rsid w:val="0038721F"/>
    <w:rsid w:val="00390F3F"/>
    <w:rsid w:val="0039201B"/>
    <w:rsid w:val="003931A6"/>
    <w:rsid w:val="0039386F"/>
    <w:rsid w:val="00393C21"/>
    <w:rsid w:val="00397F06"/>
    <w:rsid w:val="00397F82"/>
    <w:rsid w:val="003A04C1"/>
    <w:rsid w:val="003A08A5"/>
    <w:rsid w:val="003A0B31"/>
    <w:rsid w:val="003A0BA4"/>
    <w:rsid w:val="003A0BED"/>
    <w:rsid w:val="003A109C"/>
    <w:rsid w:val="003A1500"/>
    <w:rsid w:val="003A15B4"/>
    <w:rsid w:val="003A1965"/>
    <w:rsid w:val="003A2431"/>
    <w:rsid w:val="003A2779"/>
    <w:rsid w:val="003A296E"/>
    <w:rsid w:val="003A2AAA"/>
    <w:rsid w:val="003A3538"/>
    <w:rsid w:val="003A3EDE"/>
    <w:rsid w:val="003A472C"/>
    <w:rsid w:val="003A4EBC"/>
    <w:rsid w:val="003A5C53"/>
    <w:rsid w:val="003B02C6"/>
    <w:rsid w:val="003B058B"/>
    <w:rsid w:val="003B07E7"/>
    <w:rsid w:val="003B0945"/>
    <w:rsid w:val="003B097F"/>
    <w:rsid w:val="003B1C43"/>
    <w:rsid w:val="003B25DD"/>
    <w:rsid w:val="003B3A57"/>
    <w:rsid w:val="003B3F11"/>
    <w:rsid w:val="003B4B37"/>
    <w:rsid w:val="003B4DCF"/>
    <w:rsid w:val="003B5504"/>
    <w:rsid w:val="003B5670"/>
    <w:rsid w:val="003B5749"/>
    <w:rsid w:val="003B5931"/>
    <w:rsid w:val="003B598E"/>
    <w:rsid w:val="003B5CAA"/>
    <w:rsid w:val="003B5E0E"/>
    <w:rsid w:val="003B6103"/>
    <w:rsid w:val="003B61A9"/>
    <w:rsid w:val="003B6679"/>
    <w:rsid w:val="003B6EF6"/>
    <w:rsid w:val="003B77C0"/>
    <w:rsid w:val="003B79A7"/>
    <w:rsid w:val="003B7A85"/>
    <w:rsid w:val="003C0152"/>
    <w:rsid w:val="003C0240"/>
    <w:rsid w:val="003C03AC"/>
    <w:rsid w:val="003C09E0"/>
    <w:rsid w:val="003C121C"/>
    <w:rsid w:val="003C127E"/>
    <w:rsid w:val="003C1924"/>
    <w:rsid w:val="003C1B36"/>
    <w:rsid w:val="003C1C71"/>
    <w:rsid w:val="003C24C3"/>
    <w:rsid w:val="003C2645"/>
    <w:rsid w:val="003C2756"/>
    <w:rsid w:val="003C2DC0"/>
    <w:rsid w:val="003C3030"/>
    <w:rsid w:val="003C357F"/>
    <w:rsid w:val="003C372B"/>
    <w:rsid w:val="003C4C7C"/>
    <w:rsid w:val="003C6121"/>
    <w:rsid w:val="003C61DB"/>
    <w:rsid w:val="003C6806"/>
    <w:rsid w:val="003C6C2C"/>
    <w:rsid w:val="003C7C9E"/>
    <w:rsid w:val="003D0B1C"/>
    <w:rsid w:val="003D2021"/>
    <w:rsid w:val="003D3675"/>
    <w:rsid w:val="003D3AFF"/>
    <w:rsid w:val="003D3B71"/>
    <w:rsid w:val="003D4DFF"/>
    <w:rsid w:val="003D4FF6"/>
    <w:rsid w:val="003D55FE"/>
    <w:rsid w:val="003D56AF"/>
    <w:rsid w:val="003D5874"/>
    <w:rsid w:val="003D592F"/>
    <w:rsid w:val="003D5F76"/>
    <w:rsid w:val="003D64C5"/>
    <w:rsid w:val="003D72FD"/>
    <w:rsid w:val="003D75CB"/>
    <w:rsid w:val="003D7A43"/>
    <w:rsid w:val="003E019A"/>
    <w:rsid w:val="003E0629"/>
    <w:rsid w:val="003E1738"/>
    <w:rsid w:val="003E1A91"/>
    <w:rsid w:val="003E1BEB"/>
    <w:rsid w:val="003E1EF3"/>
    <w:rsid w:val="003E2937"/>
    <w:rsid w:val="003E2DAF"/>
    <w:rsid w:val="003E5319"/>
    <w:rsid w:val="003E55C6"/>
    <w:rsid w:val="003E5A87"/>
    <w:rsid w:val="003E68AE"/>
    <w:rsid w:val="003E7130"/>
    <w:rsid w:val="003F0B58"/>
    <w:rsid w:val="003F157A"/>
    <w:rsid w:val="003F1BE7"/>
    <w:rsid w:val="003F2C26"/>
    <w:rsid w:val="003F3CEE"/>
    <w:rsid w:val="003F428E"/>
    <w:rsid w:val="003F4373"/>
    <w:rsid w:val="003F50F6"/>
    <w:rsid w:val="003F5845"/>
    <w:rsid w:val="003F5DF6"/>
    <w:rsid w:val="003F6011"/>
    <w:rsid w:val="003F6C6B"/>
    <w:rsid w:val="003F7145"/>
    <w:rsid w:val="003F71A8"/>
    <w:rsid w:val="003F7979"/>
    <w:rsid w:val="003F7F25"/>
    <w:rsid w:val="004003E1"/>
    <w:rsid w:val="004007DC"/>
    <w:rsid w:val="0040189B"/>
    <w:rsid w:val="004019BA"/>
    <w:rsid w:val="00401E68"/>
    <w:rsid w:val="00402085"/>
    <w:rsid w:val="004029C9"/>
    <w:rsid w:val="00402F80"/>
    <w:rsid w:val="0040408C"/>
    <w:rsid w:val="00404615"/>
    <w:rsid w:val="00405753"/>
    <w:rsid w:val="00405BC8"/>
    <w:rsid w:val="004069E4"/>
    <w:rsid w:val="00407776"/>
    <w:rsid w:val="004077BC"/>
    <w:rsid w:val="004079D2"/>
    <w:rsid w:val="00410B0E"/>
    <w:rsid w:val="00411238"/>
    <w:rsid w:val="0041249A"/>
    <w:rsid w:val="00412DC9"/>
    <w:rsid w:val="00413804"/>
    <w:rsid w:val="00414357"/>
    <w:rsid w:val="00414B1B"/>
    <w:rsid w:val="00414CF3"/>
    <w:rsid w:val="00414EFE"/>
    <w:rsid w:val="00416517"/>
    <w:rsid w:val="004167EC"/>
    <w:rsid w:val="0041746E"/>
    <w:rsid w:val="00417617"/>
    <w:rsid w:val="00417DDC"/>
    <w:rsid w:val="00417E24"/>
    <w:rsid w:val="00420715"/>
    <w:rsid w:val="00420A21"/>
    <w:rsid w:val="00421558"/>
    <w:rsid w:val="004229B5"/>
    <w:rsid w:val="00422A94"/>
    <w:rsid w:val="0042383D"/>
    <w:rsid w:val="00424EE5"/>
    <w:rsid w:val="00425E74"/>
    <w:rsid w:val="00425F4C"/>
    <w:rsid w:val="00425FE8"/>
    <w:rsid w:val="00426B36"/>
    <w:rsid w:val="00427353"/>
    <w:rsid w:val="004274EC"/>
    <w:rsid w:val="00427587"/>
    <w:rsid w:val="00430229"/>
    <w:rsid w:val="0043058D"/>
    <w:rsid w:val="00431EF0"/>
    <w:rsid w:val="0043259D"/>
    <w:rsid w:val="0043271E"/>
    <w:rsid w:val="004345CD"/>
    <w:rsid w:val="004348F5"/>
    <w:rsid w:val="004351D6"/>
    <w:rsid w:val="0043564D"/>
    <w:rsid w:val="0043590E"/>
    <w:rsid w:val="00435A87"/>
    <w:rsid w:val="00435D8A"/>
    <w:rsid w:val="0043628A"/>
    <w:rsid w:val="00436366"/>
    <w:rsid w:val="004366C4"/>
    <w:rsid w:val="0043704F"/>
    <w:rsid w:val="00437159"/>
    <w:rsid w:val="004378A3"/>
    <w:rsid w:val="00441740"/>
    <w:rsid w:val="00441B6C"/>
    <w:rsid w:val="0044251A"/>
    <w:rsid w:val="00442C1B"/>
    <w:rsid w:val="00442F2B"/>
    <w:rsid w:val="00443692"/>
    <w:rsid w:val="00443AE8"/>
    <w:rsid w:val="00444AE6"/>
    <w:rsid w:val="0044597B"/>
    <w:rsid w:val="00445D2F"/>
    <w:rsid w:val="00446460"/>
    <w:rsid w:val="00446486"/>
    <w:rsid w:val="00446AD4"/>
    <w:rsid w:val="00447444"/>
    <w:rsid w:val="004478FD"/>
    <w:rsid w:val="00451BA2"/>
    <w:rsid w:val="00453B83"/>
    <w:rsid w:val="00453F11"/>
    <w:rsid w:val="004544F1"/>
    <w:rsid w:val="00454FF2"/>
    <w:rsid w:val="00455178"/>
    <w:rsid w:val="00455181"/>
    <w:rsid w:val="004556C4"/>
    <w:rsid w:val="00455985"/>
    <w:rsid w:val="0045684E"/>
    <w:rsid w:val="0045710A"/>
    <w:rsid w:val="00457439"/>
    <w:rsid w:val="004574BD"/>
    <w:rsid w:val="0045766A"/>
    <w:rsid w:val="00457E01"/>
    <w:rsid w:val="00457E92"/>
    <w:rsid w:val="004601CF"/>
    <w:rsid w:val="00460425"/>
    <w:rsid w:val="00460440"/>
    <w:rsid w:val="00460516"/>
    <w:rsid w:val="00461FF1"/>
    <w:rsid w:val="004633EE"/>
    <w:rsid w:val="00463DA7"/>
    <w:rsid w:val="004646EF"/>
    <w:rsid w:val="004656B9"/>
    <w:rsid w:val="00465DD1"/>
    <w:rsid w:val="00465DDF"/>
    <w:rsid w:val="004677C4"/>
    <w:rsid w:val="00467969"/>
    <w:rsid w:val="00467D41"/>
    <w:rsid w:val="004700B3"/>
    <w:rsid w:val="004702BC"/>
    <w:rsid w:val="00470A38"/>
    <w:rsid w:val="00470AD6"/>
    <w:rsid w:val="00470CEF"/>
    <w:rsid w:val="00471BEF"/>
    <w:rsid w:val="004723BB"/>
    <w:rsid w:val="004738CA"/>
    <w:rsid w:val="004745A7"/>
    <w:rsid w:val="004751EA"/>
    <w:rsid w:val="00475DE6"/>
    <w:rsid w:val="004761C7"/>
    <w:rsid w:val="004763F4"/>
    <w:rsid w:val="004768C4"/>
    <w:rsid w:val="00480869"/>
    <w:rsid w:val="00481A84"/>
    <w:rsid w:val="00481F03"/>
    <w:rsid w:val="0048287F"/>
    <w:rsid w:val="00484008"/>
    <w:rsid w:val="0048437B"/>
    <w:rsid w:val="00484B4C"/>
    <w:rsid w:val="004871A9"/>
    <w:rsid w:val="00487350"/>
    <w:rsid w:val="00487792"/>
    <w:rsid w:val="00487D50"/>
    <w:rsid w:val="00490266"/>
    <w:rsid w:val="004907EB"/>
    <w:rsid w:val="00491670"/>
    <w:rsid w:val="004919D2"/>
    <w:rsid w:val="00491C59"/>
    <w:rsid w:val="004924F0"/>
    <w:rsid w:val="00492916"/>
    <w:rsid w:val="004930CD"/>
    <w:rsid w:val="00493843"/>
    <w:rsid w:val="00495404"/>
    <w:rsid w:val="004958D5"/>
    <w:rsid w:val="004962D7"/>
    <w:rsid w:val="004968F9"/>
    <w:rsid w:val="00496B89"/>
    <w:rsid w:val="00496E06"/>
    <w:rsid w:val="004971AD"/>
    <w:rsid w:val="004971E7"/>
    <w:rsid w:val="0049744D"/>
    <w:rsid w:val="00497DC8"/>
    <w:rsid w:val="004A1BE0"/>
    <w:rsid w:val="004A1F2F"/>
    <w:rsid w:val="004A3AD5"/>
    <w:rsid w:val="004A4901"/>
    <w:rsid w:val="004A4963"/>
    <w:rsid w:val="004A4A4D"/>
    <w:rsid w:val="004A4D28"/>
    <w:rsid w:val="004A4DC0"/>
    <w:rsid w:val="004A522F"/>
    <w:rsid w:val="004A59FF"/>
    <w:rsid w:val="004A5F5C"/>
    <w:rsid w:val="004A6495"/>
    <w:rsid w:val="004A66D8"/>
    <w:rsid w:val="004A6722"/>
    <w:rsid w:val="004A6E36"/>
    <w:rsid w:val="004B0986"/>
    <w:rsid w:val="004B0BC9"/>
    <w:rsid w:val="004B1504"/>
    <w:rsid w:val="004B18AB"/>
    <w:rsid w:val="004B19C0"/>
    <w:rsid w:val="004B2757"/>
    <w:rsid w:val="004B27C4"/>
    <w:rsid w:val="004B29DE"/>
    <w:rsid w:val="004B2C44"/>
    <w:rsid w:val="004B348D"/>
    <w:rsid w:val="004B38CB"/>
    <w:rsid w:val="004B3CAB"/>
    <w:rsid w:val="004B43DD"/>
    <w:rsid w:val="004B4530"/>
    <w:rsid w:val="004B4CE4"/>
    <w:rsid w:val="004B4ECC"/>
    <w:rsid w:val="004B53B2"/>
    <w:rsid w:val="004B5C83"/>
    <w:rsid w:val="004B7361"/>
    <w:rsid w:val="004B7609"/>
    <w:rsid w:val="004B7DAE"/>
    <w:rsid w:val="004C0E4A"/>
    <w:rsid w:val="004C13DC"/>
    <w:rsid w:val="004C2E32"/>
    <w:rsid w:val="004C305C"/>
    <w:rsid w:val="004C3440"/>
    <w:rsid w:val="004C3A69"/>
    <w:rsid w:val="004C3C5C"/>
    <w:rsid w:val="004C52C7"/>
    <w:rsid w:val="004C5D2F"/>
    <w:rsid w:val="004D09AD"/>
    <w:rsid w:val="004D0D5E"/>
    <w:rsid w:val="004D0F54"/>
    <w:rsid w:val="004D25C9"/>
    <w:rsid w:val="004D2D3F"/>
    <w:rsid w:val="004D34BB"/>
    <w:rsid w:val="004D4004"/>
    <w:rsid w:val="004D4B9D"/>
    <w:rsid w:val="004D50CF"/>
    <w:rsid w:val="004D59B9"/>
    <w:rsid w:val="004D6295"/>
    <w:rsid w:val="004D6352"/>
    <w:rsid w:val="004D712A"/>
    <w:rsid w:val="004D71B5"/>
    <w:rsid w:val="004D7B77"/>
    <w:rsid w:val="004E09DC"/>
    <w:rsid w:val="004E09E2"/>
    <w:rsid w:val="004E0DCF"/>
    <w:rsid w:val="004E0E41"/>
    <w:rsid w:val="004E1229"/>
    <w:rsid w:val="004E13D9"/>
    <w:rsid w:val="004E14A7"/>
    <w:rsid w:val="004E193B"/>
    <w:rsid w:val="004E1CC6"/>
    <w:rsid w:val="004E1F8A"/>
    <w:rsid w:val="004E203E"/>
    <w:rsid w:val="004E256F"/>
    <w:rsid w:val="004E2FD1"/>
    <w:rsid w:val="004E3A26"/>
    <w:rsid w:val="004E3D95"/>
    <w:rsid w:val="004E3DE5"/>
    <w:rsid w:val="004E5245"/>
    <w:rsid w:val="004E582D"/>
    <w:rsid w:val="004E5A66"/>
    <w:rsid w:val="004E5EA3"/>
    <w:rsid w:val="004E6AAB"/>
    <w:rsid w:val="004E7584"/>
    <w:rsid w:val="004E778B"/>
    <w:rsid w:val="004E79A4"/>
    <w:rsid w:val="004F028D"/>
    <w:rsid w:val="004F0EE3"/>
    <w:rsid w:val="004F1497"/>
    <w:rsid w:val="004F158C"/>
    <w:rsid w:val="004F1749"/>
    <w:rsid w:val="004F23A6"/>
    <w:rsid w:val="004F2A3C"/>
    <w:rsid w:val="004F2F04"/>
    <w:rsid w:val="004F2F29"/>
    <w:rsid w:val="004F30FF"/>
    <w:rsid w:val="004F3505"/>
    <w:rsid w:val="004F3C21"/>
    <w:rsid w:val="004F3D0A"/>
    <w:rsid w:val="004F3D6F"/>
    <w:rsid w:val="004F3E22"/>
    <w:rsid w:val="004F3F2C"/>
    <w:rsid w:val="004F5B2C"/>
    <w:rsid w:val="004F6437"/>
    <w:rsid w:val="004F6987"/>
    <w:rsid w:val="004F6DF3"/>
    <w:rsid w:val="004F706E"/>
    <w:rsid w:val="004F76DD"/>
    <w:rsid w:val="004F7935"/>
    <w:rsid w:val="005001BB"/>
    <w:rsid w:val="00501370"/>
    <w:rsid w:val="00501850"/>
    <w:rsid w:val="00502649"/>
    <w:rsid w:val="005039AC"/>
    <w:rsid w:val="00503ACF"/>
    <w:rsid w:val="00503FA2"/>
    <w:rsid w:val="0050453C"/>
    <w:rsid w:val="005047C9"/>
    <w:rsid w:val="0050483D"/>
    <w:rsid w:val="005048DC"/>
    <w:rsid w:val="00504E73"/>
    <w:rsid w:val="005055D0"/>
    <w:rsid w:val="00505745"/>
    <w:rsid w:val="00506031"/>
    <w:rsid w:val="005066A0"/>
    <w:rsid w:val="00506700"/>
    <w:rsid w:val="00507812"/>
    <w:rsid w:val="00510128"/>
    <w:rsid w:val="0051056D"/>
    <w:rsid w:val="00513CF3"/>
    <w:rsid w:val="0051436A"/>
    <w:rsid w:val="0051439E"/>
    <w:rsid w:val="0051489B"/>
    <w:rsid w:val="00515BF2"/>
    <w:rsid w:val="00516685"/>
    <w:rsid w:val="00516855"/>
    <w:rsid w:val="005178F7"/>
    <w:rsid w:val="00517E61"/>
    <w:rsid w:val="0052020B"/>
    <w:rsid w:val="00520726"/>
    <w:rsid w:val="005218E8"/>
    <w:rsid w:val="00522620"/>
    <w:rsid w:val="00522D3D"/>
    <w:rsid w:val="005244F5"/>
    <w:rsid w:val="00524D7D"/>
    <w:rsid w:val="00525FAA"/>
    <w:rsid w:val="00527647"/>
    <w:rsid w:val="00527787"/>
    <w:rsid w:val="005277C4"/>
    <w:rsid w:val="00527DEF"/>
    <w:rsid w:val="005309DF"/>
    <w:rsid w:val="00530C26"/>
    <w:rsid w:val="00530D00"/>
    <w:rsid w:val="00530F5C"/>
    <w:rsid w:val="0053113C"/>
    <w:rsid w:val="0053176A"/>
    <w:rsid w:val="00531E1C"/>
    <w:rsid w:val="00531EDA"/>
    <w:rsid w:val="0053258C"/>
    <w:rsid w:val="00532926"/>
    <w:rsid w:val="00532FC0"/>
    <w:rsid w:val="005330E8"/>
    <w:rsid w:val="005331C9"/>
    <w:rsid w:val="00535642"/>
    <w:rsid w:val="00535B81"/>
    <w:rsid w:val="00535F9A"/>
    <w:rsid w:val="005363F6"/>
    <w:rsid w:val="00536ECF"/>
    <w:rsid w:val="00537650"/>
    <w:rsid w:val="00537D1F"/>
    <w:rsid w:val="0054122A"/>
    <w:rsid w:val="00541901"/>
    <w:rsid w:val="00541F3C"/>
    <w:rsid w:val="00543321"/>
    <w:rsid w:val="0054369C"/>
    <w:rsid w:val="00543B2F"/>
    <w:rsid w:val="00545A01"/>
    <w:rsid w:val="005463F7"/>
    <w:rsid w:val="00547065"/>
    <w:rsid w:val="0054715C"/>
    <w:rsid w:val="00547569"/>
    <w:rsid w:val="00547B8B"/>
    <w:rsid w:val="00547E4E"/>
    <w:rsid w:val="005507F9"/>
    <w:rsid w:val="00550C6D"/>
    <w:rsid w:val="0055219D"/>
    <w:rsid w:val="00552C8B"/>
    <w:rsid w:val="0055353F"/>
    <w:rsid w:val="00554C46"/>
    <w:rsid w:val="00555265"/>
    <w:rsid w:val="0055559C"/>
    <w:rsid w:val="00555642"/>
    <w:rsid w:val="0055576C"/>
    <w:rsid w:val="00555AF8"/>
    <w:rsid w:val="00555FD9"/>
    <w:rsid w:val="00556B5F"/>
    <w:rsid w:val="005576D6"/>
    <w:rsid w:val="00561723"/>
    <w:rsid w:val="0056196C"/>
    <w:rsid w:val="00561D64"/>
    <w:rsid w:val="0056297B"/>
    <w:rsid w:val="00562986"/>
    <w:rsid w:val="00562E76"/>
    <w:rsid w:val="0056309D"/>
    <w:rsid w:val="005632AC"/>
    <w:rsid w:val="00563800"/>
    <w:rsid w:val="005639D9"/>
    <w:rsid w:val="00563EE5"/>
    <w:rsid w:val="005642C8"/>
    <w:rsid w:val="00564465"/>
    <w:rsid w:val="00564546"/>
    <w:rsid w:val="00565081"/>
    <w:rsid w:val="00565DD6"/>
    <w:rsid w:val="0056633F"/>
    <w:rsid w:val="005663D6"/>
    <w:rsid w:val="00566442"/>
    <w:rsid w:val="00566C57"/>
    <w:rsid w:val="00566DA3"/>
    <w:rsid w:val="00567707"/>
    <w:rsid w:val="005708A3"/>
    <w:rsid w:val="0057124C"/>
    <w:rsid w:val="0057127A"/>
    <w:rsid w:val="005712B9"/>
    <w:rsid w:val="005713E5"/>
    <w:rsid w:val="00571C00"/>
    <w:rsid w:val="00571D12"/>
    <w:rsid w:val="00571DFA"/>
    <w:rsid w:val="00571E0A"/>
    <w:rsid w:val="005727F4"/>
    <w:rsid w:val="00572E11"/>
    <w:rsid w:val="005733A5"/>
    <w:rsid w:val="005765B2"/>
    <w:rsid w:val="00576A6E"/>
    <w:rsid w:val="00576AD3"/>
    <w:rsid w:val="00576F1E"/>
    <w:rsid w:val="00580C56"/>
    <w:rsid w:val="0058164E"/>
    <w:rsid w:val="00581809"/>
    <w:rsid w:val="00581B07"/>
    <w:rsid w:val="00581C2A"/>
    <w:rsid w:val="005824AB"/>
    <w:rsid w:val="00582AEF"/>
    <w:rsid w:val="00583310"/>
    <w:rsid w:val="00583BFD"/>
    <w:rsid w:val="00583CEE"/>
    <w:rsid w:val="00583DB1"/>
    <w:rsid w:val="005840B2"/>
    <w:rsid w:val="00584955"/>
    <w:rsid w:val="00585FBB"/>
    <w:rsid w:val="00586D03"/>
    <w:rsid w:val="005917DA"/>
    <w:rsid w:val="00592D8F"/>
    <w:rsid w:val="00593D08"/>
    <w:rsid w:val="005943E7"/>
    <w:rsid w:val="005948DF"/>
    <w:rsid w:val="0059532D"/>
    <w:rsid w:val="00595370"/>
    <w:rsid w:val="00595786"/>
    <w:rsid w:val="005959F2"/>
    <w:rsid w:val="00596171"/>
    <w:rsid w:val="00596214"/>
    <w:rsid w:val="005963DE"/>
    <w:rsid w:val="005969DF"/>
    <w:rsid w:val="00596EAB"/>
    <w:rsid w:val="00596F74"/>
    <w:rsid w:val="0059738D"/>
    <w:rsid w:val="00597EB1"/>
    <w:rsid w:val="005A0146"/>
    <w:rsid w:val="005A041A"/>
    <w:rsid w:val="005A1251"/>
    <w:rsid w:val="005A183F"/>
    <w:rsid w:val="005A1C9A"/>
    <w:rsid w:val="005A2789"/>
    <w:rsid w:val="005A3D37"/>
    <w:rsid w:val="005A3EDE"/>
    <w:rsid w:val="005A435A"/>
    <w:rsid w:val="005A45D1"/>
    <w:rsid w:val="005A5261"/>
    <w:rsid w:val="005A5B4C"/>
    <w:rsid w:val="005A61A4"/>
    <w:rsid w:val="005A64A9"/>
    <w:rsid w:val="005A6C8A"/>
    <w:rsid w:val="005A722F"/>
    <w:rsid w:val="005A765F"/>
    <w:rsid w:val="005B0C40"/>
    <w:rsid w:val="005B0C48"/>
    <w:rsid w:val="005B0E67"/>
    <w:rsid w:val="005B0E88"/>
    <w:rsid w:val="005B1EF6"/>
    <w:rsid w:val="005B24B3"/>
    <w:rsid w:val="005B25B0"/>
    <w:rsid w:val="005B2AB3"/>
    <w:rsid w:val="005B2E47"/>
    <w:rsid w:val="005B2E80"/>
    <w:rsid w:val="005B2F48"/>
    <w:rsid w:val="005B432F"/>
    <w:rsid w:val="005B64B8"/>
    <w:rsid w:val="005B7A4D"/>
    <w:rsid w:val="005B7AD0"/>
    <w:rsid w:val="005C00EA"/>
    <w:rsid w:val="005C0662"/>
    <w:rsid w:val="005C1BCC"/>
    <w:rsid w:val="005C2288"/>
    <w:rsid w:val="005C2456"/>
    <w:rsid w:val="005C2C05"/>
    <w:rsid w:val="005C39E1"/>
    <w:rsid w:val="005C3CC8"/>
    <w:rsid w:val="005C518B"/>
    <w:rsid w:val="005C5587"/>
    <w:rsid w:val="005C6090"/>
    <w:rsid w:val="005C623A"/>
    <w:rsid w:val="005D04E1"/>
    <w:rsid w:val="005D0734"/>
    <w:rsid w:val="005D083F"/>
    <w:rsid w:val="005D0DE2"/>
    <w:rsid w:val="005D1071"/>
    <w:rsid w:val="005D170A"/>
    <w:rsid w:val="005D2C08"/>
    <w:rsid w:val="005D2CE0"/>
    <w:rsid w:val="005D2CEF"/>
    <w:rsid w:val="005D2DC0"/>
    <w:rsid w:val="005D4AC2"/>
    <w:rsid w:val="005D5248"/>
    <w:rsid w:val="005D5886"/>
    <w:rsid w:val="005D5DFC"/>
    <w:rsid w:val="005D620B"/>
    <w:rsid w:val="005D7295"/>
    <w:rsid w:val="005D7308"/>
    <w:rsid w:val="005E06E0"/>
    <w:rsid w:val="005E2140"/>
    <w:rsid w:val="005E222C"/>
    <w:rsid w:val="005E259B"/>
    <w:rsid w:val="005E27FC"/>
    <w:rsid w:val="005E2D60"/>
    <w:rsid w:val="005E324E"/>
    <w:rsid w:val="005E3D53"/>
    <w:rsid w:val="005E517B"/>
    <w:rsid w:val="005E5457"/>
    <w:rsid w:val="005E6625"/>
    <w:rsid w:val="005E6711"/>
    <w:rsid w:val="005E673B"/>
    <w:rsid w:val="005E7139"/>
    <w:rsid w:val="005E742F"/>
    <w:rsid w:val="005F0923"/>
    <w:rsid w:val="005F0F19"/>
    <w:rsid w:val="005F2067"/>
    <w:rsid w:val="005F2776"/>
    <w:rsid w:val="005F3CA3"/>
    <w:rsid w:val="005F3F90"/>
    <w:rsid w:val="005F406F"/>
    <w:rsid w:val="005F4B4C"/>
    <w:rsid w:val="005F4C21"/>
    <w:rsid w:val="005F4CA2"/>
    <w:rsid w:val="005F5887"/>
    <w:rsid w:val="005F594B"/>
    <w:rsid w:val="005F5BFF"/>
    <w:rsid w:val="005F5ECB"/>
    <w:rsid w:val="005F6027"/>
    <w:rsid w:val="005F65FF"/>
    <w:rsid w:val="005F6FB2"/>
    <w:rsid w:val="005F77F1"/>
    <w:rsid w:val="00600E7C"/>
    <w:rsid w:val="00601190"/>
    <w:rsid w:val="00601BE7"/>
    <w:rsid w:val="0060214F"/>
    <w:rsid w:val="006025ED"/>
    <w:rsid w:val="00603570"/>
    <w:rsid w:val="006035DB"/>
    <w:rsid w:val="006039F1"/>
    <w:rsid w:val="00604F37"/>
    <w:rsid w:val="00605277"/>
    <w:rsid w:val="006054D4"/>
    <w:rsid w:val="0060593C"/>
    <w:rsid w:val="00605B43"/>
    <w:rsid w:val="00605B74"/>
    <w:rsid w:val="00607145"/>
    <w:rsid w:val="00607E26"/>
    <w:rsid w:val="00610574"/>
    <w:rsid w:val="0061089F"/>
    <w:rsid w:val="00611A06"/>
    <w:rsid w:val="00611F37"/>
    <w:rsid w:val="0061213D"/>
    <w:rsid w:val="006122E8"/>
    <w:rsid w:val="006124CC"/>
    <w:rsid w:val="00612E4F"/>
    <w:rsid w:val="00613D2D"/>
    <w:rsid w:val="006141E8"/>
    <w:rsid w:val="006158B6"/>
    <w:rsid w:val="006160A5"/>
    <w:rsid w:val="006166AA"/>
    <w:rsid w:val="00616CEA"/>
    <w:rsid w:val="00617029"/>
    <w:rsid w:val="006173C9"/>
    <w:rsid w:val="00617920"/>
    <w:rsid w:val="0062039E"/>
    <w:rsid w:val="00620BB4"/>
    <w:rsid w:val="006214C0"/>
    <w:rsid w:val="00621ECF"/>
    <w:rsid w:val="0062291D"/>
    <w:rsid w:val="00622BFF"/>
    <w:rsid w:val="00623CFB"/>
    <w:rsid w:val="006242CD"/>
    <w:rsid w:val="00624802"/>
    <w:rsid w:val="00624D26"/>
    <w:rsid w:val="00624DE0"/>
    <w:rsid w:val="00625075"/>
    <w:rsid w:val="0062518B"/>
    <w:rsid w:val="00625340"/>
    <w:rsid w:val="00626755"/>
    <w:rsid w:val="00626F7F"/>
    <w:rsid w:val="00630439"/>
    <w:rsid w:val="006316E5"/>
    <w:rsid w:val="0063176C"/>
    <w:rsid w:val="00631B18"/>
    <w:rsid w:val="00631B96"/>
    <w:rsid w:val="00632333"/>
    <w:rsid w:val="00632EFE"/>
    <w:rsid w:val="00633235"/>
    <w:rsid w:val="006344F6"/>
    <w:rsid w:val="00635377"/>
    <w:rsid w:val="00635726"/>
    <w:rsid w:val="00636721"/>
    <w:rsid w:val="00636BEE"/>
    <w:rsid w:val="00637D4E"/>
    <w:rsid w:val="00637F9D"/>
    <w:rsid w:val="0064048C"/>
    <w:rsid w:val="006408BC"/>
    <w:rsid w:val="00640A23"/>
    <w:rsid w:val="00640BC2"/>
    <w:rsid w:val="0064112B"/>
    <w:rsid w:val="00641D66"/>
    <w:rsid w:val="00642519"/>
    <w:rsid w:val="006427D0"/>
    <w:rsid w:val="006434E3"/>
    <w:rsid w:val="006436F9"/>
    <w:rsid w:val="00644C57"/>
    <w:rsid w:val="00645637"/>
    <w:rsid w:val="00646B1A"/>
    <w:rsid w:val="00647691"/>
    <w:rsid w:val="006479FE"/>
    <w:rsid w:val="00650D6C"/>
    <w:rsid w:val="00651091"/>
    <w:rsid w:val="00651467"/>
    <w:rsid w:val="006514BF"/>
    <w:rsid w:val="0065208C"/>
    <w:rsid w:val="006524B7"/>
    <w:rsid w:val="006527C4"/>
    <w:rsid w:val="00652B7F"/>
    <w:rsid w:val="00652C9C"/>
    <w:rsid w:val="0065325A"/>
    <w:rsid w:val="00653F72"/>
    <w:rsid w:val="00654AC4"/>
    <w:rsid w:val="00654B59"/>
    <w:rsid w:val="0065527D"/>
    <w:rsid w:val="0065647A"/>
    <w:rsid w:val="00656AC4"/>
    <w:rsid w:val="00660520"/>
    <w:rsid w:val="00660619"/>
    <w:rsid w:val="00660621"/>
    <w:rsid w:val="0066070B"/>
    <w:rsid w:val="0066120B"/>
    <w:rsid w:val="00661DFB"/>
    <w:rsid w:val="00662D2A"/>
    <w:rsid w:val="00662F22"/>
    <w:rsid w:val="00663CDF"/>
    <w:rsid w:val="0066461F"/>
    <w:rsid w:val="0066495E"/>
    <w:rsid w:val="0066534A"/>
    <w:rsid w:val="006656E3"/>
    <w:rsid w:val="00665895"/>
    <w:rsid w:val="00665D90"/>
    <w:rsid w:val="00665DE5"/>
    <w:rsid w:val="006665C0"/>
    <w:rsid w:val="00666722"/>
    <w:rsid w:val="0066674B"/>
    <w:rsid w:val="00666E0A"/>
    <w:rsid w:val="0066772A"/>
    <w:rsid w:val="00670158"/>
    <w:rsid w:val="00671375"/>
    <w:rsid w:val="00671BA9"/>
    <w:rsid w:val="00671CBC"/>
    <w:rsid w:val="006720B9"/>
    <w:rsid w:val="0067314E"/>
    <w:rsid w:val="006733B8"/>
    <w:rsid w:val="006735E7"/>
    <w:rsid w:val="006739AD"/>
    <w:rsid w:val="00674316"/>
    <w:rsid w:val="00674532"/>
    <w:rsid w:val="00674CDB"/>
    <w:rsid w:val="00674E26"/>
    <w:rsid w:val="006751AF"/>
    <w:rsid w:val="006759A3"/>
    <w:rsid w:val="00675B0C"/>
    <w:rsid w:val="00676804"/>
    <w:rsid w:val="006771A5"/>
    <w:rsid w:val="006772A0"/>
    <w:rsid w:val="00677568"/>
    <w:rsid w:val="00680137"/>
    <w:rsid w:val="006802A7"/>
    <w:rsid w:val="00680830"/>
    <w:rsid w:val="00680BA8"/>
    <w:rsid w:val="00682296"/>
    <w:rsid w:val="006825A2"/>
    <w:rsid w:val="006826C4"/>
    <w:rsid w:val="0068270B"/>
    <w:rsid w:val="00682B32"/>
    <w:rsid w:val="00683499"/>
    <w:rsid w:val="006837B4"/>
    <w:rsid w:val="006839BA"/>
    <w:rsid w:val="00683B60"/>
    <w:rsid w:val="00684134"/>
    <w:rsid w:val="00684512"/>
    <w:rsid w:val="00684C9A"/>
    <w:rsid w:val="00684E74"/>
    <w:rsid w:val="00685489"/>
    <w:rsid w:val="00685936"/>
    <w:rsid w:val="00686C25"/>
    <w:rsid w:val="0068723E"/>
    <w:rsid w:val="0068783E"/>
    <w:rsid w:val="006900F3"/>
    <w:rsid w:val="00690B87"/>
    <w:rsid w:val="00690FD0"/>
    <w:rsid w:val="00691188"/>
    <w:rsid w:val="006916FE"/>
    <w:rsid w:val="00692153"/>
    <w:rsid w:val="0069216C"/>
    <w:rsid w:val="0069238C"/>
    <w:rsid w:val="00692B64"/>
    <w:rsid w:val="00692FE2"/>
    <w:rsid w:val="006932A2"/>
    <w:rsid w:val="00693DBA"/>
    <w:rsid w:val="00695B53"/>
    <w:rsid w:val="00696109"/>
    <w:rsid w:val="00696950"/>
    <w:rsid w:val="006A11AF"/>
    <w:rsid w:val="006A137A"/>
    <w:rsid w:val="006A1681"/>
    <w:rsid w:val="006A1801"/>
    <w:rsid w:val="006A1EAC"/>
    <w:rsid w:val="006A2636"/>
    <w:rsid w:val="006A3799"/>
    <w:rsid w:val="006A4CAA"/>
    <w:rsid w:val="006A5233"/>
    <w:rsid w:val="006A585B"/>
    <w:rsid w:val="006A5D1F"/>
    <w:rsid w:val="006A646F"/>
    <w:rsid w:val="006A7163"/>
    <w:rsid w:val="006A78A2"/>
    <w:rsid w:val="006B13F0"/>
    <w:rsid w:val="006B2C96"/>
    <w:rsid w:val="006B31F8"/>
    <w:rsid w:val="006B330E"/>
    <w:rsid w:val="006B3839"/>
    <w:rsid w:val="006B3C15"/>
    <w:rsid w:val="006B3D87"/>
    <w:rsid w:val="006B479A"/>
    <w:rsid w:val="006B4D62"/>
    <w:rsid w:val="006B5270"/>
    <w:rsid w:val="006B6DC9"/>
    <w:rsid w:val="006B78E1"/>
    <w:rsid w:val="006B7F9C"/>
    <w:rsid w:val="006C1E39"/>
    <w:rsid w:val="006C351A"/>
    <w:rsid w:val="006C3547"/>
    <w:rsid w:val="006C38BE"/>
    <w:rsid w:val="006C3B84"/>
    <w:rsid w:val="006C4224"/>
    <w:rsid w:val="006C42D3"/>
    <w:rsid w:val="006C43CF"/>
    <w:rsid w:val="006C4504"/>
    <w:rsid w:val="006C51A0"/>
    <w:rsid w:val="006C520E"/>
    <w:rsid w:val="006C5EDF"/>
    <w:rsid w:val="006D00E0"/>
    <w:rsid w:val="006D0C72"/>
    <w:rsid w:val="006D1041"/>
    <w:rsid w:val="006D108F"/>
    <w:rsid w:val="006D15FD"/>
    <w:rsid w:val="006D1C0F"/>
    <w:rsid w:val="006D22C5"/>
    <w:rsid w:val="006D3CB1"/>
    <w:rsid w:val="006D49E4"/>
    <w:rsid w:val="006D557F"/>
    <w:rsid w:val="006D5610"/>
    <w:rsid w:val="006D57DE"/>
    <w:rsid w:val="006D5D91"/>
    <w:rsid w:val="006D6DFD"/>
    <w:rsid w:val="006D70ED"/>
    <w:rsid w:val="006D7DEC"/>
    <w:rsid w:val="006E070A"/>
    <w:rsid w:val="006E1147"/>
    <w:rsid w:val="006E16B9"/>
    <w:rsid w:val="006E23EC"/>
    <w:rsid w:val="006E2914"/>
    <w:rsid w:val="006E39B7"/>
    <w:rsid w:val="006E42DD"/>
    <w:rsid w:val="006E490B"/>
    <w:rsid w:val="006E4939"/>
    <w:rsid w:val="006E50C2"/>
    <w:rsid w:val="006E572B"/>
    <w:rsid w:val="006E667C"/>
    <w:rsid w:val="006E6AB2"/>
    <w:rsid w:val="006E6DBC"/>
    <w:rsid w:val="006F1590"/>
    <w:rsid w:val="006F1E69"/>
    <w:rsid w:val="006F23AD"/>
    <w:rsid w:val="006F2BCF"/>
    <w:rsid w:val="006F2BED"/>
    <w:rsid w:val="006F2ECA"/>
    <w:rsid w:val="006F2F94"/>
    <w:rsid w:val="006F4151"/>
    <w:rsid w:val="006F4E3A"/>
    <w:rsid w:val="006F6836"/>
    <w:rsid w:val="006F6D46"/>
    <w:rsid w:val="006F6F83"/>
    <w:rsid w:val="007006D8"/>
    <w:rsid w:val="007007B0"/>
    <w:rsid w:val="00700AC1"/>
    <w:rsid w:val="007022E3"/>
    <w:rsid w:val="007023D8"/>
    <w:rsid w:val="00702949"/>
    <w:rsid w:val="00702DEF"/>
    <w:rsid w:val="00703141"/>
    <w:rsid w:val="0070349F"/>
    <w:rsid w:val="007041C1"/>
    <w:rsid w:val="007043FE"/>
    <w:rsid w:val="00704779"/>
    <w:rsid w:val="00704B1B"/>
    <w:rsid w:val="007053E9"/>
    <w:rsid w:val="00705506"/>
    <w:rsid w:val="00705806"/>
    <w:rsid w:val="00705E23"/>
    <w:rsid w:val="00706FCA"/>
    <w:rsid w:val="00707819"/>
    <w:rsid w:val="00710CA3"/>
    <w:rsid w:val="00712B5D"/>
    <w:rsid w:val="00712E93"/>
    <w:rsid w:val="00713882"/>
    <w:rsid w:val="00713E97"/>
    <w:rsid w:val="00714647"/>
    <w:rsid w:val="007146C7"/>
    <w:rsid w:val="00714C13"/>
    <w:rsid w:val="00715CA2"/>
    <w:rsid w:val="007174DE"/>
    <w:rsid w:val="00720C43"/>
    <w:rsid w:val="007210BB"/>
    <w:rsid w:val="00721280"/>
    <w:rsid w:val="00721535"/>
    <w:rsid w:val="00723258"/>
    <w:rsid w:val="007246BD"/>
    <w:rsid w:val="0072531B"/>
    <w:rsid w:val="007255B8"/>
    <w:rsid w:val="007255B9"/>
    <w:rsid w:val="00725F0B"/>
    <w:rsid w:val="00727950"/>
    <w:rsid w:val="00727A38"/>
    <w:rsid w:val="007305AD"/>
    <w:rsid w:val="00730692"/>
    <w:rsid w:val="00730A4F"/>
    <w:rsid w:val="00730C0B"/>
    <w:rsid w:val="00730C13"/>
    <w:rsid w:val="007328EC"/>
    <w:rsid w:val="00732BCC"/>
    <w:rsid w:val="00733F2E"/>
    <w:rsid w:val="00734EEF"/>
    <w:rsid w:val="00735350"/>
    <w:rsid w:val="00735917"/>
    <w:rsid w:val="00735DDD"/>
    <w:rsid w:val="00735F0C"/>
    <w:rsid w:val="0073602E"/>
    <w:rsid w:val="00737CF9"/>
    <w:rsid w:val="00737EB8"/>
    <w:rsid w:val="007402E5"/>
    <w:rsid w:val="007402F6"/>
    <w:rsid w:val="00740886"/>
    <w:rsid w:val="00741D61"/>
    <w:rsid w:val="0074267C"/>
    <w:rsid w:val="00742693"/>
    <w:rsid w:val="00742E82"/>
    <w:rsid w:val="00743C1F"/>
    <w:rsid w:val="00744471"/>
    <w:rsid w:val="0074464E"/>
    <w:rsid w:val="00744AA7"/>
    <w:rsid w:val="007452A0"/>
    <w:rsid w:val="0074531B"/>
    <w:rsid w:val="00745501"/>
    <w:rsid w:val="007457D2"/>
    <w:rsid w:val="00745BBA"/>
    <w:rsid w:val="00746351"/>
    <w:rsid w:val="007468A2"/>
    <w:rsid w:val="00746B21"/>
    <w:rsid w:val="00746E8F"/>
    <w:rsid w:val="007474B3"/>
    <w:rsid w:val="00747FE0"/>
    <w:rsid w:val="007514CA"/>
    <w:rsid w:val="00751D2E"/>
    <w:rsid w:val="00752122"/>
    <w:rsid w:val="007521E0"/>
    <w:rsid w:val="007526F0"/>
    <w:rsid w:val="00752739"/>
    <w:rsid w:val="00753590"/>
    <w:rsid w:val="007538A7"/>
    <w:rsid w:val="00753C64"/>
    <w:rsid w:val="00753E2A"/>
    <w:rsid w:val="0075462F"/>
    <w:rsid w:val="0075473E"/>
    <w:rsid w:val="007549BA"/>
    <w:rsid w:val="00754E59"/>
    <w:rsid w:val="00755E9B"/>
    <w:rsid w:val="00756332"/>
    <w:rsid w:val="007575B1"/>
    <w:rsid w:val="0075774E"/>
    <w:rsid w:val="00760222"/>
    <w:rsid w:val="007603A9"/>
    <w:rsid w:val="00761857"/>
    <w:rsid w:val="00761E8C"/>
    <w:rsid w:val="0076201B"/>
    <w:rsid w:val="00762A42"/>
    <w:rsid w:val="00763875"/>
    <w:rsid w:val="00763984"/>
    <w:rsid w:val="0076479C"/>
    <w:rsid w:val="0076493C"/>
    <w:rsid w:val="007659ED"/>
    <w:rsid w:val="0076677B"/>
    <w:rsid w:val="00766822"/>
    <w:rsid w:val="00766A88"/>
    <w:rsid w:val="0077053D"/>
    <w:rsid w:val="00770BF1"/>
    <w:rsid w:val="0077198E"/>
    <w:rsid w:val="00772E8B"/>
    <w:rsid w:val="00773461"/>
    <w:rsid w:val="00773980"/>
    <w:rsid w:val="00774737"/>
    <w:rsid w:val="00774968"/>
    <w:rsid w:val="00774E81"/>
    <w:rsid w:val="007757C5"/>
    <w:rsid w:val="007757C9"/>
    <w:rsid w:val="00775ECA"/>
    <w:rsid w:val="00776093"/>
    <w:rsid w:val="00777225"/>
    <w:rsid w:val="00777BDC"/>
    <w:rsid w:val="007800B9"/>
    <w:rsid w:val="0078139F"/>
    <w:rsid w:val="00781414"/>
    <w:rsid w:val="00781EA1"/>
    <w:rsid w:val="00781EAF"/>
    <w:rsid w:val="0078243D"/>
    <w:rsid w:val="00782E7E"/>
    <w:rsid w:val="007844B3"/>
    <w:rsid w:val="0078483A"/>
    <w:rsid w:val="007857F0"/>
    <w:rsid w:val="007870A7"/>
    <w:rsid w:val="00787278"/>
    <w:rsid w:val="00787876"/>
    <w:rsid w:val="00787EA9"/>
    <w:rsid w:val="00790444"/>
    <w:rsid w:val="007909D7"/>
    <w:rsid w:val="00791BFC"/>
    <w:rsid w:val="00792D8B"/>
    <w:rsid w:val="00793087"/>
    <w:rsid w:val="007936B8"/>
    <w:rsid w:val="00793A41"/>
    <w:rsid w:val="00793F91"/>
    <w:rsid w:val="00795820"/>
    <w:rsid w:val="00795A08"/>
    <w:rsid w:val="00796BC8"/>
    <w:rsid w:val="00796E32"/>
    <w:rsid w:val="00797E4E"/>
    <w:rsid w:val="007A1CBE"/>
    <w:rsid w:val="007A295B"/>
    <w:rsid w:val="007A2EE0"/>
    <w:rsid w:val="007A40DB"/>
    <w:rsid w:val="007A46A6"/>
    <w:rsid w:val="007A5346"/>
    <w:rsid w:val="007A57F4"/>
    <w:rsid w:val="007A58B9"/>
    <w:rsid w:val="007A6491"/>
    <w:rsid w:val="007A64E9"/>
    <w:rsid w:val="007A6A24"/>
    <w:rsid w:val="007A6C58"/>
    <w:rsid w:val="007A7997"/>
    <w:rsid w:val="007A7E55"/>
    <w:rsid w:val="007B0261"/>
    <w:rsid w:val="007B0730"/>
    <w:rsid w:val="007B0F51"/>
    <w:rsid w:val="007B15DB"/>
    <w:rsid w:val="007B17CE"/>
    <w:rsid w:val="007B1DC3"/>
    <w:rsid w:val="007B2A7A"/>
    <w:rsid w:val="007B3876"/>
    <w:rsid w:val="007B3AF2"/>
    <w:rsid w:val="007B5B1F"/>
    <w:rsid w:val="007B5B3C"/>
    <w:rsid w:val="007B5E0F"/>
    <w:rsid w:val="007B6388"/>
    <w:rsid w:val="007C0E18"/>
    <w:rsid w:val="007C0EE9"/>
    <w:rsid w:val="007C106D"/>
    <w:rsid w:val="007C11BF"/>
    <w:rsid w:val="007C163B"/>
    <w:rsid w:val="007C17DA"/>
    <w:rsid w:val="007C1D81"/>
    <w:rsid w:val="007C1E45"/>
    <w:rsid w:val="007C2466"/>
    <w:rsid w:val="007C2DD6"/>
    <w:rsid w:val="007C37F6"/>
    <w:rsid w:val="007C4435"/>
    <w:rsid w:val="007C622D"/>
    <w:rsid w:val="007C62CF"/>
    <w:rsid w:val="007C6564"/>
    <w:rsid w:val="007C6A71"/>
    <w:rsid w:val="007C6CAF"/>
    <w:rsid w:val="007C6D1D"/>
    <w:rsid w:val="007C70DC"/>
    <w:rsid w:val="007C7805"/>
    <w:rsid w:val="007C7893"/>
    <w:rsid w:val="007C7FA4"/>
    <w:rsid w:val="007D032D"/>
    <w:rsid w:val="007D0613"/>
    <w:rsid w:val="007D126F"/>
    <w:rsid w:val="007D15D1"/>
    <w:rsid w:val="007D1C27"/>
    <w:rsid w:val="007D265B"/>
    <w:rsid w:val="007D282F"/>
    <w:rsid w:val="007D283F"/>
    <w:rsid w:val="007D2C0C"/>
    <w:rsid w:val="007D2FB8"/>
    <w:rsid w:val="007D33A5"/>
    <w:rsid w:val="007D4B30"/>
    <w:rsid w:val="007D629B"/>
    <w:rsid w:val="007D6459"/>
    <w:rsid w:val="007D6492"/>
    <w:rsid w:val="007D6926"/>
    <w:rsid w:val="007D715C"/>
    <w:rsid w:val="007D76E8"/>
    <w:rsid w:val="007E03D1"/>
    <w:rsid w:val="007E216F"/>
    <w:rsid w:val="007E2438"/>
    <w:rsid w:val="007E27E8"/>
    <w:rsid w:val="007E2B99"/>
    <w:rsid w:val="007E39EC"/>
    <w:rsid w:val="007E3CC7"/>
    <w:rsid w:val="007E4258"/>
    <w:rsid w:val="007E4A0F"/>
    <w:rsid w:val="007E5598"/>
    <w:rsid w:val="007E598D"/>
    <w:rsid w:val="007E7F1B"/>
    <w:rsid w:val="007F080D"/>
    <w:rsid w:val="007F101D"/>
    <w:rsid w:val="007F118B"/>
    <w:rsid w:val="007F294B"/>
    <w:rsid w:val="007F30D5"/>
    <w:rsid w:val="007F3927"/>
    <w:rsid w:val="007F3E41"/>
    <w:rsid w:val="007F4335"/>
    <w:rsid w:val="007F4A06"/>
    <w:rsid w:val="007F4F68"/>
    <w:rsid w:val="007F6335"/>
    <w:rsid w:val="007F6C18"/>
    <w:rsid w:val="007F6CC0"/>
    <w:rsid w:val="007F7D9D"/>
    <w:rsid w:val="007F7F9C"/>
    <w:rsid w:val="0080031D"/>
    <w:rsid w:val="00801106"/>
    <w:rsid w:val="0080136A"/>
    <w:rsid w:val="00803058"/>
    <w:rsid w:val="00804117"/>
    <w:rsid w:val="008046E5"/>
    <w:rsid w:val="00807444"/>
    <w:rsid w:val="00807D63"/>
    <w:rsid w:val="00807F8C"/>
    <w:rsid w:val="00810073"/>
    <w:rsid w:val="008115C4"/>
    <w:rsid w:val="00811701"/>
    <w:rsid w:val="00811BA5"/>
    <w:rsid w:val="00811E4B"/>
    <w:rsid w:val="00812107"/>
    <w:rsid w:val="00812194"/>
    <w:rsid w:val="008121E9"/>
    <w:rsid w:val="008131A9"/>
    <w:rsid w:val="008134ED"/>
    <w:rsid w:val="0081390D"/>
    <w:rsid w:val="0081481F"/>
    <w:rsid w:val="00814892"/>
    <w:rsid w:val="00815C0C"/>
    <w:rsid w:val="008164EE"/>
    <w:rsid w:val="00816B9B"/>
    <w:rsid w:val="00817749"/>
    <w:rsid w:val="00817F21"/>
    <w:rsid w:val="008202B1"/>
    <w:rsid w:val="008204DB"/>
    <w:rsid w:val="00820BDE"/>
    <w:rsid w:val="00820DDD"/>
    <w:rsid w:val="0082131B"/>
    <w:rsid w:val="00822503"/>
    <w:rsid w:val="0082252C"/>
    <w:rsid w:val="008229E9"/>
    <w:rsid w:val="00822C1D"/>
    <w:rsid w:val="00822C45"/>
    <w:rsid w:val="008232AF"/>
    <w:rsid w:val="00824AD2"/>
    <w:rsid w:val="0082528D"/>
    <w:rsid w:val="0082578F"/>
    <w:rsid w:val="00826B27"/>
    <w:rsid w:val="00826C58"/>
    <w:rsid w:val="00830414"/>
    <w:rsid w:val="00830712"/>
    <w:rsid w:val="0083074F"/>
    <w:rsid w:val="008309A4"/>
    <w:rsid w:val="00831396"/>
    <w:rsid w:val="0083199E"/>
    <w:rsid w:val="00831AD3"/>
    <w:rsid w:val="00831C70"/>
    <w:rsid w:val="0083201A"/>
    <w:rsid w:val="00834BB2"/>
    <w:rsid w:val="008355D4"/>
    <w:rsid w:val="0083572A"/>
    <w:rsid w:val="00835F30"/>
    <w:rsid w:val="00837899"/>
    <w:rsid w:val="00840AB6"/>
    <w:rsid w:val="00840ACE"/>
    <w:rsid w:val="00840E5D"/>
    <w:rsid w:val="00841C4D"/>
    <w:rsid w:val="00841C74"/>
    <w:rsid w:val="00841CEB"/>
    <w:rsid w:val="00842312"/>
    <w:rsid w:val="0084284F"/>
    <w:rsid w:val="00842C1C"/>
    <w:rsid w:val="008433B7"/>
    <w:rsid w:val="00843BCE"/>
    <w:rsid w:val="00843CDD"/>
    <w:rsid w:val="00844285"/>
    <w:rsid w:val="008447DE"/>
    <w:rsid w:val="00844E87"/>
    <w:rsid w:val="00845732"/>
    <w:rsid w:val="00845842"/>
    <w:rsid w:val="0084593D"/>
    <w:rsid w:val="00845D96"/>
    <w:rsid w:val="00846571"/>
    <w:rsid w:val="00846599"/>
    <w:rsid w:val="00847442"/>
    <w:rsid w:val="00847E9D"/>
    <w:rsid w:val="00850131"/>
    <w:rsid w:val="00850758"/>
    <w:rsid w:val="00852E13"/>
    <w:rsid w:val="00853AB5"/>
    <w:rsid w:val="008543C1"/>
    <w:rsid w:val="008543E8"/>
    <w:rsid w:val="008555C3"/>
    <w:rsid w:val="00855F5A"/>
    <w:rsid w:val="0085725E"/>
    <w:rsid w:val="008572D9"/>
    <w:rsid w:val="0085754E"/>
    <w:rsid w:val="0085758F"/>
    <w:rsid w:val="0086007D"/>
    <w:rsid w:val="008619C8"/>
    <w:rsid w:val="00861E13"/>
    <w:rsid w:val="00861F37"/>
    <w:rsid w:val="00862A5F"/>
    <w:rsid w:val="00862D23"/>
    <w:rsid w:val="0086413A"/>
    <w:rsid w:val="00865147"/>
    <w:rsid w:val="00865807"/>
    <w:rsid w:val="00866B0C"/>
    <w:rsid w:val="00866D06"/>
    <w:rsid w:val="00867B51"/>
    <w:rsid w:val="00870019"/>
    <w:rsid w:val="008708C6"/>
    <w:rsid w:val="00871141"/>
    <w:rsid w:val="00871E22"/>
    <w:rsid w:val="00873743"/>
    <w:rsid w:val="00874513"/>
    <w:rsid w:val="00874F58"/>
    <w:rsid w:val="00875DBA"/>
    <w:rsid w:val="008760B1"/>
    <w:rsid w:val="00876E19"/>
    <w:rsid w:val="00877AF1"/>
    <w:rsid w:val="008807AC"/>
    <w:rsid w:val="0088090F"/>
    <w:rsid w:val="0088127C"/>
    <w:rsid w:val="00881868"/>
    <w:rsid w:val="00881D44"/>
    <w:rsid w:val="00882239"/>
    <w:rsid w:val="008823D7"/>
    <w:rsid w:val="0088283D"/>
    <w:rsid w:val="008828F5"/>
    <w:rsid w:val="00882BE8"/>
    <w:rsid w:val="00882CC3"/>
    <w:rsid w:val="00882EF8"/>
    <w:rsid w:val="00882F46"/>
    <w:rsid w:val="00883AA6"/>
    <w:rsid w:val="00883CBA"/>
    <w:rsid w:val="008845CE"/>
    <w:rsid w:val="008847F0"/>
    <w:rsid w:val="00884C7B"/>
    <w:rsid w:val="00884E3B"/>
    <w:rsid w:val="008854B4"/>
    <w:rsid w:val="0088553C"/>
    <w:rsid w:val="00885A7F"/>
    <w:rsid w:val="00885CBE"/>
    <w:rsid w:val="00886226"/>
    <w:rsid w:val="00886FCD"/>
    <w:rsid w:val="008874D2"/>
    <w:rsid w:val="00887D36"/>
    <w:rsid w:val="0089041E"/>
    <w:rsid w:val="00891B8D"/>
    <w:rsid w:val="00891C70"/>
    <w:rsid w:val="00891CBD"/>
    <w:rsid w:val="00892496"/>
    <w:rsid w:val="00892C3C"/>
    <w:rsid w:val="00893037"/>
    <w:rsid w:val="00893473"/>
    <w:rsid w:val="008935E5"/>
    <w:rsid w:val="00894A3A"/>
    <w:rsid w:val="00894C12"/>
    <w:rsid w:val="008951D2"/>
    <w:rsid w:val="00896A81"/>
    <w:rsid w:val="00897198"/>
    <w:rsid w:val="008979AB"/>
    <w:rsid w:val="008A0129"/>
    <w:rsid w:val="008A11F5"/>
    <w:rsid w:val="008A204E"/>
    <w:rsid w:val="008A32E2"/>
    <w:rsid w:val="008A357E"/>
    <w:rsid w:val="008A3A67"/>
    <w:rsid w:val="008A4679"/>
    <w:rsid w:val="008A4736"/>
    <w:rsid w:val="008A47DF"/>
    <w:rsid w:val="008A4B1C"/>
    <w:rsid w:val="008A524A"/>
    <w:rsid w:val="008A5BC4"/>
    <w:rsid w:val="008A5C44"/>
    <w:rsid w:val="008A61A4"/>
    <w:rsid w:val="008A67E2"/>
    <w:rsid w:val="008A684C"/>
    <w:rsid w:val="008A6ECB"/>
    <w:rsid w:val="008A6F22"/>
    <w:rsid w:val="008A75D1"/>
    <w:rsid w:val="008B027F"/>
    <w:rsid w:val="008B0875"/>
    <w:rsid w:val="008B116D"/>
    <w:rsid w:val="008B1342"/>
    <w:rsid w:val="008B1722"/>
    <w:rsid w:val="008B1A0D"/>
    <w:rsid w:val="008B1F85"/>
    <w:rsid w:val="008B2B38"/>
    <w:rsid w:val="008B2F65"/>
    <w:rsid w:val="008B3237"/>
    <w:rsid w:val="008B3914"/>
    <w:rsid w:val="008B3FF5"/>
    <w:rsid w:val="008B4430"/>
    <w:rsid w:val="008B49D3"/>
    <w:rsid w:val="008B49E0"/>
    <w:rsid w:val="008B50BE"/>
    <w:rsid w:val="008B5171"/>
    <w:rsid w:val="008B59DD"/>
    <w:rsid w:val="008B5AA8"/>
    <w:rsid w:val="008B5D8F"/>
    <w:rsid w:val="008C0058"/>
    <w:rsid w:val="008C1197"/>
    <w:rsid w:val="008C13BD"/>
    <w:rsid w:val="008C13DB"/>
    <w:rsid w:val="008C338C"/>
    <w:rsid w:val="008C3CDD"/>
    <w:rsid w:val="008C4B07"/>
    <w:rsid w:val="008C5A0B"/>
    <w:rsid w:val="008C6219"/>
    <w:rsid w:val="008C66CF"/>
    <w:rsid w:val="008C6B93"/>
    <w:rsid w:val="008C6CC4"/>
    <w:rsid w:val="008C7624"/>
    <w:rsid w:val="008C78E5"/>
    <w:rsid w:val="008D00C1"/>
    <w:rsid w:val="008D03DC"/>
    <w:rsid w:val="008D0483"/>
    <w:rsid w:val="008D0508"/>
    <w:rsid w:val="008D0E79"/>
    <w:rsid w:val="008D128D"/>
    <w:rsid w:val="008D13F0"/>
    <w:rsid w:val="008D16AC"/>
    <w:rsid w:val="008D1DE7"/>
    <w:rsid w:val="008D1FE2"/>
    <w:rsid w:val="008D252A"/>
    <w:rsid w:val="008D2F49"/>
    <w:rsid w:val="008D3383"/>
    <w:rsid w:val="008D50A8"/>
    <w:rsid w:val="008D6FB3"/>
    <w:rsid w:val="008D76F1"/>
    <w:rsid w:val="008D7AFB"/>
    <w:rsid w:val="008D7B1A"/>
    <w:rsid w:val="008E07A1"/>
    <w:rsid w:val="008E11AF"/>
    <w:rsid w:val="008E175C"/>
    <w:rsid w:val="008E1C7A"/>
    <w:rsid w:val="008E1DB7"/>
    <w:rsid w:val="008E204C"/>
    <w:rsid w:val="008E2949"/>
    <w:rsid w:val="008E3607"/>
    <w:rsid w:val="008E4119"/>
    <w:rsid w:val="008E596F"/>
    <w:rsid w:val="008E5A95"/>
    <w:rsid w:val="008E5C6F"/>
    <w:rsid w:val="008E6A0A"/>
    <w:rsid w:val="008E6A6D"/>
    <w:rsid w:val="008E749F"/>
    <w:rsid w:val="008F0C25"/>
    <w:rsid w:val="008F1549"/>
    <w:rsid w:val="008F28AA"/>
    <w:rsid w:val="008F296D"/>
    <w:rsid w:val="008F2E32"/>
    <w:rsid w:val="008F3927"/>
    <w:rsid w:val="008F454D"/>
    <w:rsid w:val="008F47FC"/>
    <w:rsid w:val="008F4B02"/>
    <w:rsid w:val="008F4E0B"/>
    <w:rsid w:val="008F51D8"/>
    <w:rsid w:val="008F5ACB"/>
    <w:rsid w:val="008F641D"/>
    <w:rsid w:val="008F6499"/>
    <w:rsid w:val="008F65FE"/>
    <w:rsid w:val="008F692B"/>
    <w:rsid w:val="008F6E73"/>
    <w:rsid w:val="008F73FB"/>
    <w:rsid w:val="008F765D"/>
    <w:rsid w:val="008F7CD1"/>
    <w:rsid w:val="008F7E05"/>
    <w:rsid w:val="0090170C"/>
    <w:rsid w:val="009032CF"/>
    <w:rsid w:val="009037BE"/>
    <w:rsid w:val="00903FC0"/>
    <w:rsid w:val="0090421A"/>
    <w:rsid w:val="00904360"/>
    <w:rsid w:val="009043A8"/>
    <w:rsid w:val="00904CAD"/>
    <w:rsid w:val="00905281"/>
    <w:rsid w:val="009056D9"/>
    <w:rsid w:val="009061B2"/>
    <w:rsid w:val="0090745A"/>
    <w:rsid w:val="009074F9"/>
    <w:rsid w:val="00907EA5"/>
    <w:rsid w:val="00910330"/>
    <w:rsid w:val="00910A85"/>
    <w:rsid w:val="00910E95"/>
    <w:rsid w:val="0091181B"/>
    <w:rsid w:val="0091186E"/>
    <w:rsid w:val="00911A17"/>
    <w:rsid w:val="00911C11"/>
    <w:rsid w:val="00911FD5"/>
    <w:rsid w:val="0091358A"/>
    <w:rsid w:val="00913D9D"/>
    <w:rsid w:val="009142A3"/>
    <w:rsid w:val="00914D64"/>
    <w:rsid w:val="009151F8"/>
    <w:rsid w:val="00915735"/>
    <w:rsid w:val="0091592F"/>
    <w:rsid w:val="00915A53"/>
    <w:rsid w:val="00916193"/>
    <w:rsid w:val="0091754D"/>
    <w:rsid w:val="009175FF"/>
    <w:rsid w:val="00920470"/>
    <w:rsid w:val="00921E39"/>
    <w:rsid w:val="00922285"/>
    <w:rsid w:val="009223BD"/>
    <w:rsid w:val="00922640"/>
    <w:rsid w:val="009228FD"/>
    <w:rsid w:val="00922CF0"/>
    <w:rsid w:val="00924E6D"/>
    <w:rsid w:val="0092504C"/>
    <w:rsid w:val="00925DA4"/>
    <w:rsid w:val="009269EA"/>
    <w:rsid w:val="0092705C"/>
    <w:rsid w:val="0092722D"/>
    <w:rsid w:val="0092797A"/>
    <w:rsid w:val="00927DAF"/>
    <w:rsid w:val="009303DB"/>
    <w:rsid w:val="00930618"/>
    <w:rsid w:val="00931EC6"/>
    <w:rsid w:val="00932FA2"/>
    <w:rsid w:val="009333D2"/>
    <w:rsid w:val="009339E0"/>
    <w:rsid w:val="009340E3"/>
    <w:rsid w:val="00934697"/>
    <w:rsid w:val="00934DB8"/>
    <w:rsid w:val="00935F70"/>
    <w:rsid w:val="00935FB8"/>
    <w:rsid w:val="0093699B"/>
    <w:rsid w:val="009369BF"/>
    <w:rsid w:val="00937754"/>
    <w:rsid w:val="009378A6"/>
    <w:rsid w:val="00937A08"/>
    <w:rsid w:val="00937B9B"/>
    <w:rsid w:val="009404C4"/>
    <w:rsid w:val="00940920"/>
    <w:rsid w:val="00940EFB"/>
    <w:rsid w:val="00941E31"/>
    <w:rsid w:val="0094217D"/>
    <w:rsid w:val="00942408"/>
    <w:rsid w:val="00942473"/>
    <w:rsid w:val="0094317F"/>
    <w:rsid w:val="0094331B"/>
    <w:rsid w:val="009435F4"/>
    <w:rsid w:val="00943899"/>
    <w:rsid w:val="00944057"/>
    <w:rsid w:val="00945251"/>
    <w:rsid w:val="009453E1"/>
    <w:rsid w:val="0094551A"/>
    <w:rsid w:val="00945706"/>
    <w:rsid w:val="00946080"/>
    <w:rsid w:val="009462D9"/>
    <w:rsid w:val="009469F3"/>
    <w:rsid w:val="00946F24"/>
    <w:rsid w:val="009470D8"/>
    <w:rsid w:val="00947D4D"/>
    <w:rsid w:val="009503B6"/>
    <w:rsid w:val="0095095E"/>
    <w:rsid w:val="00950FB3"/>
    <w:rsid w:val="0095142B"/>
    <w:rsid w:val="0095156D"/>
    <w:rsid w:val="009523C5"/>
    <w:rsid w:val="00952D5B"/>
    <w:rsid w:val="00955862"/>
    <w:rsid w:val="00955BAB"/>
    <w:rsid w:val="00955DA3"/>
    <w:rsid w:val="00956A07"/>
    <w:rsid w:val="0095708A"/>
    <w:rsid w:val="009571D7"/>
    <w:rsid w:val="0095748E"/>
    <w:rsid w:val="0095799E"/>
    <w:rsid w:val="00957B46"/>
    <w:rsid w:val="00957C84"/>
    <w:rsid w:val="00960CCA"/>
    <w:rsid w:val="0096131B"/>
    <w:rsid w:val="00961BE2"/>
    <w:rsid w:val="00962793"/>
    <w:rsid w:val="009628BD"/>
    <w:rsid w:val="00962996"/>
    <w:rsid w:val="00962D1E"/>
    <w:rsid w:val="00963E32"/>
    <w:rsid w:val="00964BB8"/>
    <w:rsid w:val="00964BBB"/>
    <w:rsid w:val="00965A0F"/>
    <w:rsid w:val="00965D4F"/>
    <w:rsid w:val="00966951"/>
    <w:rsid w:val="00967061"/>
    <w:rsid w:val="009677E1"/>
    <w:rsid w:val="009710C0"/>
    <w:rsid w:val="009723F5"/>
    <w:rsid w:val="00972704"/>
    <w:rsid w:val="00973CCF"/>
    <w:rsid w:val="00974B02"/>
    <w:rsid w:val="00975061"/>
    <w:rsid w:val="009750F6"/>
    <w:rsid w:val="00975DAD"/>
    <w:rsid w:val="00976211"/>
    <w:rsid w:val="0097632F"/>
    <w:rsid w:val="0097649C"/>
    <w:rsid w:val="00976B90"/>
    <w:rsid w:val="00976F2A"/>
    <w:rsid w:val="009773E2"/>
    <w:rsid w:val="00980799"/>
    <w:rsid w:val="0098094B"/>
    <w:rsid w:val="009816FB"/>
    <w:rsid w:val="00981F8D"/>
    <w:rsid w:val="00983310"/>
    <w:rsid w:val="0098356D"/>
    <w:rsid w:val="00983A73"/>
    <w:rsid w:val="00984AB8"/>
    <w:rsid w:val="00985782"/>
    <w:rsid w:val="00987208"/>
    <w:rsid w:val="0098736D"/>
    <w:rsid w:val="00990A67"/>
    <w:rsid w:val="00990DC2"/>
    <w:rsid w:val="00990E3B"/>
    <w:rsid w:val="00991FC8"/>
    <w:rsid w:val="00992844"/>
    <w:rsid w:val="00995238"/>
    <w:rsid w:val="009955B8"/>
    <w:rsid w:val="00995D18"/>
    <w:rsid w:val="00996859"/>
    <w:rsid w:val="00996897"/>
    <w:rsid w:val="009968F5"/>
    <w:rsid w:val="009973DA"/>
    <w:rsid w:val="009A095E"/>
    <w:rsid w:val="009A0A3B"/>
    <w:rsid w:val="009A0CC0"/>
    <w:rsid w:val="009A1336"/>
    <w:rsid w:val="009A155B"/>
    <w:rsid w:val="009A16E7"/>
    <w:rsid w:val="009A199C"/>
    <w:rsid w:val="009A26DC"/>
    <w:rsid w:val="009A279B"/>
    <w:rsid w:val="009A2A0D"/>
    <w:rsid w:val="009A3186"/>
    <w:rsid w:val="009A345D"/>
    <w:rsid w:val="009A3D54"/>
    <w:rsid w:val="009A42D2"/>
    <w:rsid w:val="009A4309"/>
    <w:rsid w:val="009A47B7"/>
    <w:rsid w:val="009A4FEC"/>
    <w:rsid w:val="009A76BF"/>
    <w:rsid w:val="009A7EC1"/>
    <w:rsid w:val="009B0A5A"/>
    <w:rsid w:val="009B0C7A"/>
    <w:rsid w:val="009B0F63"/>
    <w:rsid w:val="009B0F6E"/>
    <w:rsid w:val="009B124A"/>
    <w:rsid w:val="009B2AE2"/>
    <w:rsid w:val="009B2FC7"/>
    <w:rsid w:val="009B319B"/>
    <w:rsid w:val="009B421A"/>
    <w:rsid w:val="009B4C8C"/>
    <w:rsid w:val="009B5E6D"/>
    <w:rsid w:val="009B5FDC"/>
    <w:rsid w:val="009B6AE7"/>
    <w:rsid w:val="009B7A1E"/>
    <w:rsid w:val="009C0379"/>
    <w:rsid w:val="009C0405"/>
    <w:rsid w:val="009C19B6"/>
    <w:rsid w:val="009C19EF"/>
    <w:rsid w:val="009C1D96"/>
    <w:rsid w:val="009C1DBF"/>
    <w:rsid w:val="009C22F2"/>
    <w:rsid w:val="009C4C6A"/>
    <w:rsid w:val="009C599F"/>
    <w:rsid w:val="009C61E1"/>
    <w:rsid w:val="009C6B24"/>
    <w:rsid w:val="009C7D37"/>
    <w:rsid w:val="009D024F"/>
    <w:rsid w:val="009D065A"/>
    <w:rsid w:val="009D0AE4"/>
    <w:rsid w:val="009D0BD0"/>
    <w:rsid w:val="009D2347"/>
    <w:rsid w:val="009D24E3"/>
    <w:rsid w:val="009D295E"/>
    <w:rsid w:val="009D2F9F"/>
    <w:rsid w:val="009D2FC9"/>
    <w:rsid w:val="009D3128"/>
    <w:rsid w:val="009D3192"/>
    <w:rsid w:val="009D31E2"/>
    <w:rsid w:val="009D4E1A"/>
    <w:rsid w:val="009D5165"/>
    <w:rsid w:val="009D53D2"/>
    <w:rsid w:val="009D573C"/>
    <w:rsid w:val="009D5B31"/>
    <w:rsid w:val="009D6074"/>
    <w:rsid w:val="009D6111"/>
    <w:rsid w:val="009D6472"/>
    <w:rsid w:val="009D6E0B"/>
    <w:rsid w:val="009D7477"/>
    <w:rsid w:val="009E04CE"/>
    <w:rsid w:val="009E094A"/>
    <w:rsid w:val="009E15BD"/>
    <w:rsid w:val="009E2A82"/>
    <w:rsid w:val="009E3F1D"/>
    <w:rsid w:val="009E5351"/>
    <w:rsid w:val="009E6B09"/>
    <w:rsid w:val="009F0714"/>
    <w:rsid w:val="009F11A4"/>
    <w:rsid w:val="009F122E"/>
    <w:rsid w:val="009F1944"/>
    <w:rsid w:val="009F1947"/>
    <w:rsid w:val="009F22C6"/>
    <w:rsid w:val="009F23C6"/>
    <w:rsid w:val="009F4760"/>
    <w:rsid w:val="009F4F86"/>
    <w:rsid w:val="009F5231"/>
    <w:rsid w:val="009F55E8"/>
    <w:rsid w:val="009F5C92"/>
    <w:rsid w:val="009F5E7F"/>
    <w:rsid w:val="009F6CE7"/>
    <w:rsid w:val="009F6E14"/>
    <w:rsid w:val="009F7745"/>
    <w:rsid w:val="009F7B22"/>
    <w:rsid w:val="00A00579"/>
    <w:rsid w:val="00A026BE"/>
    <w:rsid w:val="00A034F1"/>
    <w:rsid w:val="00A040A6"/>
    <w:rsid w:val="00A04575"/>
    <w:rsid w:val="00A04B4A"/>
    <w:rsid w:val="00A04B99"/>
    <w:rsid w:val="00A04BDE"/>
    <w:rsid w:val="00A058A2"/>
    <w:rsid w:val="00A05BA3"/>
    <w:rsid w:val="00A06BC6"/>
    <w:rsid w:val="00A06E77"/>
    <w:rsid w:val="00A072E6"/>
    <w:rsid w:val="00A07385"/>
    <w:rsid w:val="00A0740C"/>
    <w:rsid w:val="00A07960"/>
    <w:rsid w:val="00A07B7D"/>
    <w:rsid w:val="00A07F44"/>
    <w:rsid w:val="00A1050F"/>
    <w:rsid w:val="00A10741"/>
    <w:rsid w:val="00A113EB"/>
    <w:rsid w:val="00A11734"/>
    <w:rsid w:val="00A11F94"/>
    <w:rsid w:val="00A12290"/>
    <w:rsid w:val="00A1244E"/>
    <w:rsid w:val="00A12701"/>
    <w:rsid w:val="00A12F2B"/>
    <w:rsid w:val="00A13F4E"/>
    <w:rsid w:val="00A14DD1"/>
    <w:rsid w:val="00A1504D"/>
    <w:rsid w:val="00A15E9D"/>
    <w:rsid w:val="00A16682"/>
    <w:rsid w:val="00A166D5"/>
    <w:rsid w:val="00A16A71"/>
    <w:rsid w:val="00A17819"/>
    <w:rsid w:val="00A205DB"/>
    <w:rsid w:val="00A208D2"/>
    <w:rsid w:val="00A21162"/>
    <w:rsid w:val="00A2162B"/>
    <w:rsid w:val="00A22847"/>
    <w:rsid w:val="00A22A42"/>
    <w:rsid w:val="00A23B17"/>
    <w:rsid w:val="00A255BF"/>
    <w:rsid w:val="00A268C3"/>
    <w:rsid w:val="00A2790A"/>
    <w:rsid w:val="00A279AB"/>
    <w:rsid w:val="00A27B76"/>
    <w:rsid w:val="00A31374"/>
    <w:rsid w:val="00A31E4E"/>
    <w:rsid w:val="00A32381"/>
    <w:rsid w:val="00A32880"/>
    <w:rsid w:val="00A32B98"/>
    <w:rsid w:val="00A32EF2"/>
    <w:rsid w:val="00A334C3"/>
    <w:rsid w:val="00A3441C"/>
    <w:rsid w:val="00A3501C"/>
    <w:rsid w:val="00A35951"/>
    <w:rsid w:val="00A36130"/>
    <w:rsid w:val="00A363CE"/>
    <w:rsid w:val="00A3669D"/>
    <w:rsid w:val="00A37BC4"/>
    <w:rsid w:val="00A406AD"/>
    <w:rsid w:val="00A4102F"/>
    <w:rsid w:val="00A41198"/>
    <w:rsid w:val="00A41250"/>
    <w:rsid w:val="00A41D4E"/>
    <w:rsid w:val="00A41EFD"/>
    <w:rsid w:val="00A42798"/>
    <w:rsid w:val="00A42919"/>
    <w:rsid w:val="00A441BC"/>
    <w:rsid w:val="00A44951"/>
    <w:rsid w:val="00A4498C"/>
    <w:rsid w:val="00A46187"/>
    <w:rsid w:val="00A471E3"/>
    <w:rsid w:val="00A4798C"/>
    <w:rsid w:val="00A50711"/>
    <w:rsid w:val="00A50AE5"/>
    <w:rsid w:val="00A5147E"/>
    <w:rsid w:val="00A5202E"/>
    <w:rsid w:val="00A52922"/>
    <w:rsid w:val="00A52A8F"/>
    <w:rsid w:val="00A52FAE"/>
    <w:rsid w:val="00A535B3"/>
    <w:rsid w:val="00A53D22"/>
    <w:rsid w:val="00A540AA"/>
    <w:rsid w:val="00A54E5E"/>
    <w:rsid w:val="00A55130"/>
    <w:rsid w:val="00A5533D"/>
    <w:rsid w:val="00A55AC5"/>
    <w:rsid w:val="00A55DBB"/>
    <w:rsid w:val="00A568DC"/>
    <w:rsid w:val="00A56CB1"/>
    <w:rsid w:val="00A56D3D"/>
    <w:rsid w:val="00A574A9"/>
    <w:rsid w:val="00A57948"/>
    <w:rsid w:val="00A60C2F"/>
    <w:rsid w:val="00A61988"/>
    <w:rsid w:val="00A61F4D"/>
    <w:rsid w:val="00A62811"/>
    <w:rsid w:val="00A62DA4"/>
    <w:rsid w:val="00A62DD4"/>
    <w:rsid w:val="00A62F68"/>
    <w:rsid w:val="00A63484"/>
    <w:rsid w:val="00A63C0C"/>
    <w:rsid w:val="00A640FF"/>
    <w:rsid w:val="00A647F4"/>
    <w:rsid w:val="00A6488E"/>
    <w:rsid w:val="00A64DFE"/>
    <w:rsid w:val="00A6510F"/>
    <w:rsid w:val="00A6555D"/>
    <w:rsid w:val="00A65DF2"/>
    <w:rsid w:val="00A65E2F"/>
    <w:rsid w:val="00A6610D"/>
    <w:rsid w:val="00A66845"/>
    <w:rsid w:val="00A66967"/>
    <w:rsid w:val="00A66981"/>
    <w:rsid w:val="00A66A95"/>
    <w:rsid w:val="00A67145"/>
    <w:rsid w:val="00A67254"/>
    <w:rsid w:val="00A67E13"/>
    <w:rsid w:val="00A703DD"/>
    <w:rsid w:val="00A70D68"/>
    <w:rsid w:val="00A70E34"/>
    <w:rsid w:val="00A71B24"/>
    <w:rsid w:val="00A71C9B"/>
    <w:rsid w:val="00A728BF"/>
    <w:rsid w:val="00A72D29"/>
    <w:rsid w:val="00A72DBC"/>
    <w:rsid w:val="00A736B0"/>
    <w:rsid w:val="00A75319"/>
    <w:rsid w:val="00A75BAD"/>
    <w:rsid w:val="00A76125"/>
    <w:rsid w:val="00A761EC"/>
    <w:rsid w:val="00A76454"/>
    <w:rsid w:val="00A76608"/>
    <w:rsid w:val="00A76917"/>
    <w:rsid w:val="00A77238"/>
    <w:rsid w:val="00A772A4"/>
    <w:rsid w:val="00A773F1"/>
    <w:rsid w:val="00A776E4"/>
    <w:rsid w:val="00A77FFE"/>
    <w:rsid w:val="00A80549"/>
    <w:rsid w:val="00A8208D"/>
    <w:rsid w:val="00A826A1"/>
    <w:rsid w:val="00A83689"/>
    <w:rsid w:val="00A83B38"/>
    <w:rsid w:val="00A83FBA"/>
    <w:rsid w:val="00A84062"/>
    <w:rsid w:val="00A84855"/>
    <w:rsid w:val="00A849AA"/>
    <w:rsid w:val="00A84F8A"/>
    <w:rsid w:val="00A8537E"/>
    <w:rsid w:val="00A8736E"/>
    <w:rsid w:val="00A879D3"/>
    <w:rsid w:val="00A87EE9"/>
    <w:rsid w:val="00A90721"/>
    <w:rsid w:val="00A909D3"/>
    <w:rsid w:val="00A91F08"/>
    <w:rsid w:val="00A9250E"/>
    <w:rsid w:val="00A92AED"/>
    <w:rsid w:val="00A92F54"/>
    <w:rsid w:val="00A932F5"/>
    <w:rsid w:val="00A93662"/>
    <w:rsid w:val="00A93874"/>
    <w:rsid w:val="00A94006"/>
    <w:rsid w:val="00A943A5"/>
    <w:rsid w:val="00A9442D"/>
    <w:rsid w:val="00A94F39"/>
    <w:rsid w:val="00A958BA"/>
    <w:rsid w:val="00A962BB"/>
    <w:rsid w:val="00A963C2"/>
    <w:rsid w:val="00A969AD"/>
    <w:rsid w:val="00A96AFF"/>
    <w:rsid w:val="00A976BA"/>
    <w:rsid w:val="00A97A98"/>
    <w:rsid w:val="00AA049B"/>
    <w:rsid w:val="00AA1443"/>
    <w:rsid w:val="00AA1741"/>
    <w:rsid w:val="00AA26DD"/>
    <w:rsid w:val="00AA333D"/>
    <w:rsid w:val="00AA3D24"/>
    <w:rsid w:val="00AA3F8E"/>
    <w:rsid w:val="00AA52C0"/>
    <w:rsid w:val="00AA5D09"/>
    <w:rsid w:val="00AA6010"/>
    <w:rsid w:val="00AA6724"/>
    <w:rsid w:val="00AA6944"/>
    <w:rsid w:val="00AA6DC6"/>
    <w:rsid w:val="00AA7502"/>
    <w:rsid w:val="00AA78F1"/>
    <w:rsid w:val="00AB0240"/>
    <w:rsid w:val="00AB0274"/>
    <w:rsid w:val="00AB187C"/>
    <w:rsid w:val="00AB1CB5"/>
    <w:rsid w:val="00AB21A9"/>
    <w:rsid w:val="00AB254E"/>
    <w:rsid w:val="00AB2824"/>
    <w:rsid w:val="00AB2ED0"/>
    <w:rsid w:val="00AB30D2"/>
    <w:rsid w:val="00AB35BF"/>
    <w:rsid w:val="00AB39BB"/>
    <w:rsid w:val="00AB402B"/>
    <w:rsid w:val="00AB4470"/>
    <w:rsid w:val="00AB4988"/>
    <w:rsid w:val="00AB58EF"/>
    <w:rsid w:val="00AB5A96"/>
    <w:rsid w:val="00AB6829"/>
    <w:rsid w:val="00AB7628"/>
    <w:rsid w:val="00AC033E"/>
    <w:rsid w:val="00AC0F17"/>
    <w:rsid w:val="00AC2152"/>
    <w:rsid w:val="00AC3DBD"/>
    <w:rsid w:val="00AC4DA0"/>
    <w:rsid w:val="00AC5DEF"/>
    <w:rsid w:val="00AC637E"/>
    <w:rsid w:val="00AC66DB"/>
    <w:rsid w:val="00AC68BE"/>
    <w:rsid w:val="00AC6B43"/>
    <w:rsid w:val="00AC6BDF"/>
    <w:rsid w:val="00AC71DC"/>
    <w:rsid w:val="00AC72E3"/>
    <w:rsid w:val="00AC79C4"/>
    <w:rsid w:val="00AD029E"/>
    <w:rsid w:val="00AD0857"/>
    <w:rsid w:val="00AD0AA3"/>
    <w:rsid w:val="00AD1733"/>
    <w:rsid w:val="00AD2D92"/>
    <w:rsid w:val="00AD3536"/>
    <w:rsid w:val="00AD3999"/>
    <w:rsid w:val="00AD4C94"/>
    <w:rsid w:val="00AD5C51"/>
    <w:rsid w:val="00AD5F5C"/>
    <w:rsid w:val="00AD62B7"/>
    <w:rsid w:val="00AD6EC2"/>
    <w:rsid w:val="00AD7350"/>
    <w:rsid w:val="00AD75E2"/>
    <w:rsid w:val="00AD75F5"/>
    <w:rsid w:val="00AE00C2"/>
    <w:rsid w:val="00AE0566"/>
    <w:rsid w:val="00AE11CF"/>
    <w:rsid w:val="00AE1D23"/>
    <w:rsid w:val="00AE3031"/>
    <w:rsid w:val="00AE3467"/>
    <w:rsid w:val="00AE38F0"/>
    <w:rsid w:val="00AE3F11"/>
    <w:rsid w:val="00AE4C26"/>
    <w:rsid w:val="00AE546F"/>
    <w:rsid w:val="00AE59EC"/>
    <w:rsid w:val="00AE6F61"/>
    <w:rsid w:val="00AE798F"/>
    <w:rsid w:val="00AE7BFE"/>
    <w:rsid w:val="00AF0E8E"/>
    <w:rsid w:val="00AF19BB"/>
    <w:rsid w:val="00AF21BD"/>
    <w:rsid w:val="00AF2204"/>
    <w:rsid w:val="00AF26C8"/>
    <w:rsid w:val="00AF3366"/>
    <w:rsid w:val="00AF45F1"/>
    <w:rsid w:val="00AF4AA8"/>
    <w:rsid w:val="00AF4D8D"/>
    <w:rsid w:val="00AF521B"/>
    <w:rsid w:val="00AF5863"/>
    <w:rsid w:val="00AF5ABB"/>
    <w:rsid w:val="00AF6845"/>
    <w:rsid w:val="00AF6F7B"/>
    <w:rsid w:val="00AF705E"/>
    <w:rsid w:val="00AF7B3C"/>
    <w:rsid w:val="00B012F3"/>
    <w:rsid w:val="00B01384"/>
    <w:rsid w:val="00B0192F"/>
    <w:rsid w:val="00B02542"/>
    <w:rsid w:val="00B025BA"/>
    <w:rsid w:val="00B034A2"/>
    <w:rsid w:val="00B0364F"/>
    <w:rsid w:val="00B0386F"/>
    <w:rsid w:val="00B03B7D"/>
    <w:rsid w:val="00B0488E"/>
    <w:rsid w:val="00B05559"/>
    <w:rsid w:val="00B055EC"/>
    <w:rsid w:val="00B05E00"/>
    <w:rsid w:val="00B05FCF"/>
    <w:rsid w:val="00B06420"/>
    <w:rsid w:val="00B07941"/>
    <w:rsid w:val="00B07EE1"/>
    <w:rsid w:val="00B1037B"/>
    <w:rsid w:val="00B10DD1"/>
    <w:rsid w:val="00B11063"/>
    <w:rsid w:val="00B11437"/>
    <w:rsid w:val="00B116E4"/>
    <w:rsid w:val="00B11A22"/>
    <w:rsid w:val="00B11EE5"/>
    <w:rsid w:val="00B126D8"/>
    <w:rsid w:val="00B1273F"/>
    <w:rsid w:val="00B12CB9"/>
    <w:rsid w:val="00B12F41"/>
    <w:rsid w:val="00B13B1E"/>
    <w:rsid w:val="00B13E0A"/>
    <w:rsid w:val="00B13FC3"/>
    <w:rsid w:val="00B141EC"/>
    <w:rsid w:val="00B14621"/>
    <w:rsid w:val="00B1531C"/>
    <w:rsid w:val="00B15B3C"/>
    <w:rsid w:val="00B1636D"/>
    <w:rsid w:val="00B16669"/>
    <w:rsid w:val="00B170E5"/>
    <w:rsid w:val="00B17326"/>
    <w:rsid w:val="00B1760A"/>
    <w:rsid w:val="00B2030F"/>
    <w:rsid w:val="00B20486"/>
    <w:rsid w:val="00B20918"/>
    <w:rsid w:val="00B20CDF"/>
    <w:rsid w:val="00B20DB4"/>
    <w:rsid w:val="00B213E4"/>
    <w:rsid w:val="00B21A0E"/>
    <w:rsid w:val="00B21EAF"/>
    <w:rsid w:val="00B22540"/>
    <w:rsid w:val="00B225D3"/>
    <w:rsid w:val="00B2288C"/>
    <w:rsid w:val="00B229A3"/>
    <w:rsid w:val="00B23176"/>
    <w:rsid w:val="00B23DF1"/>
    <w:rsid w:val="00B2432A"/>
    <w:rsid w:val="00B25154"/>
    <w:rsid w:val="00B25D77"/>
    <w:rsid w:val="00B27673"/>
    <w:rsid w:val="00B27859"/>
    <w:rsid w:val="00B27EDC"/>
    <w:rsid w:val="00B30258"/>
    <w:rsid w:val="00B31B2D"/>
    <w:rsid w:val="00B3212F"/>
    <w:rsid w:val="00B328C8"/>
    <w:rsid w:val="00B32E92"/>
    <w:rsid w:val="00B345B8"/>
    <w:rsid w:val="00B35818"/>
    <w:rsid w:val="00B35A48"/>
    <w:rsid w:val="00B35B2C"/>
    <w:rsid w:val="00B36231"/>
    <w:rsid w:val="00B3791D"/>
    <w:rsid w:val="00B379ED"/>
    <w:rsid w:val="00B40BA6"/>
    <w:rsid w:val="00B41658"/>
    <w:rsid w:val="00B419E4"/>
    <w:rsid w:val="00B4218E"/>
    <w:rsid w:val="00B42414"/>
    <w:rsid w:val="00B42654"/>
    <w:rsid w:val="00B42707"/>
    <w:rsid w:val="00B42817"/>
    <w:rsid w:val="00B42CF3"/>
    <w:rsid w:val="00B44414"/>
    <w:rsid w:val="00B44DD5"/>
    <w:rsid w:val="00B46C5E"/>
    <w:rsid w:val="00B51451"/>
    <w:rsid w:val="00B51828"/>
    <w:rsid w:val="00B51CD0"/>
    <w:rsid w:val="00B52465"/>
    <w:rsid w:val="00B52505"/>
    <w:rsid w:val="00B52CDB"/>
    <w:rsid w:val="00B53493"/>
    <w:rsid w:val="00B53542"/>
    <w:rsid w:val="00B53714"/>
    <w:rsid w:val="00B53864"/>
    <w:rsid w:val="00B538D6"/>
    <w:rsid w:val="00B53CAE"/>
    <w:rsid w:val="00B5425C"/>
    <w:rsid w:val="00B55364"/>
    <w:rsid w:val="00B55D18"/>
    <w:rsid w:val="00B56CC8"/>
    <w:rsid w:val="00B57431"/>
    <w:rsid w:val="00B57608"/>
    <w:rsid w:val="00B602BB"/>
    <w:rsid w:val="00B60A90"/>
    <w:rsid w:val="00B60CE4"/>
    <w:rsid w:val="00B61344"/>
    <w:rsid w:val="00B621F4"/>
    <w:rsid w:val="00B622D0"/>
    <w:rsid w:val="00B628D8"/>
    <w:rsid w:val="00B62B27"/>
    <w:rsid w:val="00B64217"/>
    <w:rsid w:val="00B64B9A"/>
    <w:rsid w:val="00B65281"/>
    <w:rsid w:val="00B65626"/>
    <w:rsid w:val="00B6653C"/>
    <w:rsid w:val="00B668FB"/>
    <w:rsid w:val="00B66E97"/>
    <w:rsid w:val="00B6759A"/>
    <w:rsid w:val="00B67E6D"/>
    <w:rsid w:val="00B70395"/>
    <w:rsid w:val="00B70859"/>
    <w:rsid w:val="00B70975"/>
    <w:rsid w:val="00B71167"/>
    <w:rsid w:val="00B71399"/>
    <w:rsid w:val="00B71976"/>
    <w:rsid w:val="00B727D5"/>
    <w:rsid w:val="00B729FC"/>
    <w:rsid w:val="00B72F8C"/>
    <w:rsid w:val="00B73419"/>
    <w:rsid w:val="00B73C46"/>
    <w:rsid w:val="00B73DD5"/>
    <w:rsid w:val="00B75103"/>
    <w:rsid w:val="00B7568F"/>
    <w:rsid w:val="00B75FD3"/>
    <w:rsid w:val="00B76980"/>
    <w:rsid w:val="00B76B8E"/>
    <w:rsid w:val="00B76FEB"/>
    <w:rsid w:val="00B80B82"/>
    <w:rsid w:val="00B80EB0"/>
    <w:rsid w:val="00B82671"/>
    <w:rsid w:val="00B831EF"/>
    <w:rsid w:val="00B83206"/>
    <w:rsid w:val="00B83701"/>
    <w:rsid w:val="00B83F14"/>
    <w:rsid w:val="00B846BD"/>
    <w:rsid w:val="00B85547"/>
    <w:rsid w:val="00B85FEB"/>
    <w:rsid w:val="00B865CA"/>
    <w:rsid w:val="00B869CB"/>
    <w:rsid w:val="00B8771E"/>
    <w:rsid w:val="00B90456"/>
    <w:rsid w:val="00B90A2A"/>
    <w:rsid w:val="00B91219"/>
    <w:rsid w:val="00B9195C"/>
    <w:rsid w:val="00B91E92"/>
    <w:rsid w:val="00B9234E"/>
    <w:rsid w:val="00B92913"/>
    <w:rsid w:val="00B92C79"/>
    <w:rsid w:val="00B92F45"/>
    <w:rsid w:val="00B931B8"/>
    <w:rsid w:val="00B93857"/>
    <w:rsid w:val="00B93BA3"/>
    <w:rsid w:val="00B93BF1"/>
    <w:rsid w:val="00B943E1"/>
    <w:rsid w:val="00B948FA"/>
    <w:rsid w:val="00B9522C"/>
    <w:rsid w:val="00B95751"/>
    <w:rsid w:val="00B95874"/>
    <w:rsid w:val="00B95B8E"/>
    <w:rsid w:val="00B96771"/>
    <w:rsid w:val="00B97287"/>
    <w:rsid w:val="00BA01D2"/>
    <w:rsid w:val="00BA08BB"/>
    <w:rsid w:val="00BA0F07"/>
    <w:rsid w:val="00BA150A"/>
    <w:rsid w:val="00BA171F"/>
    <w:rsid w:val="00BA398E"/>
    <w:rsid w:val="00BA40FF"/>
    <w:rsid w:val="00BA41E8"/>
    <w:rsid w:val="00BA45AE"/>
    <w:rsid w:val="00BA4640"/>
    <w:rsid w:val="00BA4F4A"/>
    <w:rsid w:val="00BA5759"/>
    <w:rsid w:val="00BA66AD"/>
    <w:rsid w:val="00BA6FAC"/>
    <w:rsid w:val="00BA7F37"/>
    <w:rsid w:val="00BB0068"/>
    <w:rsid w:val="00BB051B"/>
    <w:rsid w:val="00BB1785"/>
    <w:rsid w:val="00BB31CA"/>
    <w:rsid w:val="00BB3282"/>
    <w:rsid w:val="00BB38F8"/>
    <w:rsid w:val="00BB53B4"/>
    <w:rsid w:val="00BB56AB"/>
    <w:rsid w:val="00BB6CC7"/>
    <w:rsid w:val="00BB748B"/>
    <w:rsid w:val="00BB7789"/>
    <w:rsid w:val="00BB7DD0"/>
    <w:rsid w:val="00BB7E59"/>
    <w:rsid w:val="00BC038D"/>
    <w:rsid w:val="00BC04A5"/>
    <w:rsid w:val="00BC1CBF"/>
    <w:rsid w:val="00BC211B"/>
    <w:rsid w:val="00BC2516"/>
    <w:rsid w:val="00BC2574"/>
    <w:rsid w:val="00BC2DD3"/>
    <w:rsid w:val="00BC2F7A"/>
    <w:rsid w:val="00BC39DE"/>
    <w:rsid w:val="00BC43DF"/>
    <w:rsid w:val="00BC48D3"/>
    <w:rsid w:val="00BC4F19"/>
    <w:rsid w:val="00BC5543"/>
    <w:rsid w:val="00BC67B1"/>
    <w:rsid w:val="00BC6AAA"/>
    <w:rsid w:val="00BC6AB5"/>
    <w:rsid w:val="00BC6D91"/>
    <w:rsid w:val="00BC6EBA"/>
    <w:rsid w:val="00BC6F05"/>
    <w:rsid w:val="00BD0167"/>
    <w:rsid w:val="00BD060F"/>
    <w:rsid w:val="00BD102C"/>
    <w:rsid w:val="00BD1151"/>
    <w:rsid w:val="00BD11DF"/>
    <w:rsid w:val="00BD13C1"/>
    <w:rsid w:val="00BD27B4"/>
    <w:rsid w:val="00BD2F5C"/>
    <w:rsid w:val="00BD3604"/>
    <w:rsid w:val="00BD396D"/>
    <w:rsid w:val="00BD4D4B"/>
    <w:rsid w:val="00BD4D55"/>
    <w:rsid w:val="00BD4FD8"/>
    <w:rsid w:val="00BD510B"/>
    <w:rsid w:val="00BD5A33"/>
    <w:rsid w:val="00BD5DFB"/>
    <w:rsid w:val="00BD5F9F"/>
    <w:rsid w:val="00BD7548"/>
    <w:rsid w:val="00BD7CAF"/>
    <w:rsid w:val="00BE0BAD"/>
    <w:rsid w:val="00BE16D4"/>
    <w:rsid w:val="00BE19AE"/>
    <w:rsid w:val="00BE21CF"/>
    <w:rsid w:val="00BE275C"/>
    <w:rsid w:val="00BE354B"/>
    <w:rsid w:val="00BE3D8C"/>
    <w:rsid w:val="00BE4F56"/>
    <w:rsid w:val="00BE5A23"/>
    <w:rsid w:val="00BE654E"/>
    <w:rsid w:val="00BE6740"/>
    <w:rsid w:val="00BE74EB"/>
    <w:rsid w:val="00BE7544"/>
    <w:rsid w:val="00BE7685"/>
    <w:rsid w:val="00BE7D00"/>
    <w:rsid w:val="00BF063F"/>
    <w:rsid w:val="00BF0A16"/>
    <w:rsid w:val="00BF2C53"/>
    <w:rsid w:val="00BF2EBE"/>
    <w:rsid w:val="00BF340A"/>
    <w:rsid w:val="00BF3CC2"/>
    <w:rsid w:val="00BF3D76"/>
    <w:rsid w:val="00BF3F57"/>
    <w:rsid w:val="00BF41E4"/>
    <w:rsid w:val="00BF42A0"/>
    <w:rsid w:val="00BF43A3"/>
    <w:rsid w:val="00BF4A3C"/>
    <w:rsid w:val="00BF4B44"/>
    <w:rsid w:val="00BF4F3E"/>
    <w:rsid w:val="00BF5AD7"/>
    <w:rsid w:val="00BF5BAF"/>
    <w:rsid w:val="00BF5ED9"/>
    <w:rsid w:val="00BF6091"/>
    <w:rsid w:val="00BF6427"/>
    <w:rsid w:val="00BF6937"/>
    <w:rsid w:val="00BF69AA"/>
    <w:rsid w:val="00BF69D0"/>
    <w:rsid w:val="00BF76E2"/>
    <w:rsid w:val="00C000C3"/>
    <w:rsid w:val="00C0019C"/>
    <w:rsid w:val="00C00D4F"/>
    <w:rsid w:val="00C014EB"/>
    <w:rsid w:val="00C01738"/>
    <w:rsid w:val="00C028C2"/>
    <w:rsid w:val="00C02E60"/>
    <w:rsid w:val="00C034BF"/>
    <w:rsid w:val="00C034E0"/>
    <w:rsid w:val="00C05998"/>
    <w:rsid w:val="00C068AD"/>
    <w:rsid w:val="00C07A08"/>
    <w:rsid w:val="00C10095"/>
    <w:rsid w:val="00C10D5B"/>
    <w:rsid w:val="00C112D1"/>
    <w:rsid w:val="00C123D1"/>
    <w:rsid w:val="00C125A2"/>
    <w:rsid w:val="00C12838"/>
    <w:rsid w:val="00C13435"/>
    <w:rsid w:val="00C13AF9"/>
    <w:rsid w:val="00C1441A"/>
    <w:rsid w:val="00C14476"/>
    <w:rsid w:val="00C14D34"/>
    <w:rsid w:val="00C1540C"/>
    <w:rsid w:val="00C15436"/>
    <w:rsid w:val="00C15441"/>
    <w:rsid w:val="00C15905"/>
    <w:rsid w:val="00C16332"/>
    <w:rsid w:val="00C16E5B"/>
    <w:rsid w:val="00C17BAF"/>
    <w:rsid w:val="00C17D8A"/>
    <w:rsid w:val="00C17E2A"/>
    <w:rsid w:val="00C207AD"/>
    <w:rsid w:val="00C21861"/>
    <w:rsid w:val="00C21E0C"/>
    <w:rsid w:val="00C2247F"/>
    <w:rsid w:val="00C240FD"/>
    <w:rsid w:val="00C24374"/>
    <w:rsid w:val="00C248C8"/>
    <w:rsid w:val="00C25434"/>
    <w:rsid w:val="00C25A65"/>
    <w:rsid w:val="00C26A89"/>
    <w:rsid w:val="00C27926"/>
    <w:rsid w:val="00C302EF"/>
    <w:rsid w:val="00C3060A"/>
    <w:rsid w:val="00C311C0"/>
    <w:rsid w:val="00C317B9"/>
    <w:rsid w:val="00C31FF2"/>
    <w:rsid w:val="00C32131"/>
    <w:rsid w:val="00C34C91"/>
    <w:rsid w:val="00C34DA4"/>
    <w:rsid w:val="00C34DBA"/>
    <w:rsid w:val="00C3515A"/>
    <w:rsid w:val="00C35BDF"/>
    <w:rsid w:val="00C36451"/>
    <w:rsid w:val="00C37E83"/>
    <w:rsid w:val="00C41990"/>
    <w:rsid w:val="00C419E1"/>
    <w:rsid w:val="00C42543"/>
    <w:rsid w:val="00C42A43"/>
    <w:rsid w:val="00C440E6"/>
    <w:rsid w:val="00C44438"/>
    <w:rsid w:val="00C46452"/>
    <w:rsid w:val="00C479FC"/>
    <w:rsid w:val="00C47A2E"/>
    <w:rsid w:val="00C50001"/>
    <w:rsid w:val="00C51549"/>
    <w:rsid w:val="00C518DE"/>
    <w:rsid w:val="00C52616"/>
    <w:rsid w:val="00C526A1"/>
    <w:rsid w:val="00C53252"/>
    <w:rsid w:val="00C533BA"/>
    <w:rsid w:val="00C53AE1"/>
    <w:rsid w:val="00C53BFD"/>
    <w:rsid w:val="00C53DAE"/>
    <w:rsid w:val="00C54473"/>
    <w:rsid w:val="00C544F1"/>
    <w:rsid w:val="00C54E89"/>
    <w:rsid w:val="00C550A4"/>
    <w:rsid w:val="00C559BD"/>
    <w:rsid w:val="00C55BDA"/>
    <w:rsid w:val="00C565DA"/>
    <w:rsid w:val="00C57A82"/>
    <w:rsid w:val="00C57F47"/>
    <w:rsid w:val="00C604A2"/>
    <w:rsid w:val="00C62F4A"/>
    <w:rsid w:val="00C6348C"/>
    <w:rsid w:val="00C640C5"/>
    <w:rsid w:val="00C654D3"/>
    <w:rsid w:val="00C659F6"/>
    <w:rsid w:val="00C6621F"/>
    <w:rsid w:val="00C66CB3"/>
    <w:rsid w:val="00C677BC"/>
    <w:rsid w:val="00C6797F"/>
    <w:rsid w:val="00C67BD8"/>
    <w:rsid w:val="00C706F1"/>
    <w:rsid w:val="00C709B9"/>
    <w:rsid w:val="00C71B42"/>
    <w:rsid w:val="00C72955"/>
    <w:rsid w:val="00C72A1F"/>
    <w:rsid w:val="00C72E9D"/>
    <w:rsid w:val="00C735A7"/>
    <w:rsid w:val="00C73C86"/>
    <w:rsid w:val="00C742A3"/>
    <w:rsid w:val="00C74C53"/>
    <w:rsid w:val="00C750CA"/>
    <w:rsid w:val="00C75ACA"/>
    <w:rsid w:val="00C764E9"/>
    <w:rsid w:val="00C768B6"/>
    <w:rsid w:val="00C779E3"/>
    <w:rsid w:val="00C80AC8"/>
    <w:rsid w:val="00C80E39"/>
    <w:rsid w:val="00C817AF"/>
    <w:rsid w:val="00C8214A"/>
    <w:rsid w:val="00C82541"/>
    <w:rsid w:val="00C82A0E"/>
    <w:rsid w:val="00C83F7E"/>
    <w:rsid w:val="00C845D7"/>
    <w:rsid w:val="00C848D3"/>
    <w:rsid w:val="00C864CE"/>
    <w:rsid w:val="00C864DD"/>
    <w:rsid w:val="00C866C6"/>
    <w:rsid w:val="00C86D75"/>
    <w:rsid w:val="00C86E1B"/>
    <w:rsid w:val="00C905E4"/>
    <w:rsid w:val="00C90A32"/>
    <w:rsid w:val="00C91331"/>
    <w:rsid w:val="00C915F0"/>
    <w:rsid w:val="00C917D5"/>
    <w:rsid w:val="00C921B9"/>
    <w:rsid w:val="00C92348"/>
    <w:rsid w:val="00C92E6C"/>
    <w:rsid w:val="00C9377E"/>
    <w:rsid w:val="00C9380C"/>
    <w:rsid w:val="00C9399E"/>
    <w:rsid w:val="00C94169"/>
    <w:rsid w:val="00C94F01"/>
    <w:rsid w:val="00C951CC"/>
    <w:rsid w:val="00C95244"/>
    <w:rsid w:val="00C95C8C"/>
    <w:rsid w:val="00C96804"/>
    <w:rsid w:val="00C96877"/>
    <w:rsid w:val="00C96B06"/>
    <w:rsid w:val="00C96B95"/>
    <w:rsid w:val="00C96D0D"/>
    <w:rsid w:val="00C96E09"/>
    <w:rsid w:val="00C9719E"/>
    <w:rsid w:val="00C97431"/>
    <w:rsid w:val="00CA09A4"/>
    <w:rsid w:val="00CA0D80"/>
    <w:rsid w:val="00CA1BCE"/>
    <w:rsid w:val="00CA1D4C"/>
    <w:rsid w:val="00CA2757"/>
    <w:rsid w:val="00CA3B6D"/>
    <w:rsid w:val="00CA4A7E"/>
    <w:rsid w:val="00CA4BF0"/>
    <w:rsid w:val="00CA4CAF"/>
    <w:rsid w:val="00CA524E"/>
    <w:rsid w:val="00CA662F"/>
    <w:rsid w:val="00CA7400"/>
    <w:rsid w:val="00CB0F2B"/>
    <w:rsid w:val="00CB191A"/>
    <w:rsid w:val="00CB204B"/>
    <w:rsid w:val="00CB2534"/>
    <w:rsid w:val="00CB267D"/>
    <w:rsid w:val="00CB311E"/>
    <w:rsid w:val="00CB3350"/>
    <w:rsid w:val="00CB47C4"/>
    <w:rsid w:val="00CB4CCC"/>
    <w:rsid w:val="00CB594E"/>
    <w:rsid w:val="00CB5C6E"/>
    <w:rsid w:val="00CB70F9"/>
    <w:rsid w:val="00CB7CAD"/>
    <w:rsid w:val="00CB7D60"/>
    <w:rsid w:val="00CC0D02"/>
    <w:rsid w:val="00CC0F8B"/>
    <w:rsid w:val="00CC19F1"/>
    <w:rsid w:val="00CC2031"/>
    <w:rsid w:val="00CC20CD"/>
    <w:rsid w:val="00CC21CF"/>
    <w:rsid w:val="00CC24EE"/>
    <w:rsid w:val="00CC24F8"/>
    <w:rsid w:val="00CC38D1"/>
    <w:rsid w:val="00CC49C8"/>
    <w:rsid w:val="00CC4E38"/>
    <w:rsid w:val="00CC68AD"/>
    <w:rsid w:val="00CC6EB5"/>
    <w:rsid w:val="00CC748F"/>
    <w:rsid w:val="00CC7500"/>
    <w:rsid w:val="00CD0E5D"/>
    <w:rsid w:val="00CD22C4"/>
    <w:rsid w:val="00CD39D6"/>
    <w:rsid w:val="00CD43A4"/>
    <w:rsid w:val="00CD4E29"/>
    <w:rsid w:val="00CD522C"/>
    <w:rsid w:val="00CD5537"/>
    <w:rsid w:val="00CD5F0D"/>
    <w:rsid w:val="00CD72A0"/>
    <w:rsid w:val="00CD7394"/>
    <w:rsid w:val="00CD7779"/>
    <w:rsid w:val="00CD7A0E"/>
    <w:rsid w:val="00CE0347"/>
    <w:rsid w:val="00CE13C3"/>
    <w:rsid w:val="00CE185E"/>
    <w:rsid w:val="00CE1A6F"/>
    <w:rsid w:val="00CE29A6"/>
    <w:rsid w:val="00CE3475"/>
    <w:rsid w:val="00CE52CC"/>
    <w:rsid w:val="00CE7010"/>
    <w:rsid w:val="00CF0653"/>
    <w:rsid w:val="00CF099C"/>
    <w:rsid w:val="00CF2684"/>
    <w:rsid w:val="00CF2A5B"/>
    <w:rsid w:val="00CF42B3"/>
    <w:rsid w:val="00CF46E7"/>
    <w:rsid w:val="00CF4A30"/>
    <w:rsid w:val="00CF51D3"/>
    <w:rsid w:val="00CF5806"/>
    <w:rsid w:val="00CF61E6"/>
    <w:rsid w:val="00CF650C"/>
    <w:rsid w:val="00CF7191"/>
    <w:rsid w:val="00CF7C66"/>
    <w:rsid w:val="00D005A2"/>
    <w:rsid w:val="00D029BC"/>
    <w:rsid w:val="00D02AF0"/>
    <w:rsid w:val="00D04946"/>
    <w:rsid w:val="00D05C97"/>
    <w:rsid w:val="00D06160"/>
    <w:rsid w:val="00D061E5"/>
    <w:rsid w:val="00D0659B"/>
    <w:rsid w:val="00D074DA"/>
    <w:rsid w:val="00D101DA"/>
    <w:rsid w:val="00D105D4"/>
    <w:rsid w:val="00D107C5"/>
    <w:rsid w:val="00D1144C"/>
    <w:rsid w:val="00D115C1"/>
    <w:rsid w:val="00D11B6B"/>
    <w:rsid w:val="00D11C0A"/>
    <w:rsid w:val="00D11FCE"/>
    <w:rsid w:val="00D126A3"/>
    <w:rsid w:val="00D13521"/>
    <w:rsid w:val="00D13E71"/>
    <w:rsid w:val="00D1425E"/>
    <w:rsid w:val="00D14A6B"/>
    <w:rsid w:val="00D15D18"/>
    <w:rsid w:val="00D15FD3"/>
    <w:rsid w:val="00D16C71"/>
    <w:rsid w:val="00D17BF6"/>
    <w:rsid w:val="00D210B9"/>
    <w:rsid w:val="00D21ACE"/>
    <w:rsid w:val="00D21F46"/>
    <w:rsid w:val="00D2337B"/>
    <w:rsid w:val="00D234FC"/>
    <w:rsid w:val="00D23B30"/>
    <w:rsid w:val="00D23DF1"/>
    <w:rsid w:val="00D23E1A"/>
    <w:rsid w:val="00D241D3"/>
    <w:rsid w:val="00D247A1"/>
    <w:rsid w:val="00D24C38"/>
    <w:rsid w:val="00D253E1"/>
    <w:rsid w:val="00D256F2"/>
    <w:rsid w:val="00D2582E"/>
    <w:rsid w:val="00D25FD0"/>
    <w:rsid w:val="00D27A9A"/>
    <w:rsid w:val="00D27FA8"/>
    <w:rsid w:val="00D30848"/>
    <w:rsid w:val="00D311F7"/>
    <w:rsid w:val="00D31970"/>
    <w:rsid w:val="00D319D4"/>
    <w:rsid w:val="00D32597"/>
    <w:rsid w:val="00D32789"/>
    <w:rsid w:val="00D33A0E"/>
    <w:rsid w:val="00D345EF"/>
    <w:rsid w:val="00D35362"/>
    <w:rsid w:val="00D35447"/>
    <w:rsid w:val="00D3544D"/>
    <w:rsid w:val="00D35455"/>
    <w:rsid w:val="00D35B65"/>
    <w:rsid w:val="00D36484"/>
    <w:rsid w:val="00D36569"/>
    <w:rsid w:val="00D365D3"/>
    <w:rsid w:val="00D36D5C"/>
    <w:rsid w:val="00D36DA4"/>
    <w:rsid w:val="00D37355"/>
    <w:rsid w:val="00D40E2B"/>
    <w:rsid w:val="00D4188C"/>
    <w:rsid w:val="00D42804"/>
    <w:rsid w:val="00D42990"/>
    <w:rsid w:val="00D42E18"/>
    <w:rsid w:val="00D42EEB"/>
    <w:rsid w:val="00D42F7B"/>
    <w:rsid w:val="00D42FC9"/>
    <w:rsid w:val="00D43BA3"/>
    <w:rsid w:val="00D443B5"/>
    <w:rsid w:val="00D47419"/>
    <w:rsid w:val="00D50678"/>
    <w:rsid w:val="00D5088D"/>
    <w:rsid w:val="00D509E0"/>
    <w:rsid w:val="00D5170D"/>
    <w:rsid w:val="00D51DFB"/>
    <w:rsid w:val="00D53A0E"/>
    <w:rsid w:val="00D54BC7"/>
    <w:rsid w:val="00D54E7F"/>
    <w:rsid w:val="00D54F04"/>
    <w:rsid w:val="00D55089"/>
    <w:rsid w:val="00D553BC"/>
    <w:rsid w:val="00D56ADF"/>
    <w:rsid w:val="00D56B47"/>
    <w:rsid w:val="00D571FB"/>
    <w:rsid w:val="00D57FB4"/>
    <w:rsid w:val="00D6045B"/>
    <w:rsid w:val="00D6159A"/>
    <w:rsid w:val="00D61754"/>
    <w:rsid w:val="00D6202B"/>
    <w:rsid w:val="00D62466"/>
    <w:rsid w:val="00D627BF"/>
    <w:rsid w:val="00D64BEE"/>
    <w:rsid w:val="00D64E71"/>
    <w:rsid w:val="00D64F6E"/>
    <w:rsid w:val="00D65684"/>
    <w:rsid w:val="00D656A8"/>
    <w:rsid w:val="00D66027"/>
    <w:rsid w:val="00D66277"/>
    <w:rsid w:val="00D662C3"/>
    <w:rsid w:val="00D662F8"/>
    <w:rsid w:val="00D66416"/>
    <w:rsid w:val="00D66800"/>
    <w:rsid w:val="00D66C78"/>
    <w:rsid w:val="00D67006"/>
    <w:rsid w:val="00D679C4"/>
    <w:rsid w:val="00D67A24"/>
    <w:rsid w:val="00D706BF"/>
    <w:rsid w:val="00D70939"/>
    <w:rsid w:val="00D7105A"/>
    <w:rsid w:val="00D710FC"/>
    <w:rsid w:val="00D73C90"/>
    <w:rsid w:val="00D73DA2"/>
    <w:rsid w:val="00D73DB9"/>
    <w:rsid w:val="00D740A5"/>
    <w:rsid w:val="00D7459D"/>
    <w:rsid w:val="00D74620"/>
    <w:rsid w:val="00D74AD9"/>
    <w:rsid w:val="00D74E9E"/>
    <w:rsid w:val="00D75D61"/>
    <w:rsid w:val="00D764C0"/>
    <w:rsid w:val="00D768A0"/>
    <w:rsid w:val="00D7699C"/>
    <w:rsid w:val="00D81AEC"/>
    <w:rsid w:val="00D821E2"/>
    <w:rsid w:val="00D827F2"/>
    <w:rsid w:val="00D843D8"/>
    <w:rsid w:val="00D855F0"/>
    <w:rsid w:val="00D85E35"/>
    <w:rsid w:val="00D8602F"/>
    <w:rsid w:val="00D87071"/>
    <w:rsid w:val="00D871E4"/>
    <w:rsid w:val="00D90447"/>
    <w:rsid w:val="00D90CA9"/>
    <w:rsid w:val="00D91C42"/>
    <w:rsid w:val="00D91EA3"/>
    <w:rsid w:val="00D925FC"/>
    <w:rsid w:val="00D92B5B"/>
    <w:rsid w:val="00D93145"/>
    <w:rsid w:val="00D933B0"/>
    <w:rsid w:val="00D9366D"/>
    <w:rsid w:val="00D9414C"/>
    <w:rsid w:val="00D94C97"/>
    <w:rsid w:val="00D94E07"/>
    <w:rsid w:val="00D9537D"/>
    <w:rsid w:val="00D96BA3"/>
    <w:rsid w:val="00D96F7D"/>
    <w:rsid w:val="00D971F5"/>
    <w:rsid w:val="00D973EA"/>
    <w:rsid w:val="00D97A90"/>
    <w:rsid w:val="00DA0600"/>
    <w:rsid w:val="00DA09EC"/>
    <w:rsid w:val="00DA14BC"/>
    <w:rsid w:val="00DA1CB6"/>
    <w:rsid w:val="00DA3DC5"/>
    <w:rsid w:val="00DA50BD"/>
    <w:rsid w:val="00DA5609"/>
    <w:rsid w:val="00DA76FA"/>
    <w:rsid w:val="00DB00FD"/>
    <w:rsid w:val="00DB2600"/>
    <w:rsid w:val="00DB2B49"/>
    <w:rsid w:val="00DB4399"/>
    <w:rsid w:val="00DB466B"/>
    <w:rsid w:val="00DB5202"/>
    <w:rsid w:val="00DB5445"/>
    <w:rsid w:val="00DB5650"/>
    <w:rsid w:val="00DB6080"/>
    <w:rsid w:val="00DB681D"/>
    <w:rsid w:val="00DB6B25"/>
    <w:rsid w:val="00DC0303"/>
    <w:rsid w:val="00DC1304"/>
    <w:rsid w:val="00DC1612"/>
    <w:rsid w:val="00DC1C5A"/>
    <w:rsid w:val="00DC1FDF"/>
    <w:rsid w:val="00DC2641"/>
    <w:rsid w:val="00DC27C7"/>
    <w:rsid w:val="00DC28FE"/>
    <w:rsid w:val="00DC290C"/>
    <w:rsid w:val="00DC2B89"/>
    <w:rsid w:val="00DC2FB9"/>
    <w:rsid w:val="00DC315D"/>
    <w:rsid w:val="00DC33B4"/>
    <w:rsid w:val="00DC44C1"/>
    <w:rsid w:val="00DC4594"/>
    <w:rsid w:val="00DC45F4"/>
    <w:rsid w:val="00DC4E8F"/>
    <w:rsid w:val="00DC4F4E"/>
    <w:rsid w:val="00DC4FA8"/>
    <w:rsid w:val="00DC510B"/>
    <w:rsid w:val="00DC54E5"/>
    <w:rsid w:val="00DC5BEB"/>
    <w:rsid w:val="00DC5BF9"/>
    <w:rsid w:val="00DC6F1F"/>
    <w:rsid w:val="00DC72DF"/>
    <w:rsid w:val="00DC7ABB"/>
    <w:rsid w:val="00DD11EB"/>
    <w:rsid w:val="00DD19DF"/>
    <w:rsid w:val="00DD1CC5"/>
    <w:rsid w:val="00DD31F9"/>
    <w:rsid w:val="00DD3406"/>
    <w:rsid w:val="00DD3B25"/>
    <w:rsid w:val="00DD4656"/>
    <w:rsid w:val="00DD4B09"/>
    <w:rsid w:val="00DD552F"/>
    <w:rsid w:val="00DD6F2F"/>
    <w:rsid w:val="00DD73B2"/>
    <w:rsid w:val="00DD757F"/>
    <w:rsid w:val="00DD799C"/>
    <w:rsid w:val="00DE1E03"/>
    <w:rsid w:val="00DE227D"/>
    <w:rsid w:val="00DE32B1"/>
    <w:rsid w:val="00DE3360"/>
    <w:rsid w:val="00DE3755"/>
    <w:rsid w:val="00DE3A7E"/>
    <w:rsid w:val="00DE40E4"/>
    <w:rsid w:val="00DE43A2"/>
    <w:rsid w:val="00DE4403"/>
    <w:rsid w:val="00DE5603"/>
    <w:rsid w:val="00DE5E63"/>
    <w:rsid w:val="00DE6311"/>
    <w:rsid w:val="00DE74B1"/>
    <w:rsid w:val="00DE7997"/>
    <w:rsid w:val="00DE7A14"/>
    <w:rsid w:val="00DE7C6E"/>
    <w:rsid w:val="00DF01DF"/>
    <w:rsid w:val="00DF0738"/>
    <w:rsid w:val="00DF1372"/>
    <w:rsid w:val="00DF1AD0"/>
    <w:rsid w:val="00DF2391"/>
    <w:rsid w:val="00DF300C"/>
    <w:rsid w:val="00DF4C89"/>
    <w:rsid w:val="00DF5860"/>
    <w:rsid w:val="00DF5BC1"/>
    <w:rsid w:val="00DF5D67"/>
    <w:rsid w:val="00DF705E"/>
    <w:rsid w:val="00E002A4"/>
    <w:rsid w:val="00E018FB"/>
    <w:rsid w:val="00E02102"/>
    <w:rsid w:val="00E023EA"/>
    <w:rsid w:val="00E02E01"/>
    <w:rsid w:val="00E03201"/>
    <w:rsid w:val="00E039DE"/>
    <w:rsid w:val="00E04F65"/>
    <w:rsid w:val="00E0572F"/>
    <w:rsid w:val="00E06962"/>
    <w:rsid w:val="00E07267"/>
    <w:rsid w:val="00E073ED"/>
    <w:rsid w:val="00E07582"/>
    <w:rsid w:val="00E077EE"/>
    <w:rsid w:val="00E07F58"/>
    <w:rsid w:val="00E10751"/>
    <w:rsid w:val="00E10AAD"/>
    <w:rsid w:val="00E115D8"/>
    <w:rsid w:val="00E128AC"/>
    <w:rsid w:val="00E128F4"/>
    <w:rsid w:val="00E12A8F"/>
    <w:rsid w:val="00E132A0"/>
    <w:rsid w:val="00E135C8"/>
    <w:rsid w:val="00E137C8"/>
    <w:rsid w:val="00E13A86"/>
    <w:rsid w:val="00E140E9"/>
    <w:rsid w:val="00E150F5"/>
    <w:rsid w:val="00E15DBF"/>
    <w:rsid w:val="00E16223"/>
    <w:rsid w:val="00E16544"/>
    <w:rsid w:val="00E1718D"/>
    <w:rsid w:val="00E1799E"/>
    <w:rsid w:val="00E17A49"/>
    <w:rsid w:val="00E20AA1"/>
    <w:rsid w:val="00E20B3D"/>
    <w:rsid w:val="00E20F6D"/>
    <w:rsid w:val="00E21DC0"/>
    <w:rsid w:val="00E21F24"/>
    <w:rsid w:val="00E22D5F"/>
    <w:rsid w:val="00E233C0"/>
    <w:rsid w:val="00E23841"/>
    <w:rsid w:val="00E25C53"/>
    <w:rsid w:val="00E2729C"/>
    <w:rsid w:val="00E27EE8"/>
    <w:rsid w:val="00E3088D"/>
    <w:rsid w:val="00E30E1B"/>
    <w:rsid w:val="00E31012"/>
    <w:rsid w:val="00E319C3"/>
    <w:rsid w:val="00E31D77"/>
    <w:rsid w:val="00E3211F"/>
    <w:rsid w:val="00E329F0"/>
    <w:rsid w:val="00E32B65"/>
    <w:rsid w:val="00E32F60"/>
    <w:rsid w:val="00E3388C"/>
    <w:rsid w:val="00E3464E"/>
    <w:rsid w:val="00E351FC"/>
    <w:rsid w:val="00E3563C"/>
    <w:rsid w:val="00E35F43"/>
    <w:rsid w:val="00E365F8"/>
    <w:rsid w:val="00E40CC2"/>
    <w:rsid w:val="00E415B7"/>
    <w:rsid w:val="00E41DDF"/>
    <w:rsid w:val="00E433D7"/>
    <w:rsid w:val="00E46053"/>
    <w:rsid w:val="00E462C9"/>
    <w:rsid w:val="00E46A74"/>
    <w:rsid w:val="00E46F3D"/>
    <w:rsid w:val="00E47795"/>
    <w:rsid w:val="00E50837"/>
    <w:rsid w:val="00E52DD1"/>
    <w:rsid w:val="00E53A1A"/>
    <w:rsid w:val="00E54075"/>
    <w:rsid w:val="00E548E2"/>
    <w:rsid w:val="00E55E64"/>
    <w:rsid w:val="00E56127"/>
    <w:rsid w:val="00E5646E"/>
    <w:rsid w:val="00E5650F"/>
    <w:rsid w:val="00E566AA"/>
    <w:rsid w:val="00E572B4"/>
    <w:rsid w:val="00E57C06"/>
    <w:rsid w:val="00E602A3"/>
    <w:rsid w:val="00E612F7"/>
    <w:rsid w:val="00E615D8"/>
    <w:rsid w:val="00E622DB"/>
    <w:rsid w:val="00E62688"/>
    <w:rsid w:val="00E633C4"/>
    <w:rsid w:val="00E63598"/>
    <w:rsid w:val="00E63761"/>
    <w:rsid w:val="00E64D66"/>
    <w:rsid w:val="00E64D9A"/>
    <w:rsid w:val="00E655F8"/>
    <w:rsid w:val="00E66808"/>
    <w:rsid w:val="00E66F41"/>
    <w:rsid w:val="00E6763B"/>
    <w:rsid w:val="00E7024F"/>
    <w:rsid w:val="00E707A8"/>
    <w:rsid w:val="00E7199D"/>
    <w:rsid w:val="00E719FD"/>
    <w:rsid w:val="00E72030"/>
    <w:rsid w:val="00E72509"/>
    <w:rsid w:val="00E726D0"/>
    <w:rsid w:val="00E734D4"/>
    <w:rsid w:val="00E73D7B"/>
    <w:rsid w:val="00E7410B"/>
    <w:rsid w:val="00E7415D"/>
    <w:rsid w:val="00E74CCA"/>
    <w:rsid w:val="00E75F0B"/>
    <w:rsid w:val="00E760D5"/>
    <w:rsid w:val="00E762A5"/>
    <w:rsid w:val="00E7637C"/>
    <w:rsid w:val="00E76860"/>
    <w:rsid w:val="00E770CF"/>
    <w:rsid w:val="00E8053D"/>
    <w:rsid w:val="00E807B1"/>
    <w:rsid w:val="00E81A61"/>
    <w:rsid w:val="00E82154"/>
    <w:rsid w:val="00E822EC"/>
    <w:rsid w:val="00E8233A"/>
    <w:rsid w:val="00E831B1"/>
    <w:rsid w:val="00E83B01"/>
    <w:rsid w:val="00E83C01"/>
    <w:rsid w:val="00E8409C"/>
    <w:rsid w:val="00E840E4"/>
    <w:rsid w:val="00E84469"/>
    <w:rsid w:val="00E84FB6"/>
    <w:rsid w:val="00E85FB9"/>
    <w:rsid w:val="00E86365"/>
    <w:rsid w:val="00E86CE6"/>
    <w:rsid w:val="00E86D82"/>
    <w:rsid w:val="00E87CF3"/>
    <w:rsid w:val="00E87E25"/>
    <w:rsid w:val="00E9011D"/>
    <w:rsid w:val="00E90810"/>
    <w:rsid w:val="00E90D0D"/>
    <w:rsid w:val="00E910BD"/>
    <w:rsid w:val="00E9189A"/>
    <w:rsid w:val="00E9324C"/>
    <w:rsid w:val="00E934AD"/>
    <w:rsid w:val="00E94325"/>
    <w:rsid w:val="00E9457B"/>
    <w:rsid w:val="00E948E1"/>
    <w:rsid w:val="00E9498C"/>
    <w:rsid w:val="00E952EA"/>
    <w:rsid w:val="00E95EBE"/>
    <w:rsid w:val="00E96978"/>
    <w:rsid w:val="00E9736C"/>
    <w:rsid w:val="00EA0072"/>
    <w:rsid w:val="00EA0B4F"/>
    <w:rsid w:val="00EA19B7"/>
    <w:rsid w:val="00EA2DB1"/>
    <w:rsid w:val="00EA3470"/>
    <w:rsid w:val="00EA434B"/>
    <w:rsid w:val="00EA46A6"/>
    <w:rsid w:val="00EA577F"/>
    <w:rsid w:val="00EA58C3"/>
    <w:rsid w:val="00EA62EB"/>
    <w:rsid w:val="00EA6339"/>
    <w:rsid w:val="00EA6A1A"/>
    <w:rsid w:val="00EA6CF6"/>
    <w:rsid w:val="00EB0140"/>
    <w:rsid w:val="00EB13F3"/>
    <w:rsid w:val="00EB318C"/>
    <w:rsid w:val="00EB4268"/>
    <w:rsid w:val="00EB50EA"/>
    <w:rsid w:val="00EB5170"/>
    <w:rsid w:val="00EB58BD"/>
    <w:rsid w:val="00EB5EB7"/>
    <w:rsid w:val="00EB6FFC"/>
    <w:rsid w:val="00EB70E1"/>
    <w:rsid w:val="00EB72AD"/>
    <w:rsid w:val="00EB7686"/>
    <w:rsid w:val="00EB7FF4"/>
    <w:rsid w:val="00EC09AC"/>
    <w:rsid w:val="00EC0D83"/>
    <w:rsid w:val="00EC0FB1"/>
    <w:rsid w:val="00EC0FFC"/>
    <w:rsid w:val="00EC106B"/>
    <w:rsid w:val="00EC16C7"/>
    <w:rsid w:val="00EC177B"/>
    <w:rsid w:val="00EC1AE9"/>
    <w:rsid w:val="00EC20D2"/>
    <w:rsid w:val="00EC24B6"/>
    <w:rsid w:val="00EC250D"/>
    <w:rsid w:val="00EC2F51"/>
    <w:rsid w:val="00EC4102"/>
    <w:rsid w:val="00EC4DBD"/>
    <w:rsid w:val="00EC66E6"/>
    <w:rsid w:val="00EC7113"/>
    <w:rsid w:val="00EC7342"/>
    <w:rsid w:val="00ED020F"/>
    <w:rsid w:val="00ED188B"/>
    <w:rsid w:val="00ED190E"/>
    <w:rsid w:val="00ED1B18"/>
    <w:rsid w:val="00ED1E75"/>
    <w:rsid w:val="00ED23F7"/>
    <w:rsid w:val="00ED2E33"/>
    <w:rsid w:val="00ED3024"/>
    <w:rsid w:val="00ED33AA"/>
    <w:rsid w:val="00ED3682"/>
    <w:rsid w:val="00ED3AE0"/>
    <w:rsid w:val="00ED3C2A"/>
    <w:rsid w:val="00ED41EB"/>
    <w:rsid w:val="00ED4D68"/>
    <w:rsid w:val="00ED5144"/>
    <w:rsid w:val="00ED57F2"/>
    <w:rsid w:val="00ED5E5E"/>
    <w:rsid w:val="00ED6C12"/>
    <w:rsid w:val="00ED71B6"/>
    <w:rsid w:val="00ED7691"/>
    <w:rsid w:val="00ED77FE"/>
    <w:rsid w:val="00EE0B82"/>
    <w:rsid w:val="00EE10EB"/>
    <w:rsid w:val="00EE17EC"/>
    <w:rsid w:val="00EE1BB9"/>
    <w:rsid w:val="00EE1C4E"/>
    <w:rsid w:val="00EE2135"/>
    <w:rsid w:val="00EE2BEC"/>
    <w:rsid w:val="00EE31FD"/>
    <w:rsid w:val="00EE32C6"/>
    <w:rsid w:val="00EE3441"/>
    <w:rsid w:val="00EE3C94"/>
    <w:rsid w:val="00EE3D3A"/>
    <w:rsid w:val="00EE3DE0"/>
    <w:rsid w:val="00EE4540"/>
    <w:rsid w:val="00EE56C5"/>
    <w:rsid w:val="00EE62FB"/>
    <w:rsid w:val="00EE65B8"/>
    <w:rsid w:val="00EE7A9F"/>
    <w:rsid w:val="00EF0E10"/>
    <w:rsid w:val="00EF11F9"/>
    <w:rsid w:val="00EF1E85"/>
    <w:rsid w:val="00EF1EED"/>
    <w:rsid w:val="00EF2076"/>
    <w:rsid w:val="00EF2AFB"/>
    <w:rsid w:val="00EF3826"/>
    <w:rsid w:val="00EF4D5C"/>
    <w:rsid w:val="00EF4E0A"/>
    <w:rsid w:val="00EF60B9"/>
    <w:rsid w:val="00EF6AEB"/>
    <w:rsid w:val="00EF7123"/>
    <w:rsid w:val="00EF725A"/>
    <w:rsid w:val="00EF7FA6"/>
    <w:rsid w:val="00F00EF5"/>
    <w:rsid w:val="00F01138"/>
    <w:rsid w:val="00F025D4"/>
    <w:rsid w:val="00F0409F"/>
    <w:rsid w:val="00F04437"/>
    <w:rsid w:val="00F050BB"/>
    <w:rsid w:val="00F052CC"/>
    <w:rsid w:val="00F06918"/>
    <w:rsid w:val="00F10B16"/>
    <w:rsid w:val="00F10C5B"/>
    <w:rsid w:val="00F10D2C"/>
    <w:rsid w:val="00F11166"/>
    <w:rsid w:val="00F1176E"/>
    <w:rsid w:val="00F119B8"/>
    <w:rsid w:val="00F1225D"/>
    <w:rsid w:val="00F12A4F"/>
    <w:rsid w:val="00F12FB6"/>
    <w:rsid w:val="00F137BE"/>
    <w:rsid w:val="00F139E5"/>
    <w:rsid w:val="00F13A20"/>
    <w:rsid w:val="00F13AEF"/>
    <w:rsid w:val="00F13BB7"/>
    <w:rsid w:val="00F1494F"/>
    <w:rsid w:val="00F15C01"/>
    <w:rsid w:val="00F17246"/>
    <w:rsid w:val="00F176F4"/>
    <w:rsid w:val="00F17DCF"/>
    <w:rsid w:val="00F17DE6"/>
    <w:rsid w:val="00F201A8"/>
    <w:rsid w:val="00F202F8"/>
    <w:rsid w:val="00F21796"/>
    <w:rsid w:val="00F220F4"/>
    <w:rsid w:val="00F221A9"/>
    <w:rsid w:val="00F221B6"/>
    <w:rsid w:val="00F22448"/>
    <w:rsid w:val="00F224DB"/>
    <w:rsid w:val="00F22AF7"/>
    <w:rsid w:val="00F23307"/>
    <w:rsid w:val="00F23F89"/>
    <w:rsid w:val="00F2428D"/>
    <w:rsid w:val="00F250CC"/>
    <w:rsid w:val="00F26442"/>
    <w:rsid w:val="00F26D51"/>
    <w:rsid w:val="00F278C3"/>
    <w:rsid w:val="00F27D9A"/>
    <w:rsid w:val="00F327DC"/>
    <w:rsid w:val="00F3301B"/>
    <w:rsid w:val="00F33D5C"/>
    <w:rsid w:val="00F34417"/>
    <w:rsid w:val="00F34551"/>
    <w:rsid w:val="00F345C3"/>
    <w:rsid w:val="00F349B8"/>
    <w:rsid w:val="00F34F41"/>
    <w:rsid w:val="00F357C1"/>
    <w:rsid w:val="00F35D04"/>
    <w:rsid w:val="00F35D80"/>
    <w:rsid w:val="00F36427"/>
    <w:rsid w:val="00F36749"/>
    <w:rsid w:val="00F36821"/>
    <w:rsid w:val="00F37872"/>
    <w:rsid w:val="00F37F83"/>
    <w:rsid w:val="00F404A2"/>
    <w:rsid w:val="00F4098D"/>
    <w:rsid w:val="00F40B5D"/>
    <w:rsid w:val="00F40E4E"/>
    <w:rsid w:val="00F41627"/>
    <w:rsid w:val="00F41994"/>
    <w:rsid w:val="00F4209E"/>
    <w:rsid w:val="00F423F0"/>
    <w:rsid w:val="00F42813"/>
    <w:rsid w:val="00F42D11"/>
    <w:rsid w:val="00F431FB"/>
    <w:rsid w:val="00F4356B"/>
    <w:rsid w:val="00F435AE"/>
    <w:rsid w:val="00F43717"/>
    <w:rsid w:val="00F43A8E"/>
    <w:rsid w:val="00F440FD"/>
    <w:rsid w:val="00F44644"/>
    <w:rsid w:val="00F44AA2"/>
    <w:rsid w:val="00F457C8"/>
    <w:rsid w:val="00F457F1"/>
    <w:rsid w:val="00F45907"/>
    <w:rsid w:val="00F46029"/>
    <w:rsid w:val="00F46459"/>
    <w:rsid w:val="00F46C26"/>
    <w:rsid w:val="00F478E4"/>
    <w:rsid w:val="00F50520"/>
    <w:rsid w:val="00F50D26"/>
    <w:rsid w:val="00F53071"/>
    <w:rsid w:val="00F53531"/>
    <w:rsid w:val="00F537D5"/>
    <w:rsid w:val="00F53ACB"/>
    <w:rsid w:val="00F53C86"/>
    <w:rsid w:val="00F53EB3"/>
    <w:rsid w:val="00F5528D"/>
    <w:rsid w:val="00F55395"/>
    <w:rsid w:val="00F553BF"/>
    <w:rsid w:val="00F56150"/>
    <w:rsid w:val="00F56574"/>
    <w:rsid w:val="00F56BB2"/>
    <w:rsid w:val="00F56DCA"/>
    <w:rsid w:val="00F57AA8"/>
    <w:rsid w:val="00F60E46"/>
    <w:rsid w:val="00F6184E"/>
    <w:rsid w:val="00F62E6B"/>
    <w:rsid w:val="00F62E8D"/>
    <w:rsid w:val="00F647F8"/>
    <w:rsid w:val="00F64CA3"/>
    <w:rsid w:val="00F64D32"/>
    <w:rsid w:val="00F6501E"/>
    <w:rsid w:val="00F65103"/>
    <w:rsid w:val="00F659CF"/>
    <w:rsid w:val="00F6678A"/>
    <w:rsid w:val="00F676F3"/>
    <w:rsid w:val="00F7048A"/>
    <w:rsid w:val="00F70A71"/>
    <w:rsid w:val="00F70CAA"/>
    <w:rsid w:val="00F71F7F"/>
    <w:rsid w:val="00F7205E"/>
    <w:rsid w:val="00F72332"/>
    <w:rsid w:val="00F7263D"/>
    <w:rsid w:val="00F7318F"/>
    <w:rsid w:val="00F7357B"/>
    <w:rsid w:val="00F767E1"/>
    <w:rsid w:val="00F771D8"/>
    <w:rsid w:val="00F77521"/>
    <w:rsid w:val="00F77570"/>
    <w:rsid w:val="00F8007E"/>
    <w:rsid w:val="00F8193C"/>
    <w:rsid w:val="00F81C8A"/>
    <w:rsid w:val="00F81F89"/>
    <w:rsid w:val="00F829BA"/>
    <w:rsid w:val="00F829DD"/>
    <w:rsid w:val="00F83295"/>
    <w:rsid w:val="00F833FE"/>
    <w:rsid w:val="00F83636"/>
    <w:rsid w:val="00F84156"/>
    <w:rsid w:val="00F84201"/>
    <w:rsid w:val="00F845A4"/>
    <w:rsid w:val="00F84805"/>
    <w:rsid w:val="00F84D89"/>
    <w:rsid w:val="00F85EED"/>
    <w:rsid w:val="00F87250"/>
    <w:rsid w:val="00F874DA"/>
    <w:rsid w:val="00F87576"/>
    <w:rsid w:val="00F87869"/>
    <w:rsid w:val="00F878AF"/>
    <w:rsid w:val="00F87A96"/>
    <w:rsid w:val="00F9084B"/>
    <w:rsid w:val="00F90CB3"/>
    <w:rsid w:val="00F911EB"/>
    <w:rsid w:val="00F912AF"/>
    <w:rsid w:val="00F91C36"/>
    <w:rsid w:val="00F934C9"/>
    <w:rsid w:val="00F93575"/>
    <w:rsid w:val="00F93D5A"/>
    <w:rsid w:val="00F942B6"/>
    <w:rsid w:val="00F94447"/>
    <w:rsid w:val="00F94F47"/>
    <w:rsid w:val="00F95CEA"/>
    <w:rsid w:val="00F96180"/>
    <w:rsid w:val="00F96A49"/>
    <w:rsid w:val="00F972A7"/>
    <w:rsid w:val="00F97653"/>
    <w:rsid w:val="00F97B81"/>
    <w:rsid w:val="00F97CBD"/>
    <w:rsid w:val="00F97D80"/>
    <w:rsid w:val="00F97E03"/>
    <w:rsid w:val="00FA0E17"/>
    <w:rsid w:val="00FA13AB"/>
    <w:rsid w:val="00FA1667"/>
    <w:rsid w:val="00FA21B1"/>
    <w:rsid w:val="00FA2B02"/>
    <w:rsid w:val="00FA375B"/>
    <w:rsid w:val="00FA3B7C"/>
    <w:rsid w:val="00FA3B99"/>
    <w:rsid w:val="00FA50BC"/>
    <w:rsid w:val="00FA547C"/>
    <w:rsid w:val="00FA5E6B"/>
    <w:rsid w:val="00FA65BF"/>
    <w:rsid w:val="00FA7C57"/>
    <w:rsid w:val="00FB0091"/>
    <w:rsid w:val="00FB074F"/>
    <w:rsid w:val="00FB1115"/>
    <w:rsid w:val="00FB114D"/>
    <w:rsid w:val="00FB187D"/>
    <w:rsid w:val="00FB2198"/>
    <w:rsid w:val="00FB262D"/>
    <w:rsid w:val="00FB2C4F"/>
    <w:rsid w:val="00FB38E2"/>
    <w:rsid w:val="00FB3951"/>
    <w:rsid w:val="00FB3F58"/>
    <w:rsid w:val="00FB4427"/>
    <w:rsid w:val="00FB4989"/>
    <w:rsid w:val="00FB4AE4"/>
    <w:rsid w:val="00FB5455"/>
    <w:rsid w:val="00FB56D6"/>
    <w:rsid w:val="00FB6BC9"/>
    <w:rsid w:val="00FB72F4"/>
    <w:rsid w:val="00FB7925"/>
    <w:rsid w:val="00FC0067"/>
    <w:rsid w:val="00FC0301"/>
    <w:rsid w:val="00FC0858"/>
    <w:rsid w:val="00FC0D8D"/>
    <w:rsid w:val="00FC0DC1"/>
    <w:rsid w:val="00FC1022"/>
    <w:rsid w:val="00FC14D3"/>
    <w:rsid w:val="00FC19E7"/>
    <w:rsid w:val="00FC1FB4"/>
    <w:rsid w:val="00FC25AC"/>
    <w:rsid w:val="00FC275E"/>
    <w:rsid w:val="00FC2777"/>
    <w:rsid w:val="00FC2CF7"/>
    <w:rsid w:val="00FC33A9"/>
    <w:rsid w:val="00FC397A"/>
    <w:rsid w:val="00FC3EFE"/>
    <w:rsid w:val="00FC40DA"/>
    <w:rsid w:val="00FC4B08"/>
    <w:rsid w:val="00FC4EA1"/>
    <w:rsid w:val="00FC585F"/>
    <w:rsid w:val="00FC5AC3"/>
    <w:rsid w:val="00FC5FB4"/>
    <w:rsid w:val="00FC6516"/>
    <w:rsid w:val="00FC6B6B"/>
    <w:rsid w:val="00FC7C10"/>
    <w:rsid w:val="00FC7C56"/>
    <w:rsid w:val="00FC7EA7"/>
    <w:rsid w:val="00FC7FB0"/>
    <w:rsid w:val="00FD0155"/>
    <w:rsid w:val="00FD076E"/>
    <w:rsid w:val="00FD0CA0"/>
    <w:rsid w:val="00FD11BA"/>
    <w:rsid w:val="00FD12D5"/>
    <w:rsid w:val="00FD2B64"/>
    <w:rsid w:val="00FD38D6"/>
    <w:rsid w:val="00FD3EA1"/>
    <w:rsid w:val="00FD44A3"/>
    <w:rsid w:val="00FD4692"/>
    <w:rsid w:val="00FD64FD"/>
    <w:rsid w:val="00FD6E2B"/>
    <w:rsid w:val="00FD751A"/>
    <w:rsid w:val="00FD76E3"/>
    <w:rsid w:val="00FD7CFA"/>
    <w:rsid w:val="00FE0161"/>
    <w:rsid w:val="00FE02F3"/>
    <w:rsid w:val="00FE07E9"/>
    <w:rsid w:val="00FE135C"/>
    <w:rsid w:val="00FE171F"/>
    <w:rsid w:val="00FE2C32"/>
    <w:rsid w:val="00FE2CEA"/>
    <w:rsid w:val="00FE360D"/>
    <w:rsid w:val="00FE39D7"/>
    <w:rsid w:val="00FE4371"/>
    <w:rsid w:val="00FE4E5F"/>
    <w:rsid w:val="00FE58E7"/>
    <w:rsid w:val="00FE5E5C"/>
    <w:rsid w:val="00FE6788"/>
    <w:rsid w:val="00FE6AAA"/>
    <w:rsid w:val="00FE7461"/>
    <w:rsid w:val="00FE75E0"/>
    <w:rsid w:val="00FE7A02"/>
    <w:rsid w:val="00FE7B10"/>
    <w:rsid w:val="00FE7BD7"/>
    <w:rsid w:val="00FEE267"/>
    <w:rsid w:val="00FF01B8"/>
    <w:rsid w:val="00FF03FE"/>
    <w:rsid w:val="00FF0AA6"/>
    <w:rsid w:val="00FF0CFB"/>
    <w:rsid w:val="00FF1385"/>
    <w:rsid w:val="00FF21C4"/>
    <w:rsid w:val="00FF5C3A"/>
    <w:rsid w:val="00FF781B"/>
    <w:rsid w:val="052B671B"/>
    <w:rsid w:val="0601D3CC"/>
    <w:rsid w:val="12F4CA8B"/>
    <w:rsid w:val="14F2970E"/>
    <w:rsid w:val="22EACE72"/>
    <w:rsid w:val="2374D182"/>
    <w:rsid w:val="23E4B883"/>
    <w:rsid w:val="30328F17"/>
    <w:rsid w:val="3F4DB688"/>
    <w:rsid w:val="4BD87165"/>
    <w:rsid w:val="509292C3"/>
    <w:rsid w:val="52275D7A"/>
    <w:rsid w:val="622F38BD"/>
    <w:rsid w:val="63CFB3F0"/>
    <w:rsid w:val="6590C71E"/>
    <w:rsid w:val="747C7780"/>
    <w:rsid w:val="7C178E2D"/>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18C9020"/>
  <w15:docId w15:val="{4D1B78F4-93DD-44A8-9D1F-3536676A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7">
    <w:lsdException w:name="Normal" w:uiPriority="1"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iPriority="98" w:unhideWhenUsed="1"/>
    <w:lsdException w:name="List Number 5" w:semiHidden="1" w:uiPriority="98"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uiPriority="29"/>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54715C"/>
    <w:pPr>
      <w:spacing w:before="0" w:after="0"/>
    </w:pPr>
    <w:rPr>
      <w:sz w:val="20"/>
    </w:rPr>
  </w:style>
  <w:style w:type="paragraph" w:styleId="Heading1">
    <w:name w:val="heading 1"/>
    <w:basedOn w:val="Normal"/>
    <w:next w:val="BodyText"/>
    <w:link w:val="Heading1Char"/>
    <w:qFormat/>
    <w:rsid w:val="00653F72"/>
    <w:pPr>
      <w:pageBreakBefore/>
      <w:widowControl w:val="0"/>
      <w:numPr>
        <w:numId w:val="28"/>
      </w:numPr>
      <w:spacing w:after="240"/>
      <w:outlineLvl w:val="0"/>
    </w:pPr>
    <w:rPr>
      <w:rFonts w:asciiTheme="majorHAnsi" w:eastAsia="Times New Roman" w:hAnsiTheme="majorHAnsi" w:cs="Arial"/>
      <w:b/>
      <w:bCs/>
      <w:color w:val="2B1054"/>
      <w:sz w:val="32"/>
      <w:szCs w:val="32"/>
      <w:lang w:eastAsia="en-AU"/>
    </w:rPr>
  </w:style>
  <w:style w:type="paragraph" w:styleId="Heading2">
    <w:name w:val="heading 2"/>
    <w:basedOn w:val="Normal"/>
    <w:next w:val="BodyText"/>
    <w:link w:val="Heading2Char"/>
    <w:uiPriority w:val="2"/>
    <w:qFormat/>
    <w:rsid w:val="00653F72"/>
    <w:pPr>
      <w:keepNext/>
      <w:keepLines/>
      <w:numPr>
        <w:ilvl w:val="1"/>
        <w:numId w:val="28"/>
      </w:numPr>
      <w:spacing w:before="240" w:after="120"/>
      <w:ind w:left="720" w:hanging="720"/>
      <w:outlineLvl w:val="1"/>
    </w:pPr>
    <w:rPr>
      <w:rFonts w:asciiTheme="majorHAnsi" w:eastAsia="Times New Roman" w:hAnsiTheme="majorHAnsi" w:cs="Arial"/>
      <w:b/>
      <w:bCs/>
      <w:iCs/>
      <w:color w:val="2B1054"/>
      <w:sz w:val="26"/>
      <w:szCs w:val="28"/>
      <w:lang w:eastAsia="en-AU"/>
    </w:rPr>
  </w:style>
  <w:style w:type="paragraph" w:styleId="Heading3">
    <w:name w:val="heading 3"/>
    <w:basedOn w:val="Normal"/>
    <w:next w:val="BodyText"/>
    <w:link w:val="Heading3Char"/>
    <w:uiPriority w:val="2"/>
    <w:qFormat/>
    <w:rsid w:val="00653F72"/>
    <w:pPr>
      <w:keepNext/>
      <w:keepLines/>
      <w:numPr>
        <w:ilvl w:val="2"/>
        <w:numId w:val="28"/>
      </w:numPr>
      <w:spacing w:before="240" w:after="120"/>
      <w:outlineLvl w:val="2"/>
    </w:pPr>
    <w:rPr>
      <w:rFonts w:asciiTheme="majorHAnsi" w:eastAsia="Times New Roman" w:hAnsiTheme="majorHAnsi" w:cs="Times New Roman"/>
      <w:b/>
      <w:bCs/>
      <w:color w:val="2B1054"/>
      <w:sz w:val="22"/>
      <w:szCs w:val="24"/>
      <w:lang w:eastAsia="en-AU"/>
    </w:rPr>
  </w:style>
  <w:style w:type="paragraph" w:styleId="Heading4">
    <w:name w:val="heading 4"/>
    <w:basedOn w:val="Heading5"/>
    <w:next w:val="BodyText"/>
    <w:link w:val="Heading4Char"/>
    <w:qFormat/>
    <w:rsid w:val="00913D9D"/>
    <w:pPr>
      <w:numPr>
        <w:ilvl w:val="3"/>
      </w:numPr>
      <w:outlineLvl w:val="3"/>
    </w:pPr>
    <w:rPr>
      <w:b w:val="0"/>
      <w:color w:val="2B1054"/>
      <w:sz w:val="22"/>
    </w:rPr>
  </w:style>
  <w:style w:type="paragraph" w:styleId="Heading5">
    <w:name w:val="heading 5"/>
    <w:basedOn w:val="Normal"/>
    <w:next w:val="BodyText"/>
    <w:link w:val="Heading5Char"/>
    <w:qFormat/>
    <w:rsid w:val="00FC397A"/>
    <w:pPr>
      <w:keepNext/>
      <w:keepLines/>
      <w:numPr>
        <w:ilvl w:val="4"/>
        <w:numId w:val="28"/>
      </w:numPr>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qFormat/>
    <w:rsid w:val="008C6CC4"/>
    <w:pPr>
      <w:numPr>
        <w:ilvl w:val="5"/>
        <w:numId w:val="28"/>
      </w:numPr>
      <w:spacing w:before="240" w:after="120"/>
      <w:outlineLvl w:val="5"/>
    </w:pPr>
    <w:rPr>
      <w:rFonts w:eastAsia="Times New Roman" w:cs="Times New Roman"/>
      <w:b/>
      <w:bCs/>
      <w:i/>
      <w:color w:val="418FDE" w:themeColor="text2"/>
      <w:lang w:eastAsia="en-AU"/>
    </w:rPr>
  </w:style>
  <w:style w:type="paragraph" w:styleId="Heading7">
    <w:name w:val="heading 7"/>
    <w:basedOn w:val="Normal"/>
    <w:next w:val="Normal"/>
    <w:link w:val="Heading7Char"/>
    <w:qFormat/>
    <w:rsid w:val="008C6CC4"/>
    <w:pPr>
      <w:keepNext/>
      <w:keepLines/>
      <w:numPr>
        <w:ilvl w:val="6"/>
        <w:numId w:val="28"/>
      </w:numPr>
      <w:spacing w:before="240" w:after="120"/>
      <w:outlineLvl w:val="6"/>
    </w:pPr>
    <w:rPr>
      <w:rFonts w:asciiTheme="majorHAnsi" w:eastAsiaTheme="majorEastAsia" w:hAnsiTheme="majorHAnsi" w:cstheme="majorBidi"/>
      <w:i/>
      <w:iCs/>
      <w:color w:val="418FDE" w:themeColor="text2"/>
    </w:rPr>
  </w:style>
  <w:style w:type="paragraph" w:styleId="Heading8">
    <w:name w:val="heading 8"/>
    <w:basedOn w:val="Normal"/>
    <w:next w:val="Normal"/>
    <w:link w:val="Heading8Char"/>
    <w:uiPriority w:val="99"/>
    <w:semiHidden/>
    <w:qFormat/>
    <w:rsid w:val="001C3D01"/>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9"/>
    <w:semiHidden/>
    <w:qFormat/>
    <w:rsid w:val="001C3D01"/>
    <w:pPr>
      <w:keepNext/>
      <w:keepLines/>
      <w:numPr>
        <w:ilvl w:val="8"/>
        <w:numId w:val="2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96F7D"/>
    <w:pPr>
      <w:spacing w:before="120" w:after="120" w:line="264" w:lineRule="auto"/>
      <w:jc w:val="both"/>
    </w:pPr>
    <w:rPr>
      <w:rFonts w:eastAsia="Times New Roman" w:cs="Times New Roman"/>
      <w:szCs w:val="24"/>
      <w:lang w:eastAsia="en-AU"/>
    </w:rPr>
  </w:style>
  <w:style w:type="character" w:customStyle="1" w:styleId="BodyTextChar">
    <w:name w:val="Body Text Char"/>
    <w:basedOn w:val="DefaultParagraphFont"/>
    <w:link w:val="BodyText"/>
    <w:rsid w:val="00D96F7D"/>
    <w:rPr>
      <w:rFonts w:eastAsia="Times New Roman" w:cs="Times New Roman"/>
      <w:sz w:val="20"/>
      <w:szCs w:val="24"/>
      <w:lang w:eastAsia="en-AU"/>
    </w:rPr>
  </w:style>
  <w:style w:type="character" w:customStyle="1" w:styleId="Heading1Char">
    <w:name w:val="Heading 1 Char"/>
    <w:basedOn w:val="DefaultParagraphFont"/>
    <w:link w:val="Heading1"/>
    <w:rsid w:val="00653F72"/>
    <w:rPr>
      <w:rFonts w:asciiTheme="majorHAnsi" w:eastAsia="Times New Roman" w:hAnsiTheme="majorHAnsi" w:cs="Arial"/>
      <w:b/>
      <w:bCs/>
      <w:color w:val="2B1054"/>
      <w:sz w:val="32"/>
      <w:szCs w:val="32"/>
      <w:lang w:eastAsia="en-AU"/>
    </w:rPr>
  </w:style>
  <w:style w:type="character" w:customStyle="1" w:styleId="Heading2Char">
    <w:name w:val="Heading 2 Char"/>
    <w:basedOn w:val="DefaultParagraphFont"/>
    <w:link w:val="Heading2"/>
    <w:uiPriority w:val="2"/>
    <w:rsid w:val="00653F72"/>
    <w:rPr>
      <w:rFonts w:asciiTheme="majorHAnsi" w:eastAsia="Times New Roman" w:hAnsiTheme="majorHAnsi" w:cs="Arial"/>
      <w:b/>
      <w:bCs/>
      <w:iCs/>
      <w:color w:val="2B1054"/>
      <w:sz w:val="26"/>
      <w:szCs w:val="28"/>
      <w:lang w:eastAsia="en-AU"/>
    </w:rPr>
  </w:style>
  <w:style w:type="character" w:customStyle="1" w:styleId="Heading3Char">
    <w:name w:val="Heading 3 Char"/>
    <w:basedOn w:val="DefaultParagraphFont"/>
    <w:link w:val="Heading3"/>
    <w:uiPriority w:val="2"/>
    <w:rsid w:val="00653F72"/>
    <w:rPr>
      <w:rFonts w:asciiTheme="majorHAnsi" w:eastAsia="Times New Roman" w:hAnsiTheme="majorHAnsi" w:cs="Times New Roman"/>
      <w:b/>
      <w:bCs/>
      <w:color w:val="2B1054"/>
      <w:szCs w:val="24"/>
      <w:lang w:eastAsia="en-AU"/>
    </w:rPr>
  </w:style>
  <w:style w:type="character" w:customStyle="1" w:styleId="Heading4Char">
    <w:name w:val="Heading 4 Char"/>
    <w:basedOn w:val="DefaultParagraphFont"/>
    <w:link w:val="Heading4"/>
    <w:rsid w:val="00913D9D"/>
    <w:rPr>
      <w:rFonts w:asciiTheme="majorHAnsi" w:eastAsia="Times New Roman" w:hAnsiTheme="majorHAnsi" w:cs="Times New Roman"/>
      <w:bCs/>
      <w:iCs/>
      <w:color w:val="2B1054"/>
      <w:szCs w:val="26"/>
      <w:lang w:eastAsia="en-AU"/>
    </w:rPr>
  </w:style>
  <w:style w:type="paragraph" w:customStyle="1" w:styleId="AltHeading1">
    <w:name w:val="Alt Heading 1"/>
    <w:aliases w:val="Heading 1 (no numbers)"/>
    <w:basedOn w:val="Heading1"/>
    <w:next w:val="BodyText"/>
    <w:uiPriority w:val="1"/>
    <w:qFormat/>
    <w:rsid w:val="002E5858"/>
    <w:pPr>
      <w:numPr>
        <w:numId w:val="0"/>
      </w:numPr>
    </w:pPr>
    <w:rPr>
      <w:bCs w:val="0"/>
    </w:rPr>
  </w:style>
  <w:style w:type="paragraph" w:customStyle="1" w:styleId="AltHeading2">
    <w:name w:val="Alt Heading 2"/>
    <w:aliases w:val="Heading 2 (no numbers)"/>
    <w:basedOn w:val="Heading2"/>
    <w:next w:val="BodyText"/>
    <w:uiPriority w:val="1"/>
    <w:qFormat/>
    <w:rsid w:val="00F0409F"/>
    <w:pPr>
      <w:ind w:left="0" w:firstLine="0"/>
    </w:pPr>
  </w:style>
  <w:style w:type="table" w:customStyle="1" w:styleId="BlueTable">
    <w:name w:val="Blue Table"/>
    <w:basedOn w:val="TableNormal"/>
    <w:uiPriority w:val="99"/>
    <w:rsid w:val="00AE11CF"/>
    <w:pPr>
      <w:spacing w:before="0" w:after="0"/>
    </w:pPr>
    <w:rPr>
      <w:sz w:val="20"/>
    </w:rPr>
    <w:tblPr>
      <w:tblStyleRowBandSize w:val="1"/>
      <w:tblStyleColBandSize w:val="1"/>
      <w:tblBorders>
        <w:top w:val="single" w:sz="18" w:space="0" w:color="00205B" w:themeColor="accent1"/>
        <w:bottom w:val="single" w:sz="18" w:space="0" w:color="00205B" w:themeColor="accent1"/>
        <w:insideH w:val="single" w:sz="4" w:space="0" w:color="58595B"/>
      </w:tblBorders>
      <w:tblCellMar>
        <w:top w:w="28" w:type="dxa"/>
        <w:left w:w="0" w:type="dxa"/>
        <w:bottom w:w="28" w:type="dxa"/>
        <w:right w:w="0" w:type="dxa"/>
      </w:tblCellMar>
    </w:tblPr>
    <w:tblStylePr w:type="firstRow">
      <w:rPr>
        <w:color w:val="00205B" w:themeColor="accent1"/>
        <w:sz w:val="20"/>
      </w:rPr>
      <w:tblPr/>
      <w:tcPr>
        <w:tcBorders>
          <w:top w:val="nil"/>
          <w:left w:val="nil"/>
          <w:bottom w:val="single" w:sz="18" w:space="0" w:color="00205B" w:themeColor="accent1"/>
          <w:right w:val="nil"/>
          <w:insideH w:val="nil"/>
          <w:insideV w:val="nil"/>
          <w:tl2br w:val="nil"/>
          <w:tr2bl w:val="nil"/>
        </w:tcBorders>
      </w:tcPr>
    </w:tblStylePr>
    <w:tblStylePr w:type="lastRow">
      <w:rPr>
        <w:b/>
      </w:rPr>
      <w:tblPr/>
      <w:tcPr>
        <w:shd w:val="clear" w:color="auto" w:fill="F8F8F8"/>
      </w:tcPr>
    </w:tblStylePr>
    <w:tblStylePr w:type="firstCol">
      <w:rPr>
        <w:b/>
        <w:color w:val="00205B" w:themeColor="accent1"/>
      </w:rPr>
    </w:tblStylePr>
    <w:tblStylePr w:type="lastCol">
      <w:rPr>
        <w:b w:val="0"/>
      </w:rPr>
      <w:tblPr/>
      <w:tcPr>
        <w:shd w:val="clear" w:color="auto" w:fill="EAEAEA"/>
      </w:tcPr>
    </w:tblStylePr>
    <w:tblStylePr w:type="band2Vert">
      <w:tblPr/>
      <w:tcPr>
        <w:shd w:val="clear" w:color="auto" w:fill="F8F8F8"/>
      </w:tcPr>
    </w:tblStylePr>
    <w:tblStylePr w:type="band2Horz">
      <w:tblPr/>
      <w:tcPr>
        <w:shd w:val="clear" w:color="auto" w:fill="F8F8F8"/>
      </w:tcPr>
    </w:tblStylePr>
  </w:style>
  <w:style w:type="paragraph" w:customStyle="1" w:styleId="DocumentStatus">
    <w:name w:val="Document Status"/>
    <w:basedOn w:val="Normal"/>
    <w:uiPriority w:val="99"/>
    <w:qFormat/>
    <w:rsid w:val="007255B9"/>
    <w:pPr>
      <w:spacing w:before="360" w:after="360"/>
    </w:pPr>
    <w:rPr>
      <w:b/>
      <w:color w:val="418FDE" w:themeColor="text2"/>
      <w:sz w:val="22"/>
    </w:rPr>
  </w:style>
  <w:style w:type="paragraph" w:styleId="Title">
    <w:name w:val="Title"/>
    <w:basedOn w:val="Normal"/>
    <w:next w:val="BodyText"/>
    <w:link w:val="TitleChar"/>
    <w:uiPriority w:val="36"/>
    <w:qFormat/>
    <w:rsid w:val="007255B9"/>
    <w:pPr>
      <w:spacing w:before="120" w:after="60" w:line="228" w:lineRule="auto"/>
      <w:ind w:right="1133"/>
    </w:pPr>
    <w:rPr>
      <w:rFonts w:eastAsiaTheme="majorEastAsia" w:cstheme="majorBidi"/>
      <w:color w:val="00205B" w:themeColor="accent1"/>
      <w:sz w:val="50"/>
      <w:szCs w:val="52"/>
    </w:rPr>
  </w:style>
  <w:style w:type="character" w:customStyle="1" w:styleId="TitleChar">
    <w:name w:val="Title Char"/>
    <w:basedOn w:val="DefaultParagraphFont"/>
    <w:link w:val="Title"/>
    <w:uiPriority w:val="36"/>
    <w:rsid w:val="007255B9"/>
    <w:rPr>
      <w:rFonts w:eastAsiaTheme="majorEastAsia" w:cstheme="majorBidi"/>
      <w:color w:val="00205B" w:themeColor="accent1"/>
      <w:sz w:val="50"/>
      <w:szCs w:val="52"/>
    </w:rPr>
  </w:style>
  <w:style w:type="paragraph" w:styleId="Subtitle">
    <w:name w:val="Subtitle"/>
    <w:basedOn w:val="Normal"/>
    <w:next w:val="BodyText"/>
    <w:link w:val="SubtitleChar"/>
    <w:uiPriority w:val="37"/>
    <w:qFormat/>
    <w:rsid w:val="007255B9"/>
    <w:pPr>
      <w:numPr>
        <w:ilvl w:val="1"/>
      </w:numPr>
      <w:spacing w:before="180" w:after="120"/>
      <w:ind w:right="1133"/>
    </w:pPr>
    <w:rPr>
      <w:rFonts w:asciiTheme="majorHAnsi" w:eastAsiaTheme="majorEastAsia" w:hAnsiTheme="majorHAnsi" w:cstheme="majorBidi"/>
      <w:iCs/>
      <w:color w:val="00205B" w:themeColor="accent1"/>
      <w:sz w:val="36"/>
      <w:szCs w:val="24"/>
    </w:rPr>
  </w:style>
  <w:style w:type="character" w:customStyle="1" w:styleId="SubtitleChar">
    <w:name w:val="Subtitle Char"/>
    <w:basedOn w:val="DefaultParagraphFont"/>
    <w:link w:val="Subtitle"/>
    <w:uiPriority w:val="37"/>
    <w:rsid w:val="0031780F"/>
    <w:rPr>
      <w:rFonts w:asciiTheme="majorHAnsi" w:eastAsiaTheme="majorEastAsia" w:hAnsiTheme="majorHAnsi" w:cstheme="majorBidi"/>
      <w:iCs/>
      <w:color w:val="00205B" w:themeColor="accent1"/>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904CAD"/>
    <w:rPr>
      <w:rFonts w:eastAsia="Times New Roman" w:cs="Times New Roman"/>
      <w:sz w:val="18"/>
      <w:szCs w:val="24"/>
      <w:lang w:eastAsia="en-AU"/>
    </w:rPr>
  </w:style>
  <w:style w:type="paragraph" w:styleId="Header">
    <w:name w:val="header"/>
    <w:aliases w:val="WSA Header"/>
    <w:basedOn w:val="Normal"/>
    <w:link w:val="HeaderChar"/>
    <w:uiPriority w:val="99"/>
    <w:rsid w:val="00C068AD"/>
    <w:pPr>
      <w:ind w:left="1701"/>
      <w:jc w:val="right"/>
    </w:pPr>
    <w:rPr>
      <w:color w:val="00205B" w:themeColor="accent1"/>
      <w:sz w:val="18"/>
    </w:rPr>
  </w:style>
  <w:style w:type="character" w:customStyle="1" w:styleId="HeaderChar">
    <w:name w:val="Header Char"/>
    <w:aliases w:val="WSA Header Char"/>
    <w:basedOn w:val="DefaultParagraphFont"/>
    <w:link w:val="Header"/>
    <w:uiPriority w:val="99"/>
    <w:rsid w:val="00C068AD"/>
    <w:rPr>
      <w:color w:val="00205B" w:themeColor="accent1"/>
      <w:sz w:val="18"/>
    </w:rPr>
  </w:style>
  <w:style w:type="paragraph" w:styleId="Footer">
    <w:name w:val="footer"/>
    <w:basedOn w:val="Normal"/>
    <w:link w:val="FooterChar"/>
    <w:uiPriority w:val="99"/>
    <w:rsid w:val="00D13521"/>
    <w:pPr>
      <w:tabs>
        <w:tab w:val="right" w:pos="9639"/>
      </w:tabs>
    </w:pPr>
    <w:rPr>
      <w:rFonts w:asciiTheme="majorHAnsi" w:hAnsiTheme="majorHAnsi"/>
      <w:color w:val="00205B" w:themeColor="accent1"/>
      <w:sz w:val="16"/>
    </w:rPr>
  </w:style>
  <w:style w:type="character" w:customStyle="1" w:styleId="FooterChar">
    <w:name w:val="Footer Char"/>
    <w:basedOn w:val="DefaultParagraphFont"/>
    <w:link w:val="Footer"/>
    <w:uiPriority w:val="99"/>
    <w:rsid w:val="00D13521"/>
    <w:rPr>
      <w:rFonts w:asciiTheme="majorHAnsi" w:hAnsiTheme="majorHAnsi"/>
      <w:color w:val="00205B" w:themeColor="accent1"/>
      <w:sz w:val="16"/>
    </w:rPr>
  </w:style>
  <w:style w:type="paragraph" w:styleId="ListNumber0">
    <w:name w:val="List Number"/>
    <w:aliases w:val="List stage 2"/>
    <w:basedOn w:val="ListAlpha6"/>
    <w:link w:val="ListNumberChar"/>
    <w:uiPriority w:val="1"/>
    <w:qFormat/>
    <w:rsid w:val="00184BCC"/>
    <w:pPr>
      <w:ind w:left="720"/>
    </w:pPr>
  </w:style>
  <w:style w:type="paragraph" w:styleId="ListBullet0">
    <w:name w:val="List Bullet"/>
    <w:basedOn w:val="BodyText"/>
    <w:uiPriority w:val="1"/>
    <w:qFormat/>
    <w:rsid w:val="008B2F65"/>
    <w:pPr>
      <w:numPr>
        <w:numId w:val="13"/>
      </w:numPr>
    </w:pPr>
  </w:style>
  <w:style w:type="paragraph" w:styleId="TOCHeading">
    <w:name w:val="TOC Heading"/>
    <w:next w:val="Normal"/>
    <w:uiPriority w:val="35"/>
    <w:qFormat/>
    <w:rsid w:val="00025919"/>
    <w:pPr>
      <w:pBdr>
        <w:bottom w:val="single" w:sz="4" w:space="1" w:color="00205B" w:themeColor="accent1"/>
      </w:pBdr>
      <w:spacing w:before="520"/>
    </w:pPr>
    <w:rPr>
      <w:rFonts w:asciiTheme="majorHAnsi" w:eastAsia="Times New Roman" w:hAnsiTheme="majorHAnsi" w:cs="Arial"/>
      <w:bCs/>
      <w:color w:val="00205B" w:themeColor="accent1"/>
      <w:sz w:val="50"/>
      <w:szCs w:val="32"/>
      <w:lang w:eastAsia="en-AU"/>
    </w:rPr>
  </w:style>
  <w:style w:type="character" w:styleId="Hyperlink">
    <w:name w:val="Hyperlink"/>
    <w:basedOn w:val="DefaultParagraphFont"/>
    <w:uiPriority w:val="99"/>
    <w:rsid w:val="00446486"/>
    <w:rPr>
      <w:color w:val="0000FF"/>
      <w:u w:val="single"/>
    </w:rPr>
  </w:style>
  <w:style w:type="paragraph" w:styleId="TOC1">
    <w:name w:val="toc 1"/>
    <w:basedOn w:val="Normal"/>
    <w:next w:val="Normal"/>
    <w:uiPriority w:val="39"/>
    <w:rsid w:val="00B27859"/>
    <w:pPr>
      <w:keepNext/>
      <w:tabs>
        <w:tab w:val="right" w:leader="dot" w:pos="9639"/>
      </w:tabs>
      <w:spacing w:before="240" w:after="60"/>
    </w:pPr>
    <w:rPr>
      <w:b/>
      <w:caps/>
      <w:noProof/>
    </w:rPr>
  </w:style>
  <w:style w:type="paragraph" w:styleId="TOC2">
    <w:name w:val="toc 2"/>
    <w:basedOn w:val="Normal"/>
    <w:next w:val="Normal"/>
    <w:uiPriority w:val="39"/>
    <w:rsid w:val="00B27859"/>
    <w:pPr>
      <w:tabs>
        <w:tab w:val="right" w:leader="dot" w:pos="9639"/>
      </w:tabs>
      <w:spacing w:before="60" w:after="60"/>
    </w:pPr>
    <w:rPr>
      <w:b/>
      <w:noProof/>
    </w:rPr>
  </w:style>
  <w:style w:type="paragraph" w:styleId="TOC3">
    <w:name w:val="toc 3"/>
    <w:basedOn w:val="Normal"/>
    <w:next w:val="Normal"/>
    <w:uiPriority w:val="39"/>
    <w:rsid w:val="00B27859"/>
    <w:pPr>
      <w:tabs>
        <w:tab w:val="right" w:leader="dot" w:pos="9639"/>
      </w:tabs>
      <w:spacing w:before="60" w:after="60"/>
    </w:pPr>
  </w:style>
  <w:style w:type="table" w:styleId="TableGrid">
    <w:name w:val="Table Grid"/>
    <w:aliases w:val="NWRL Table,none,McLL Table General Text,SGS Numeric Table,GTA,EY Table,PB Table,SWRL,EP Table Grid,ICB Table,1TableGrid"/>
    <w:basedOn w:val="TableNormal"/>
    <w:uiPriority w:val="3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Text">
    <w:name w:val="Reference Text"/>
    <w:basedOn w:val="BodyText"/>
    <w:uiPriority w:val="5"/>
    <w:rsid w:val="00446486"/>
    <w:pPr>
      <w:spacing w:before="240" w:after="240"/>
      <w:ind w:left="425" w:hanging="425"/>
    </w:pPr>
  </w:style>
  <w:style w:type="paragraph" w:customStyle="1" w:styleId="TableHeading">
    <w:name w:val="Table Heading"/>
    <w:basedOn w:val="TableText"/>
    <w:next w:val="BodyText"/>
    <w:link w:val="TableHeadingChar"/>
    <w:uiPriority w:val="3"/>
    <w:qFormat/>
    <w:rsid w:val="00084908"/>
    <w:rPr>
      <w:b/>
      <w:sz w:val="20"/>
    </w:rPr>
  </w:style>
  <w:style w:type="paragraph" w:customStyle="1" w:styleId="TableText">
    <w:name w:val="Table Text"/>
    <w:basedOn w:val="Normal"/>
    <w:link w:val="TableTextChar"/>
    <w:uiPriority w:val="3"/>
    <w:qFormat/>
    <w:rsid w:val="004A4D28"/>
    <w:pPr>
      <w:spacing w:before="60" w:after="60"/>
      <w:ind w:left="57" w:right="57"/>
    </w:pPr>
    <w:rPr>
      <w:sz w:val="18"/>
    </w:rPr>
  </w:style>
  <w:style w:type="paragraph" w:customStyle="1" w:styleId="TableBullet">
    <w:name w:val="Table Bullet"/>
    <w:basedOn w:val="TableText"/>
    <w:uiPriority w:val="4"/>
    <w:qFormat/>
    <w:rsid w:val="00084908"/>
    <w:pPr>
      <w:numPr>
        <w:numId w:val="12"/>
      </w:numPr>
    </w:pPr>
    <w:rPr>
      <w:rFonts w:eastAsia="Times New Roman" w:cs="Times New Roman"/>
      <w:szCs w:val="24"/>
      <w:lang w:eastAsia="en-AU"/>
    </w:rPr>
  </w:style>
  <w:style w:type="paragraph" w:customStyle="1" w:styleId="TableNumber">
    <w:name w:val="Table Number"/>
    <w:basedOn w:val="TableText"/>
    <w:uiPriority w:val="4"/>
    <w:qFormat/>
    <w:rsid w:val="00084908"/>
    <w:pPr>
      <w:numPr>
        <w:numId w:val="11"/>
      </w:numPr>
    </w:pPr>
  </w:style>
  <w:style w:type="character" w:customStyle="1" w:styleId="Heading5Char">
    <w:name w:val="Heading 5 Char"/>
    <w:basedOn w:val="DefaultParagraphFont"/>
    <w:link w:val="Heading5"/>
    <w:rsid w:val="0012123B"/>
    <w:rPr>
      <w:rFonts w:asciiTheme="majorHAnsi" w:eastAsia="Times New Roman" w:hAnsiTheme="majorHAnsi" w:cs="Times New Roman"/>
      <w:b/>
      <w:bCs/>
      <w:iCs/>
      <w:sz w:val="20"/>
      <w:szCs w:val="26"/>
      <w:lang w:eastAsia="en-AU"/>
    </w:rPr>
  </w:style>
  <w:style w:type="character" w:customStyle="1" w:styleId="Heading6Char">
    <w:name w:val="Heading 6 Char"/>
    <w:basedOn w:val="DefaultParagraphFont"/>
    <w:link w:val="Heading6"/>
    <w:rsid w:val="008C6CC4"/>
    <w:rPr>
      <w:rFonts w:eastAsia="Times New Roman" w:cs="Times New Roman"/>
      <w:b/>
      <w:bCs/>
      <w:i/>
      <w:color w:val="418FDE" w:themeColor="text2"/>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904CAD"/>
    <w:rPr>
      <w:rFonts w:eastAsia="Times New Roman" w:cs="Times New Roman"/>
      <w:sz w:val="18"/>
      <w:szCs w:val="16"/>
      <w:lang w:eastAsia="en-AU"/>
    </w:rPr>
  </w:style>
  <w:style w:type="paragraph" w:styleId="ListParagraph">
    <w:name w:val="List Paragraph"/>
    <w:basedOn w:val="BodyText"/>
    <w:link w:val="ListParagraphChar"/>
    <w:uiPriority w:val="34"/>
    <w:qFormat/>
    <w:rsid w:val="00BD1151"/>
    <w:pPr>
      <w:ind w:left="425"/>
    </w:pPr>
  </w:style>
  <w:style w:type="paragraph" w:styleId="TOC4">
    <w:name w:val="toc 4"/>
    <w:basedOn w:val="TOC1"/>
    <w:next w:val="Normal"/>
    <w:uiPriority w:val="39"/>
    <w:rsid w:val="00943899"/>
    <w:pPr>
      <w:tabs>
        <w:tab w:val="left" w:pos="851"/>
      </w:tabs>
      <w:ind w:left="851" w:hanging="851"/>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5"/>
    <w:qFormat/>
    <w:rsid w:val="0084284F"/>
    <w:pPr>
      <w:spacing w:before="180" w:after="180"/>
      <w:ind w:left="567" w:right="567"/>
      <w:jc w:val="center"/>
    </w:pPr>
    <w:rPr>
      <w:i/>
      <w:iCs/>
      <w:color w:val="418FDE" w:themeColor="text2"/>
      <w:sz w:val="24"/>
    </w:rPr>
  </w:style>
  <w:style w:type="character" w:customStyle="1" w:styleId="QuoteChar">
    <w:name w:val="Quote Char"/>
    <w:basedOn w:val="DefaultParagraphFont"/>
    <w:link w:val="Quote"/>
    <w:uiPriority w:val="5"/>
    <w:rsid w:val="0084284F"/>
    <w:rPr>
      <w:i/>
      <w:iCs/>
      <w:color w:val="418FDE" w:themeColor="text2"/>
      <w:sz w:val="24"/>
    </w:rPr>
  </w:style>
  <w:style w:type="paragraph" w:customStyle="1" w:styleId="TableCaption">
    <w:name w:val="Table Caption"/>
    <w:basedOn w:val="Normal"/>
    <w:uiPriority w:val="6"/>
    <w:qFormat/>
    <w:rsid w:val="00D66027"/>
    <w:pPr>
      <w:keepNext/>
      <w:tabs>
        <w:tab w:val="left" w:pos="1134"/>
      </w:tabs>
      <w:spacing w:before="240" w:after="120"/>
      <w:ind w:left="1134" w:hanging="1134"/>
      <w:jc w:val="center"/>
    </w:pPr>
    <w:rPr>
      <w:b/>
    </w:rPr>
  </w:style>
  <w:style w:type="paragraph" w:customStyle="1" w:styleId="FigureStyle">
    <w:name w:val="Figure Style"/>
    <w:basedOn w:val="BodyText"/>
    <w:uiPriority w:val="6"/>
    <w:rsid w:val="004E1CC6"/>
    <w:pPr>
      <w:keepNext/>
      <w:spacing w:before="240" w:line="240" w:lineRule="auto"/>
      <w:jc w:val="center"/>
    </w:pPr>
  </w:style>
  <w:style w:type="paragraph" w:styleId="TOC5">
    <w:name w:val="toc 5"/>
    <w:basedOn w:val="TOC2"/>
    <w:next w:val="Normal"/>
    <w:uiPriority w:val="39"/>
    <w:rsid w:val="00943899"/>
    <w:pPr>
      <w:tabs>
        <w:tab w:val="left" w:pos="851"/>
      </w:tabs>
      <w:ind w:left="851" w:hanging="851"/>
    </w:pPr>
  </w:style>
  <w:style w:type="paragraph" w:styleId="TOC6">
    <w:name w:val="toc 6"/>
    <w:basedOn w:val="TOC3"/>
    <w:next w:val="Normal"/>
    <w:uiPriority w:val="39"/>
    <w:rsid w:val="00943899"/>
    <w:pPr>
      <w:tabs>
        <w:tab w:val="left" w:pos="851"/>
      </w:tabs>
      <w:ind w:left="851" w:hanging="851"/>
    </w:pPr>
    <w:rPr>
      <w:noProof/>
    </w:rPr>
  </w:style>
  <w:style w:type="paragraph" w:styleId="TOC7">
    <w:name w:val="toc 7"/>
    <w:basedOn w:val="Normal"/>
    <w:next w:val="Normal"/>
    <w:uiPriority w:val="39"/>
    <w:rsid w:val="00644C57"/>
    <w:pPr>
      <w:tabs>
        <w:tab w:val="left" w:pos="1418"/>
        <w:tab w:val="right" w:pos="9639"/>
      </w:tabs>
      <w:spacing w:before="120" w:after="120"/>
      <w:ind w:left="1418" w:hanging="1418"/>
    </w:pPr>
  </w:style>
  <w:style w:type="paragraph" w:styleId="TOC8">
    <w:name w:val="toc 8"/>
    <w:basedOn w:val="Normal"/>
    <w:next w:val="Normal"/>
    <w:uiPriority w:val="39"/>
    <w:rsid w:val="003B4DCF"/>
    <w:pPr>
      <w:tabs>
        <w:tab w:val="left" w:pos="851"/>
        <w:tab w:val="right" w:pos="9639"/>
      </w:tabs>
      <w:spacing w:after="60"/>
      <w:ind w:left="851" w:hanging="851"/>
    </w:pPr>
    <w:rPr>
      <w:sz w:val="16"/>
    </w:rPr>
  </w:style>
  <w:style w:type="paragraph" w:styleId="TOC9">
    <w:name w:val="toc 9"/>
    <w:basedOn w:val="Normal"/>
    <w:next w:val="Normal"/>
    <w:uiPriority w:val="39"/>
    <w:rsid w:val="003B4DCF"/>
    <w:pPr>
      <w:tabs>
        <w:tab w:val="left" w:pos="1418"/>
        <w:tab w:val="right" w:pos="9639"/>
      </w:tabs>
      <w:spacing w:after="60"/>
      <w:ind w:left="1134" w:hanging="1134"/>
    </w:pPr>
  </w:style>
  <w:style w:type="numbering" w:customStyle="1" w:styleId="ListNumber">
    <w:name w:val="List_Number"/>
    <w:uiPriority w:val="99"/>
    <w:rsid w:val="004B5C83"/>
    <w:pPr>
      <w:numPr>
        <w:numId w:val="8"/>
      </w:numPr>
    </w:pPr>
  </w:style>
  <w:style w:type="paragraph" w:styleId="Caption">
    <w:name w:val="caption"/>
    <w:aliases w:val="Table Names,Caption (table),table,Table,Table title GH,TABLE,Caption Char1,Caption Char Char,Table heading,Caption Char1 Char Char,Caption Char Char Char Char,Caption Char Char1,Figure,Char,Caption: FIGURES,Caption Char2 Char Char Char Char Char"/>
    <w:basedOn w:val="Normal"/>
    <w:next w:val="Normal"/>
    <w:link w:val="CaptionChar"/>
    <w:qFormat/>
    <w:rsid w:val="00D66027"/>
    <w:pPr>
      <w:tabs>
        <w:tab w:val="left" w:pos="1134"/>
      </w:tabs>
      <w:spacing w:before="120" w:after="240"/>
      <w:ind w:left="1134" w:hanging="1134"/>
      <w:jc w:val="center"/>
    </w:pPr>
    <w:rPr>
      <w:b/>
    </w:rPr>
  </w:style>
  <w:style w:type="paragraph" w:customStyle="1" w:styleId="ListAlpha0">
    <w:name w:val="List Alpha"/>
    <w:basedOn w:val="BodyText"/>
    <w:link w:val="ListAlphaChar"/>
    <w:uiPriority w:val="1"/>
    <w:qFormat/>
    <w:rsid w:val="00057A21"/>
    <w:pPr>
      <w:numPr>
        <w:numId w:val="32"/>
      </w:numPr>
    </w:pPr>
  </w:style>
  <w:style w:type="numbering" w:customStyle="1" w:styleId="ListAlpha">
    <w:name w:val="List_Alpha"/>
    <w:uiPriority w:val="99"/>
    <w:rsid w:val="004B5C83"/>
    <w:pPr>
      <w:numPr>
        <w:numId w:val="6"/>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next w:val="Normal"/>
    <w:uiPriority w:val="99"/>
    <w:rsid w:val="00B27859"/>
    <w:pPr>
      <w:tabs>
        <w:tab w:val="left" w:pos="1134"/>
        <w:tab w:val="right" w:leader="dot" w:pos="9639"/>
      </w:tabs>
      <w:spacing w:before="60" w:after="60"/>
      <w:ind w:left="1134" w:hanging="1134"/>
    </w:pPr>
    <w:rPr>
      <w:noProof/>
      <w:sz w:val="20"/>
    </w:rPr>
  </w:style>
  <w:style w:type="character" w:styleId="FollowedHyperlink">
    <w:name w:val="FollowedHyperlink"/>
    <w:basedOn w:val="DefaultParagraphFont"/>
    <w:uiPriority w:val="99"/>
    <w:rsid w:val="00446486"/>
    <w:rPr>
      <w:color w:val="A50034" w:themeColor="accent2"/>
      <w:u w:val="single"/>
    </w:rPr>
  </w:style>
  <w:style w:type="paragraph" w:customStyle="1" w:styleId="ListAlpha2">
    <w:name w:val="List Alpha 2"/>
    <w:basedOn w:val="ListAlpha0"/>
    <w:uiPriority w:val="19"/>
    <w:rsid w:val="004B5C83"/>
    <w:pPr>
      <w:numPr>
        <w:ilvl w:val="1"/>
      </w:numPr>
    </w:pPr>
  </w:style>
  <w:style w:type="paragraph" w:customStyle="1" w:styleId="ListAlpha3">
    <w:name w:val="List Alpha 3"/>
    <w:basedOn w:val="ListAlpha2"/>
    <w:uiPriority w:val="19"/>
    <w:rsid w:val="004B5C83"/>
    <w:pPr>
      <w:numPr>
        <w:ilvl w:val="2"/>
      </w:numPr>
    </w:pPr>
  </w:style>
  <w:style w:type="paragraph" w:customStyle="1" w:styleId="ListAlpha4">
    <w:name w:val="List Alpha 4"/>
    <w:basedOn w:val="ListAlpha3"/>
    <w:uiPriority w:val="19"/>
    <w:rsid w:val="004B5C83"/>
    <w:pPr>
      <w:numPr>
        <w:ilvl w:val="3"/>
      </w:numPr>
    </w:pPr>
  </w:style>
  <w:style w:type="paragraph" w:customStyle="1" w:styleId="ListAlpha6">
    <w:name w:val="List Alpha 6"/>
    <w:basedOn w:val="ListAlpha4"/>
    <w:uiPriority w:val="19"/>
    <w:rsid w:val="004B5C83"/>
    <w:pPr>
      <w:numPr>
        <w:ilvl w:val="5"/>
      </w:numPr>
    </w:pPr>
  </w:style>
  <w:style w:type="paragraph" w:customStyle="1" w:styleId="ListAlpha5">
    <w:name w:val="List Alpha 5"/>
    <w:basedOn w:val="ListAlpha6"/>
    <w:uiPriority w:val="19"/>
    <w:rsid w:val="004B5C83"/>
    <w:pPr>
      <w:numPr>
        <w:ilvl w:val="4"/>
      </w:numPr>
    </w:pPr>
  </w:style>
  <w:style w:type="paragraph" w:styleId="ListBullet2">
    <w:name w:val="List Bullet 2"/>
    <w:basedOn w:val="ListBullet0"/>
    <w:uiPriority w:val="19"/>
    <w:rsid w:val="004B5C83"/>
    <w:pPr>
      <w:numPr>
        <w:ilvl w:val="1"/>
      </w:numPr>
    </w:pPr>
  </w:style>
  <w:style w:type="paragraph" w:styleId="ListBullet3">
    <w:name w:val="List Bullet 3"/>
    <w:basedOn w:val="ListBullet0"/>
    <w:uiPriority w:val="19"/>
    <w:rsid w:val="004B5C83"/>
    <w:pPr>
      <w:numPr>
        <w:ilvl w:val="2"/>
      </w:numPr>
    </w:pPr>
  </w:style>
  <w:style w:type="paragraph" w:styleId="ListBullet4">
    <w:name w:val="List Bullet 4"/>
    <w:basedOn w:val="ListBullet0"/>
    <w:uiPriority w:val="19"/>
    <w:rsid w:val="004B5C83"/>
    <w:pPr>
      <w:numPr>
        <w:ilvl w:val="3"/>
      </w:numPr>
    </w:pPr>
  </w:style>
  <w:style w:type="paragraph" w:styleId="ListBullet5">
    <w:name w:val="List Bullet 5"/>
    <w:basedOn w:val="ListBullet0"/>
    <w:uiPriority w:val="99"/>
    <w:rsid w:val="004B5C83"/>
    <w:pPr>
      <w:numPr>
        <w:ilvl w:val="4"/>
      </w:numPr>
    </w:pPr>
  </w:style>
  <w:style w:type="paragraph" w:customStyle="1" w:styleId="ListBullet6">
    <w:name w:val="List Bullet 6"/>
    <w:basedOn w:val="ListBullet0"/>
    <w:uiPriority w:val="19"/>
    <w:rsid w:val="004B5C83"/>
    <w:pPr>
      <w:numPr>
        <w:ilvl w:val="5"/>
      </w:numPr>
    </w:pPr>
  </w:style>
  <w:style w:type="paragraph" w:styleId="ListNumber2">
    <w:name w:val="List Number 2"/>
    <w:basedOn w:val="ListNumber0"/>
    <w:uiPriority w:val="19"/>
    <w:rsid w:val="004B5C83"/>
    <w:pPr>
      <w:numPr>
        <w:ilvl w:val="1"/>
      </w:numPr>
    </w:pPr>
  </w:style>
  <w:style w:type="paragraph" w:styleId="ListNumber3">
    <w:name w:val="List Number 3"/>
    <w:basedOn w:val="ListNumber0"/>
    <w:uiPriority w:val="19"/>
    <w:rsid w:val="004B5C83"/>
    <w:pPr>
      <w:numPr>
        <w:ilvl w:val="2"/>
      </w:numPr>
    </w:pPr>
  </w:style>
  <w:style w:type="paragraph" w:styleId="ListNumber4">
    <w:name w:val="List Number 4"/>
    <w:basedOn w:val="ListNumber0"/>
    <w:uiPriority w:val="98"/>
    <w:rsid w:val="004B5C83"/>
    <w:pPr>
      <w:numPr>
        <w:ilvl w:val="3"/>
      </w:numPr>
    </w:pPr>
  </w:style>
  <w:style w:type="paragraph" w:styleId="ListNumber5">
    <w:name w:val="List Number 5"/>
    <w:basedOn w:val="ListNumber0"/>
    <w:uiPriority w:val="98"/>
    <w:rsid w:val="004B5C83"/>
    <w:pPr>
      <w:numPr>
        <w:ilvl w:val="0"/>
        <w:numId w:val="0"/>
      </w:numPr>
      <w:ind w:left="1800" w:hanging="360"/>
    </w:pPr>
  </w:style>
  <w:style w:type="paragraph" w:customStyle="1" w:styleId="ListNumber6">
    <w:name w:val="List Number 6"/>
    <w:basedOn w:val="ListNumber0"/>
    <w:uiPriority w:val="19"/>
    <w:semiHidden/>
    <w:rsid w:val="004B5C83"/>
    <w:pPr>
      <w:ind w:left="2160"/>
    </w:pPr>
  </w:style>
  <w:style w:type="paragraph" w:customStyle="1" w:styleId="ListParagraph2">
    <w:name w:val="List Paragraph 2"/>
    <w:basedOn w:val="ListParagraph"/>
    <w:uiPriority w:val="19"/>
    <w:rsid w:val="004B5C83"/>
    <w:pPr>
      <w:ind w:left="850"/>
    </w:pPr>
  </w:style>
  <w:style w:type="paragraph" w:customStyle="1" w:styleId="ListParagraph3">
    <w:name w:val="List Paragraph 3"/>
    <w:basedOn w:val="ListParagraph"/>
    <w:uiPriority w:val="19"/>
    <w:rsid w:val="004B5C83"/>
    <w:pPr>
      <w:ind w:left="1275"/>
    </w:pPr>
  </w:style>
  <w:style w:type="paragraph" w:customStyle="1" w:styleId="ListParagraph4">
    <w:name w:val="List Paragraph 4"/>
    <w:basedOn w:val="ListParagraph"/>
    <w:uiPriority w:val="19"/>
    <w:rsid w:val="004B5C83"/>
    <w:pPr>
      <w:ind w:left="1700"/>
    </w:pPr>
  </w:style>
  <w:style w:type="paragraph" w:customStyle="1" w:styleId="ListParagraph5">
    <w:name w:val="List Paragraph 5"/>
    <w:basedOn w:val="ListParagraph"/>
    <w:uiPriority w:val="19"/>
    <w:rsid w:val="004B5C83"/>
    <w:pPr>
      <w:ind w:left="2125"/>
    </w:pPr>
  </w:style>
  <w:style w:type="paragraph" w:customStyle="1" w:styleId="ListParagraph6">
    <w:name w:val="List Paragraph 6"/>
    <w:basedOn w:val="ListParagraph"/>
    <w:uiPriority w:val="19"/>
    <w:semiHidden/>
    <w:rsid w:val="004B5C83"/>
    <w:pPr>
      <w:ind w:left="2550"/>
    </w:pPr>
  </w:style>
  <w:style w:type="numbering" w:customStyle="1" w:styleId="ListBullet">
    <w:name w:val="List_Bullet"/>
    <w:uiPriority w:val="99"/>
    <w:rsid w:val="008B2F65"/>
    <w:pPr>
      <w:numPr>
        <w:numId w:val="7"/>
      </w:numPr>
    </w:pPr>
  </w:style>
  <w:style w:type="numbering" w:customStyle="1" w:styleId="ListNumberedHeadings">
    <w:name w:val="List_NumberedHeadings"/>
    <w:uiPriority w:val="99"/>
    <w:rsid w:val="00FC397A"/>
    <w:pPr>
      <w:numPr>
        <w:numId w:val="1"/>
      </w:numPr>
    </w:pPr>
  </w:style>
  <w:style w:type="numbering" w:customStyle="1" w:styleId="ListTableBullet">
    <w:name w:val="List_TableBullet"/>
    <w:uiPriority w:val="99"/>
    <w:rsid w:val="00084908"/>
    <w:pPr>
      <w:numPr>
        <w:numId w:val="9"/>
      </w:numPr>
    </w:pPr>
  </w:style>
  <w:style w:type="numbering" w:customStyle="1" w:styleId="ListTableNumber">
    <w:name w:val="List_TableNumber"/>
    <w:uiPriority w:val="99"/>
    <w:rsid w:val="00084908"/>
    <w:pPr>
      <w:numPr>
        <w:numId w:val="10"/>
      </w:numPr>
    </w:pPr>
  </w:style>
  <w:style w:type="paragraph" w:customStyle="1" w:styleId="TableBullet2">
    <w:name w:val="Table Bullet 2"/>
    <w:basedOn w:val="TableBullet"/>
    <w:uiPriority w:val="19"/>
    <w:rsid w:val="004B5C83"/>
    <w:pPr>
      <w:numPr>
        <w:ilvl w:val="1"/>
      </w:numPr>
    </w:pPr>
  </w:style>
  <w:style w:type="paragraph" w:customStyle="1" w:styleId="TableNumber2">
    <w:name w:val="Table Number 2"/>
    <w:basedOn w:val="TableNumber"/>
    <w:uiPriority w:val="19"/>
    <w:rsid w:val="004B5C83"/>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paragraph" w:customStyle="1" w:styleId="AppendixTitle">
    <w:name w:val="Appendix Title"/>
    <w:uiPriority w:val="24"/>
    <w:qFormat/>
    <w:rsid w:val="008979AB"/>
    <w:pPr>
      <w:pageBreakBefore/>
      <w:numPr>
        <w:numId w:val="14"/>
      </w:numPr>
      <w:pBdr>
        <w:bottom w:val="single" w:sz="4" w:space="1" w:color="00205B" w:themeColor="accent1"/>
      </w:pBdr>
      <w:spacing w:line="360" w:lineRule="auto"/>
      <w:jc w:val="right"/>
    </w:pPr>
    <w:rPr>
      <w:rFonts w:asciiTheme="majorHAnsi" w:eastAsia="Times New Roman" w:hAnsiTheme="majorHAnsi" w:cs="Arial"/>
      <w:bCs/>
      <w:color w:val="00205B" w:themeColor="accent1"/>
      <w:sz w:val="44"/>
      <w:szCs w:val="32"/>
      <w:lang w:eastAsia="en-AU"/>
    </w:r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uiPriority w:val="1"/>
    <w:qFormat/>
    <w:rsid w:val="003E2937"/>
    <w:pPr>
      <w:spacing w:before="240" w:after="240"/>
    </w:pPr>
    <w:rPr>
      <w:rFonts w:asciiTheme="majorHAnsi" w:hAnsiTheme="majorHAnsi"/>
      <w:color w:val="00205B" w:themeColor="accent1"/>
      <w:sz w:val="26"/>
    </w:rPr>
  </w:style>
  <w:style w:type="paragraph" w:customStyle="1" w:styleId="CoverDetails">
    <w:name w:val="Cover Details"/>
    <w:basedOn w:val="Normal"/>
    <w:uiPriority w:val="99"/>
    <w:rsid w:val="007800B9"/>
    <w:pPr>
      <w:framePr w:hSpace="181" w:wrap="around" w:hAnchor="margin" w:yAlign="bottom"/>
      <w:tabs>
        <w:tab w:val="left" w:pos="567"/>
      </w:tabs>
      <w:spacing w:before="60" w:after="60"/>
      <w:suppressOverlap/>
    </w:pPr>
    <w:rPr>
      <w:rFonts w:ascii="Arial" w:eastAsia="Times New Roman" w:hAnsi="Arial" w:cs="Times New Roman"/>
      <w:snapToGrid w:val="0"/>
      <w:sz w:val="16"/>
      <w:szCs w:val="20"/>
      <w:lang w:eastAsia="en-AU"/>
    </w:rPr>
  </w:style>
  <w:style w:type="numbering" w:customStyle="1" w:styleId="ListAppendices">
    <w:name w:val="List_Appendices"/>
    <w:uiPriority w:val="99"/>
    <w:rsid w:val="008979AB"/>
    <w:pPr>
      <w:numPr>
        <w:numId w:val="2"/>
      </w:numPr>
    </w:pPr>
  </w:style>
  <w:style w:type="table" w:customStyle="1" w:styleId="GreyTable">
    <w:name w:val="Grey Table"/>
    <w:basedOn w:val="TableNormal"/>
    <w:uiPriority w:val="99"/>
    <w:rsid w:val="00AE11CF"/>
    <w:tblPr>
      <w:tblStyleRowBandSize w:val="1"/>
      <w:tblStyleColBandSize w:val="1"/>
      <w:tblBorders>
        <w:top w:val="single" w:sz="18" w:space="0" w:color="58595B"/>
        <w:bottom w:val="single" w:sz="18" w:space="0" w:color="58595B"/>
        <w:insideH w:val="single" w:sz="4" w:space="0" w:color="58595B"/>
        <w:insideV w:val="dashSmallGap" w:sz="4" w:space="0" w:color="93958E"/>
      </w:tblBorders>
      <w:tblCellMar>
        <w:top w:w="28" w:type="dxa"/>
        <w:left w:w="0" w:type="dxa"/>
        <w:bottom w:w="28" w:type="dxa"/>
        <w:right w:w="0" w:type="dxa"/>
      </w:tblCellMar>
    </w:tblPr>
    <w:tblStylePr w:type="firstRow">
      <w:rPr>
        <w:color w:val="414042"/>
        <w:sz w:val="20"/>
      </w:rPr>
      <w:tblPr/>
      <w:tcPr>
        <w:tcBorders>
          <w:top w:val="nil"/>
          <w:bottom w:val="single" w:sz="18" w:space="0" w:color="414042"/>
          <w:insideV w:val="nil"/>
        </w:tcBorders>
        <w:shd w:val="clear" w:color="auto" w:fill="D1D3D4"/>
      </w:tcPr>
    </w:tblStylePr>
    <w:tblStylePr w:type="lastRow">
      <w:rPr>
        <w:b/>
      </w:rPr>
      <w:tblPr/>
      <w:tcPr>
        <w:shd w:val="clear" w:color="auto" w:fill="F8F8F8"/>
      </w:tcPr>
    </w:tblStylePr>
    <w:tblStylePr w:type="firstCol">
      <w:rPr>
        <w:color w:val="58595B"/>
      </w:rPr>
      <w:tblPr/>
      <w:tcPr>
        <w:shd w:val="clear" w:color="auto" w:fill="D1D3D4"/>
      </w:tcPr>
    </w:tblStylePr>
    <w:tblStylePr w:type="lastCol">
      <w:tblPr/>
      <w:tcPr>
        <w:shd w:val="clear" w:color="auto" w:fill="EAEAEA"/>
      </w:tcPr>
    </w:tblStylePr>
    <w:tblStylePr w:type="band2Vert">
      <w:tblPr/>
      <w:tcPr>
        <w:shd w:val="clear" w:color="auto" w:fill="F8F8F8"/>
      </w:tcPr>
    </w:tblStylePr>
    <w:tblStylePr w:type="band2Horz">
      <w:tblPr/>
      <w:tcPr>
        <w:shd w:val="clear" w:color="auto" w:fill="F8F8F8"/>
      </w:tcPr>
    </w:tblStylePr>
  </w:style>
  <w:style w:type="table" w:styleId="ColorfulGrid">
    <w:name w:val="Colorful Grid"/>
    <w:basedOn w:val="TableNormal"/>
    <w:uiPriority w:val="73"/>
    <w:semiHidden/>
    <w:rsid w:val="001616B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616B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ABC8FF" w:themeFill="accent1" w:themeFillTint="33"/>
    </w:tcPr>
    <w:tblStylePr w:type="firstRow">
      <w:rPr>
        <w:b/>
        <w:bCs/>
      </w:rPr>
      <w:tblPr/>
      <w:tcPr>
        <w:shd w:val="clear" w:color="auto" w:fill="5791FF" w:themeFill="accent1" w:themeFillTint="66"/>
      </w:tcPr>
    </w:tblStylePr>
    <w:tblStylePr w:type="lastRow">
      <w:rPr>
        <w:b/>
        <w:bCs/>
        <w:color w:val="000000" w:themeColor="text1"/>
      </w:rPr>
      <w:tblPr/>
      <w:tcPr>
        <w:shd w:val="clear" w:color="auto" w:fill="5791FF" w:themeFill="accent1" w:themeFillTint="66"/>
      </w:tcPr>
    </w:tblStylePr>
    <w:tblStylePr w:type="firstCol">
      <w:rPr>
        <w:color w:val="FFFFFF" w:themeColor="background1"/>
      </w:rPr>
      <w:tblPr/>
      <w:tcPr>
        <w:shd w:val="clear" w:color="auto" w:fill="001744" w:themeFill="accent1" w:themeFillShade="BF"/>
      </w:tcPr>
    </w:tblStylePr>
    <w:tblStylePr w:type="lastCol">
      <w:rPr>
        <w:color w:val="FFFFFF" w:themeColor="background1"/>
      </w:rPr>
      <w:tblPr/>
      <w:tcPr>
        <w:shd w:val="clear" w:color="auto" w:fill="001744" w:themeFill="accent1" w:themeFillShade="BF"/>
      </w:tcPr>
    </w:tblStylePr>
    <w:tblStylePr w:type="band1Vert">
      <w:tblPr/>
      <w:tcPr>
        <w:shd w:val="clear" w:color="auto" w:fill="2E76FF" w:themeFill="accent1" w:themeFillTint="7F"/>
      </w:tcPr>
    </w:tblStylePr>
    <w:tblStylePr w:type="band1Horz">
      <w:tblPr/>
      <w:tcPr>
        <w:shd w:val="clear" w:color="auto" w:fill="2E76FF" w:themeFill="accent1" w:themeFillTint="7F"/>
      </w:tcPr>
    </w:tblStylePr>
  </w:style>
  <w:style w:type="table" w:styleId="ColorfulGrid-Accent2">
    <w:name w:val="Colorful Grid Accent 2"/>
    <w:basedOn w:val="TableNormal"/>
    <w:uiPriority w:val="73"/>
    <w:semiHidden/>
    <w:rsid w:val="001616B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BACF" w:themeFill="accent2" w:themeFillTint="33"/>
    </w:tcPr>
    <w:tblStylePr w:type="firstRow">
      <w:rPr>
        <w:b/>
        <w:bCs/>
      </w:rPr>
      <w:tblPr/>
      <w:tcPr>
        <w:shd w:val="clear" w:color="auto" w:fill="FF75A0" w:themeFill="accent2" w:themeFillTint="66"/>
      </w:tcPr>
    </w:tblStylePr>
    <w:tblStylePr w:type="lastRow">
      <w:rPr>
        <w:b/>
        <w:bCs/>
        <w:color w:val="000000" w:themeColor="text1"/>
      </w:rPr>
      <w:tblPr/>
      <w:tcPr>
        <w:shd w:val="clear" w:color="auto" w:fill="FF75A0" w:themeFill="accent2" w:themeFillTint="66"/>
      </w:tcPr>
    </w:tblStylePr>
    <w:tblStylePr w:type="firstCol">
      <w:rPr>
        <w:color w:val="FFFFFF" w:themeColor="background1"/>
      </w:rPr>
      <w:tblPr/>
      <w:tcPr>
        <w:shd w:val="clear" w:color="auto" w:fill="7B0026" w:themeFill="accent2" w:themeFillShade="BF"/>
      </w:tcPr>
    </w:tblStylePr>
    <w:tblStylePr w:type="lastCol">
      <w:rPr>
        <w:color w:val="FFFFFF" w:themeColor="background1"/>
      </w:rPr>
      <w:tblPr/>
      <w:tcPr>
        <w:shd w:val="clear" w:color="auto" w:fill="7B0026" w:themeFill="accent2" w:themeFillShade="BF"/>
      </w:tcPr>
    </w:tblStylePr>
    <w:tblStylePr w:type="band1Vert">
      <w:tblPr/>
      <w:tcPr>
        <w:shd w:val="clear" w:color="auto" w:fill="FF5388" w:themeFill="accent2" w:themeFillTint="7F"/>
      </w:tcPr>
    </w:tblStylePr>
    <w:tblStylePr w:type="band1Horz">
      <w:tblPr/>
      <w:tcPr>
        <w:shd w:val="clear" w:color="auto" w:fill="FF5388" w:themeFill="accent2" w:themeFillTint="7F"/>
      </w:tcPr>
    </w:tblStylePr>
  </w:style>
  <w:style w:type="table" w:styleId="ColorfulGrid-Accent3">
    <w:name w:val="Colorful Grid Accent 3"/>
    <w:basedOn w:val="TableNormal"/>
    <w:uiPriority w:val="73"/>
    <w:semiHidden/>
    <w:rsid w:val="001616B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E3D2" w:themeFill="accent3" w:themeFillTint="33"/>
    </w:tcPr>
    <w:tblStylePr w:type="firstRow">
      <w:rPr>
        <w:b/>
        <w:bCs/>
      </w:rPr>
      <w:tblPr/>
      <w:tcPr>
        <w:shd w:val="clear" w:color="auto" w:fill="F5C8A6" w:themeFill="accent3" w:themeFillTint="66"/>
      </w:tcPr>
    </w:tblStylePr>
    <w:tblStylePr w:type="lastRow">
      <w:rPr>
        <w:b/>
        <w:bCs/>
        <w:color w:val="000000" w:themeColor="text1"/>
      </w:rPr>
      <w:tblPr/>
      <w:tcPr>
        <w:shd w:val="clear" w:color="auto" w:fill="F5C8A6" w:themeFill="accent3" w:themeFillTint="66"/>
      </w:tcPr>
    </w:tblStylePr>
    <w:tblStylePr w:type="firstCol">
      <w:rPr>
        <w:color w:val="FFFFFF" w:themeColor="background1"/>
      </w:rPr>
      <w:tblPr/>
      <w:tcPr>
        <w:shd w:val="clear" w:color="auto" w:fill="B45712" w:themeFill="accent3" w:themeFillShade="BF"/>
      </w:tcPr>
    </w:tblStylePr>
    <w:tblStylePr w:type="lastCol">
      <w:rPr>
        <w:color w:val="FFFFFF" w:themeColor="background1"/>
      </w:rPr>
      <w:tblPr/>
      <w:tcPr>
        <w:shd w:val="clear" w:color="auto" w:fill="B45712" w:themeFill="accent3" w:themeFillShade="BF"/>
      </w:tcPr>
    </w:tblStylePr>
    <w:tblStylePr w:type="band1Vert">
      <w:tblPr/>
      <w:tcPr>
        <w:shd w:val="clear" w:color="auto" w:fill="F3BA90" w:themeFill="accent3" w:themeFillTint="7F"/>
      </w:tcPr>
    </w:tblStylePr>
    <w:tblStylePr w:type="band1Horz">
      <w:tblPr/>
      <w:tcPr>
        <w:shd w:val="clear" w:color="auto" w:fill="F3BA90" w:themeFill="accent3" w:themeFillTint="7F"/>
      </w:tcPr>
    </w:tblStylePr>
  </w:style>
  <w:style w:type="table" w:styleId="ColorfulGrid-Accent4">
    <w:name w:val="Colorful Grid Accent 4"/>
    <w:basedOn w:val="TableNormal"/>
    <w:uiPriority w:val="73"/>
    <w:semiHidden/>
    <w:rsid w:val="001616B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EEC9" w:themeFill="accent4" w:themeFillTint="33"/>
    </w:tcPr>
    <w:tblStylePr w:type="firstRow">
      <w:rPr>
        <w:b/>
        <w:bCs/>
      </w:rPr>
      <w:tblPr/>
      <w:tcPr>
        <w:shd w:val="clear" w:color="auto" w:fill="FFDE93" w:themeFill="accent4" w:themeFillTint="66"/>
      </w:tcPr>
    </w:tblStylePr>
    <w:tblStylePr w:type="lastRow">
      <w:rPr>
        <w:b/>
        <w:bCs/>
        <w:color w:val="000000" w:themeColor="text1"/>
      </w:rPr>
      <w:tblPr/>
      <w:tcPr>
        <w:shd w:val="clear" w:color="auto" w:fill="FFDE93" w:themeFill="accent4" w:themeFillTint="66"/>
      </w:tcPr>
    </w:tblStylePr>
    <w:tblStylePr w:type="firstCol">
      <w:rPr>
        <w:color w:val="FFFFFF" w:themeColor="background1"/>
      </w:rPr>
      <w:tblPr/>
      <w:tcPr>
        <w:shd w:val="clear" w:color="auto" w:fill="B57E00" w:themeFill="accent4" w:themeFillShade="BF"/>
      </w:tcPr>
    </w:tblStylePr>
    <w:tblStylePr w:type="lastCol">
      <w:rPr>
        <w:color w:val="FFFFFF" w:themeColor="background1"/>
      </w:rPr>
      <w:tblPr/>
      <w:tcPr>
        <w:shd w:val="clear" w:color="auto" w:fill="B57E00" w:themeFill="accent4" w:themeFillShade="BF"/>
      </w:tc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ColorfulGrid-Accent5">
    <w:name w:val="Colorful Grid Accent 5"/>
    <w:basedOn w:val="TableNormal"/>
    <w:uiPriority w:val="73"/>
    <w:semiHidden/>
    <w:rsid w:val="001616B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BDDDE" w:themeFill="accent5" w:themeFillTint="33"/>
    </w:tcPr>
    <w:tblStylePr w:type="firstRow">
      <w:rPr>
        <w:b/>
        <w:bCs/>
      </w:rPr>
      <w:tblPr/>
      <w:tcPr>
        <w:shd w:val="clear" w:color="auto" w:fill="B7BCBE" w:themeFill="accent5" w:themeFillTint="66"/>
      </w:tcPr>
    </w:tblStylePr>
    <w:tblStylePr w:type="lastRow">
      <w:rPr>
        <w:b/>
        <w:bCs/>
        <w:color w:val="000000" w:themeColor="text1"/>
      </w:rPr>
      <w:tblPr/>
      <w:tcPr>
        <w:shd w:val="clear" w:color="auto" w:fill="B7BCBE" w:themeFill="accent5" w:themeFillTint="66"/>
      </w:tcPr>
    </w:tblStylePr>
    <w:tblStylePr w:type="firstCol">
      <w:rPr>
        <w:color w:val="FFFFFF" w:themeColor="background1"/>
      </w:rPr>
      <w:tblPr/>
      <w:tcPr>
        <w:shd w:val="clear" w:color="auto" w:fill="3B4142" w:themeFill="accent5" w:themeFillShade="BF"/>
      </w:tcPr>
    </w:tblStylePr>
    <w:tblStylePr w:type="lastCol">
      <w:rPr>
        <w:color w:val="FFFFFF" w:themeColor="background1"/>
      </w:rPr>
      <w:tblPr/>
      <w:tcPr>
        <w:shd w:val="clear" w:color="auto" w:fill="3B4142" w:themeFill="accent5" w:themeFillShade="BF"/>
      </w:tcPr>
    </w:tblStylePr>
    <w:tblStylePr w:type="band1Vert">
      <w:tblPr/>
      <w:tcPr>
        <w:shd w:val="clear" w:color="auto" w:fill="A5ACAE" w:themeFill="accent5" w:themeFillTint="7F"/>
      </w:tcPr>
    </w:tblStylePr>
    <w:tblStylePr w:type="band1Horz">
      <w:tblPr/>
      <w:tcPr>
        <w:shd w:val="clear" w:color="auto" w:fill="A5ACAE" w:themeFill="accent5" w:themeFillTint="7F"/>
      </w:tcPr>
    </w:tblStylePr>
  </w:style>
  <w:style w:type="table" w:styleId="ColorfulGrid-Accent6">
    <w:name w:val="Colorful Grid Accent 6"/>
    <w:basedOn w:val="TableNormal"/>
    <w:uiPriority w:val="73"/>
    <w:semiHidden/>
    <w:rsid w:val="001616B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FD8E7" w:themeFill="accent6" w:themeFillTint="33"/>
    </w:tcPr>
    <w:tblStylePr w:type="firstRow">
      <w:rPr>
        <w:b/>
        <w:bCs/>
      </w:rPr>
      <w:tblPr/>
      <w:tcPr>
        <w:shd w:val="clear" w:color="auto" w:fill="BFB1CF" w:themeFill="accent6" w:themeFillTint="66"/>
      </w:tcPr>
    </w:tblStylePr>
    <w:tblStylePr w:type="lastRow">
      <w:rPr>
        <w:b/>
        <w:bCs/>
        <w:color w:val="000000" w:themeColor="text1"/>
      </w:rPr>
      <w:tblPr/>
      <w:tcPr>
        <w:shd w:val="clear" w:color="auto" w:fill="BFB1CF" w:themeFill="accent6" w:themeFillTint="66"/>
      </w:tcPr>
    </w:tblStylePr>
    <w:tblStylePr w:type="firstCol">
      <w:rPr>
        <w:color w:val="FFFFFF" w:themeColor="background1"/>
      </w:rPr>
      <w:tblPr/>
      <w:tcPr>
        <w:shd w:val="clear" w:color="auto" w:fill="48385A" w:themeFill="accent6" w:themeFillShade="BF"/>
      </w:tcPr>
    </w:tblStylePr>
    <w:tblStylePr w:type="lastCol">
      <w:rPr>
        <w:color w:val="FFFFFF" w:themeColor="background1"/>
      </w:rPr>
      <w:tblPr/>
      <w:tcPr>
        <w:shd w:val="clear" w:color="auto" w:fill="48385A" w:themeFill="accent6" w:themeFillShade="BF"/>
      </w:tcPr>
    </w:tblStylePr>
    <w:tblStylePr w:type="band1Vert">
      <w:tblPr/>
      <w:tcPr>
        <w:shd w:val="clear" w:color="auto" w:fill="AF9EC3" w:themeFill="accent6" w:themeFillTint="7F"/>
      </w:tcPr>
    </w:tblStylePr>
    <w:tblStylePr w:type="band1Horz">
      <w:tblPr/>
      <w:tcPr>
        <w:shd w:val="clear" w:color="auto" w:fill="AF9EC3" w:themeFill="accent6" w:themeFillTint="7F"/>
      </w:tcPr>
    </w:tblStylePr>
  </w:style>
  <w:style w:type="table" w:styleId="ColorfulList">
    <w:name w:val="Colorful List"/>
    <w:basedOn w:val="TableNormal"/>
    <w:uiPriority w:val="72"/>
    <w:semiHidden/>
    <w:rsid w:val="001616BC"/>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0029" w:themeFill="accent2" w:themeFillShade="CC"/>
      </w:tcPr>
    </w:tblStylePr>
    <w:tblStylePr w:type="lastRow">
      <w:rPr>
        <w:b/>
        <w:bCs/>
        <w:color w:val="8400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616BC"/>
    <w:pPr>
      <w:spacing w:before="0" w:after="0"/>
    </w:pPr>
    <w:rPr>
      <w:color w:val="000000" w:themeColor="text1"/>
    </w:rPr>
    <w:tblPr>
      <w:tblStyleRowBandSize w:val="1"/>
      <w:tblStyleColBandSize w:val="1"/>
    </w:tblPr>
    <w:tcPr>
      <w:shd w:val="clear" w:color="auto" w:fill="D5E4FF" w:themeFill="accent1" w:themeFillTint="19"/>
    </w:tcPr>
    <w:tblStylePr w:type="firstRow">
      <w:rPr>
        <w:b/>
        <w:bCs/>
        <w:color w:val="FFFFFF" w:themeColor="background1"/>
      </w:rPr>
      <w:tblPr/>
      <w:tcPr>
        <w:tcBorders>
          <w:bottom w:val="single" w:sz="12" w:space="0" w:color="FFFFFF" w:themeColor="background1"/>
        </w:tcBorders>
        <w:shd w:val="clear" w:color="auto" w:fill="840029" w:themeFill="accent2" w:themeFillShade="CC"/>
      </w:tcPr>
    </w:tblStylePr>
    <w:tblStylePr w:type="lastRow">
      <w:rPr>
        <w:b/>
        <w:bCs/>
        <w:color w:val="8400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BBFF" w:themeFill="accent1" w:themeFillTint="3F"/>
      </w:tcPr>
    </w:tblStylePr>
    <w:tblStylePr w:type="band1Horz">
      <w:tblPr/>
      <w:tcPr>
        <w:shd w:val="clear" w:color="auto" w:fill="ABC8FF" w:themeFill="accent1" w:themeFillTint="33"/>
      </w:tcPr>
    </w:tblStylePr>
  </w:style>
  <w:style w:type="table" w:styleId="ColorfulList-Accent2">
    <w:name w:val="Colorful List Accent 2"/>
    <w:basedOn w:val="TableNormal"/>
    <w:uiPriority w:val="72"/>
    <w:semiHidden/>
    <w:rsid w:val="001616BC"/>
    <w:pPr>
      <w:spacing w:before="0" w:after="0"/>
    </w:pPr>
    <w:rPr>
      <w:color w:val="000000" w:themeColor="text1"/>
    </w:rPr>
    <w:tblPr>
      <w:tblStyleRowBandSize w:val="1"/>
      <w:tblStyleColBandSize w:val="1"/>
    </w:tblPr>
    <w:tcPr>
      <w:shd w:val="clear" w:color="auto" w:fill="FFDDE7" w:themeFill="accent2" w:themeFillTint="19"/>
    </w:tcPr>
    <w:tblStylePr w:type="firstRow">
      <w:rPr>
        <w:b/>
        <w:bCs/>
        <w:color w:val="FFFFFF" w:themeColor="background1"/>
      </w:rPr>
      <w:tblPr/>
      <w:tcPr>
        <w:tcBorders>
          <w:bottom w:val="single" w:sz="12" w:space="0" w:color="FFFFFF" w:themeColor="background1"/>
        </w:tcBorders>
        <w:shd w:val="clear" w:color="auto" w:fill="840029" w:themeFill="accent2" w:themeFillShade="CC"/>
      </w:tcPr>
    </w:tblStylePr>
    <w:tblStylePr w:type="lastRow">
      <w:rPr>
        <w:b/>
        <w:bCs/>
        <w:color w:val="8400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C4" w:themeFill="accent2" w:themeFillTint="3F"/>
      </w:tcPr>
    </w:tblStylePr>
    <w:tblStylePr w:type="band1Horz">
      <w:tblPr/>
      <w:tcPr>
        <w:shd w:val="clear" w:color="auto" w:fill="FFBACF" w:themeFill="accent2" w:themeFillTint="33"/>
      </w:tcPr>
    </w:tblStylePr>
  </w:style>
  <w:style w:type="table" w:styleId="ColorfulList-Accent3">
    <w:name w:val="Colorful List Accent 3"/>
    <w:basedOn w:val="TableNormal"/>
    <w:uiPriority w:val="72"/>
    <w:semiHidden/>
    <w:rsid w:val="001616BC"/>
    <w:pPr>
      <w:spacing w:before="0" w:after="0"/>
    </w:pPr>
    <w:rPr>
      <w:color w:val="000000" w:themeColor="text1"/>
    </w:rPr>
    <w:tblPr>
      <w:tblStyleRowBandSize w:val="1"/>
      <w:tblStyleColBandSize w:val="1"/>
    </w:tblPr>
    <w:tcPr>
      <w:shd w:val="clear" w:color="auto" w:fill="FCF1E9" w:themeFill="accent3" w:themeFillTint="19"/>
    </w:tcPr>
    <w:tblStylePr w:type="firstRow">
      <w:rPr>
        <w:b/>
        <w:bCs/>
        <w:color w:val="FFFFFF" w:themeColor="background1"/>
      </w:rPr>
      <w:tblPr/>
      <w:tcPr>
        <w:tcBorders>
          <w:bottom w:val="single" w:sz="12" w:space="0" w:color="FFFFFF" w:themeColor="background1"/>
        </w:tcBorders>
        <w:shd w:val="clear" w:color="auto" w:fill="C18600" w:themeFill="accent4" w:themeFillShade="CC"/>
      </w:tcPr>
    </w:tblStylePr>
    <w:tblStylePr w:type="lastRow">
      <w:rPr>
        <w:b/>
        <w:bCs/>
        <w:color w:val="C186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DC8" w:themeFill="accent3" w:themeFillTint="3F"/>
      </w:tcPr>
    </w:tblStylePr>
    <w:tblStylePr w:type="band1Horz">
      <w:tblPr/>
      <w:tcPr>
        <w:shd w:val="clear" w:color="auto" w:fill="FAE3D2" w:themeFill="accent3" w:themeFillTint="33"/>
      </w:tcPr>
    </w:tblStylePr>
  </w:style>
  <w:style w:type="table" w:styleId="ColorfulList-Accent4">
    <w:name w:val="Colorful List Accent 4"/>
    <w:basedOn w:val="TableNormal"/>
    <w:uiPriority w:val="72"/>
    <w:semiHidden/>
    <w:rsid w:val="001616BC"/>
    <w:pPr>
      <w:spacing w:before="0" w:after="0"/>
    </w:pPr>
    <w:rPr>
      <w:color w:val="000000" w:themeColor="text1"/>
    </w:rPr>
    <w:tblPr>
      <w:tblStyleRowBandSize w:val="1"/>
      <w:tblStyleColBandSize w:val="1"/>
    </w:tblPr>
    <w:tcPr>
      <w:shd w:val="clear" w:color="auto" w:fill="FFF7E4" w:themeFill="accent4" w:themeFillTint="19"/>
    </w:tcPr>
    <w:tblStylePr w:type="firstRow">
      <w:rPr>
        <w:b/>
        <w:bCs/>
        <w:color w:val="FFFFFF" w:themeColor="background1"/>
      </w:rPr>
      <w:tblPr/>
      <w:tcPr>
        <w:tcBorders>
          <w:bottom w:val="single" w:sz="12" w:space="0" w:color="FFFFFF" w:themeColor="background1"/>
        </w:tcBorders>
        <w:shd w:val="clear" w:color="auto" w:fill="C05D14" w:themeFill="accent3" w:themeFillShade="CC"/>
      </w:tcPr>
    </w:tblStylePr>
    <w:tblStylePr w:type="lastRow">
      <w:rPr>
        <w:b/>
        <w:bCs/>
        <w:color w:val="C05D1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BC" w:themeFill="accent4" w:themeFillTint="3F"/>
      </w:tcPr>
    </w:tblStylePr>
    <w:tblStylePr w:type="band1Horz">
      <w:tblPr/>
      <w:tcPr>
        <w:shd w:val="clear" w:color="auto" w:fill="FFEEC9" w:themeFill="accent4" w:themeFillTint="33"/>
      </w:tcPr>
    </w:tblStylePr>
  </w:style>
  <w:style w:type="table" w:styleId="ColorfulList-Accent5">
    <w:name w:val="Colorful List Accent 5"/>
    <w:basedOn w:val="TableNormal"/>
    <w:uiPriority w:val="72"/>
    <w:semiHidden/>
    <w:rsid w:val="001616BC"/>
    <w:pPr>
      <w:spacing w:before="0" w:after="0"/>
    </w:pPr>
    <w:rPr>
      <w:color w:val="000000" w:themeColor="text1"/>
    </w:rPr>
    <w:tblPr>
      <w:tblStyleRowBandSize w:val="1"/>
      <w:tblStyleColBandSize w:val="1"/>
    </w:tblPr>
    <w:tcPr>
      <w:shd w:val="clear" w:color="auto" w:fill="EDEEEF" w:themeFill="accent5" w:themeFillTint="19"/>
    </w:tcPr>
    <w:tblStylePr w:type="firstRow">
      <w:rPr>
        <w:b/>
        <w:bCs/>
        <w:color w:val="FFFFFF" w:themeColor="background1"/>
      </w:rPr>
      <w:tblPr/>
      <w:tcPr>
        <w:tcBorders>
          <w:bottom w:val="single" w:sz="12" w:space="0" w:color="FFFFFF" w:themeColor="background1"/>
        </w:tcBorders>
        <w:shd w:val="clear" w:color="auto" w:fill="4D3C60" w:themeFill="accent6" w:themeFillShade="CC"/>
      </w:tcPr>
    </w:tblStylePr>
    <w:tblStylePr w:type="lastRow">
      <w:rPr>
        <w:b/>
        <w:bCs/>
        <w:color w:val="4D3C6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6D7" w:themeFill="accent5" w:themeFillTint="3F"/>
      </w:tcPr>
    </w:tblStylePr>
    <w:tblStylePr w:type="band1Horz">
      <w:tblPr/>
      <w:tcPr>
        <w:shd w:val="clear" w:color="auto" w:fill="DBDDDE" w:themeFill="accent5" w:themeFillTint="33"/>
      </w:tcPr>
    </w:tblStylePr>
  </w:style>
  <w:style w:type="table" w:styleId="ColorfulList-Accent6">
    <w:name w:val="Colorful List Accent 6"/>
    <w:basedOn w:val="TableNormal"/>
    <w:uiPriority w:val="72"/>
    <w:semiHidden/>
    <w:rsid w:val="001616BC"/>
    <w:pPr>
      <w:spacing w:before="0" w:after="0"/>
    </w:pPr>
    <w:rPr>
      <w:color w:val="000000" w:themeColor="text1"/>
    </w:rPr>
    <w:tblPr>
      <w:tblStyleRowBandSize w:val="1"/>
      <w:tblStyleColBandSize w:val="1"/>
    </w:tblPr>
    <w:tcPr>
      <w:shd w:val="clear" w:color="auto" w:fill="EFEBF3" w:themeFill="accent6" w:themeFillTint="19"/>
    </w:tcPr>
    <w:tblStylePr w:type="firstRow">
      <w:rPr>
        <w:b/>
        <w:bCs/>
        <w:color w:val="FFFFFF" w:themeColor="background1"/>
      </w:rPr>
      <w:tblPr/>
      <w:tcPr>
        <w:tcBorders>
          <w:bottom w:val="single" w:sz="12" w:space="0" w:color="FFFFFF" w:themeColor="background1"/>
        </w:tcBorders>
        <w:shd w:val="clear" w:color="auto" w:fill="404547" w:themeFill="accent5" w:themeFillShade="CC"/>
      </w:tcPr>
    </w:tblStylePr>
    <w:tblStylePr w:type="lastRow">
      <w:rPr>
        <w:b/>
        <w:bCs/>
        <w:color w:val="40454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1" w:themeFill="accent6" w:themeFillTint="3F"/>
      </w:tcPr>
    </w:tblStylePr>
    <w:tblStylePr w:type="band1Horz">
      <w:tblPr/>
      <w:tcPr>
        <w:shd w:val="clear" w:color="auto" w:fill="DFD8E7" w:themeFill="accent6" w:themeFillTint="33"/>
      </w:tcPr>
    </w:tblStylePr>
  </w:style>
  <w:style w:type="table" w:styleId="ColorfulShading">
    <w:name w:val="Colorful Shading"/>
    <w:basedOn w:val="TableNormal"/>
    <w:uiPriority w:val="71"/>
    <w:semiHidden/>
    <w:rsid w:val="001616BC"/>
    <w:pPr>
      <w:spacing w:before="0" w:after="0"/>
    </w:pPr>
    <w:rPr>
      <w:color w:val="000000" w:themeColor="text1"/>
    </w:rPr>
    <w:tblPr>
      <w:tblStyleRowBandSize w:val="1"/>
      <w:tblStyleColBandSize w:val="1"/>
      <w:tblBorders>
        <w:top w:val="single" w:sz="24" w:space="0" w:color="A5003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500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616BC"/>
    <w:pPr>
      <w:spacing w:before="0" w:after="0"/>
    </w:pPr>
    <w:rPr>
      <w:color w:val="000000" w:themeColor="text1"/>
    </w:rPr>
    <w:tblPr>
      <w:tblStyleRowBandSize w:val="1"/>
      <w:tblStyleColBandSize w:val="1"/>
      <w:tblBorders>
        <w:top w:val="single" w:sz="24" w:space="0" w:color="A50034" w:themeColor="accent2"/>
        <w:left w:val="single" w:sz="4" w:space="0" w:color="00205B" w:themeColor="accent1"/>
        <w:bottom w:val="single" w:sz="4" w:space="0" w:color="00205B" w:themeColor="accent1"/>
        <w:right w:val="single" w:sz="4" w:space="0" w:color="00205B" w:themeColor="accent1"/>
        <w:insideH w:val="single" w:sz="4" w:space="0" w:color="FFFFFF" w:themeColor="background1"/>
        <w:insideV w:val="single" w:sz="4" w:space="0" w:color="FFFFFF" w:themeColor="background1"/>
      </w:tblBorders>
    </w:tblPr>
    <w:tcPr>
      <w:shd w:val="clear" w:color="auto" w:fill="D5E4FF" w:themeFill="accent1" w:themeFillTint="19"/>
    </w:tcPr>
    <w:tblStylePr w:type="firstRow">
      <w:rPr>
        <w:b/>
        <w:bCs/>
      </w:rPr>
      <w:tblPr/>
      <w:tcPr>
        <w:tcBorders>
          <w:top w:val="nil"/>
          <w:left w:val="nil"/>
          <w:bottom w:val="single" w:sz="24" w:space="0" w:color="A500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236" w:themeFill="accent1" w:themeFillShade="99"/>
      </w:tcPr>
    </w:tblStylePr>
    <w:tblStylePr w:type="firstCol">
      <w:rPr>
        <w:color w:val="FFFFFF" w:themeColor="background1"/>
      </w:rPr>
      <w:tblPr/>
      <w:tcPr>
        <w:tcBorders>
          <w:top w:val="nil"/>
          <w:left w:val="nil"/>
          <w:bottom w:val="nil"/>
          <w:right w:val="nil"/>
          <w:insideH w:val="single" w:sz="4" w:space="0" w:color="001236" w:themeColor="accent1" w:themeShade="99"/>
          <w:insideV w:val="nil"/>
        </w:tcBorders>
        <w:shd w:val="clear" w:color="auto" w:fill="0012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236" w:themeFill="accent1" w:themeFillShade="99"/>
      </w:tcPr>
    </w:tblStylePr>
    <w:tblStylePr w:type="band1Vert">
      <w:tblPr/>
      <w:tcPr>
        <w:shd w:val="clear" w:color="auto" w:fill="5791FF" w:themeFill="accent1" w:themeFillTint="66"/>
      </w:tcPr>
    </w:tblStylePr>
    <w:tblStylePr w:type="band1Horz">
      <w:tblPr/>
      <w:tcPr>
        <w:shd w:val="clear" w:color="auto" w:fill="2E76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616BC"/>
    <w:pPr>
      <w:spacing w:before="0" w:after="0"/>
    </w:pPr>
    <w:rPr>
      <w:color w:val="000000" w:themeColor="text1"/>
    </w:rPr>
    <w:tblPr>
      <w:tblStyleRowBandSize w:val="1"/>
      <w:tblStyleColBandSize w:val="1"/>
      <w:tblBorders>
        <w:top w:val="single" w:sz="24" w:space="0" w:color="A50034" w:themeColor="accent2"/>
        <w:left w:val="single" w:sz="4" w:space="0" w:color="A50034" w:themeColor="accent2"/>
        <w:bottom w:val="single" w:sz="4" w:space="0" w:color="A50034" w:themeColor="accent2"/>
        <w:right w:val="single" w:sz="4" w:space="0" w:color="A50034" w:themeColor="accent2"/>
        <w:insideH w:val="single" w:sz="4" w:space="0" w:color="FFFFFF" w:themeColor="background1"/>
        <w:insideV w:val="single" w:sz="4" w:space="0" w:color="FFFFFF" w:themeColor="background1"/>
      </w:tblBorders>
    </w:tblPr>
    <w:tcPr>
      <w:shd w:val="clear" w:color="auto" w:fill="FFDDE7" w:themeFill="accent2" w:themeFillTint="19"/>
    </w:tcPr>
    <w:tblStylePr w:type="firstRow">
      <w:rPr>
        <w:b/>
        <w:bCs/>
      </w:rPr>
      <w:tblPr/>
      <w:tcPr>
        <w:tcBorders>
          <w:top w:val="nil"/>
          <w:left w:val="nil"/>
          <w:bottom w:val="single" w:sz="24" w:space="0" w:color="A500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01F" w:themeFill="accent2" w:themeFillShade="99"/>
      </w:tcPr>
    </w:tblStylePr>
    <w:tblStylePr w:type="firstCol">
      <w:rPr>
        <w:color w:val="FFFFFF" w:themeColor="background1"/>
      </w:rPr>
      <w:tblPr/>
      <w:tcPr>
        <w:tcBorders>
          <w:top w:val="nil"/>
          <w:left w:val="nil"/>
          <w:bottom w:val="nil"/>
          <w:right w:val="nil"/>
          <w:insideH w:val="single" w:sz="4" w:space="0" w:color="63001F" w:themeColor="accent2" w:themeShade="99"/>
          <w:insideV w:val="nil"/>
        </w:tcBorders>
        <w:shd w:val="clear" w:color="auto" w:fill="63001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001F" w:themeFill="accent2" w:themeFillShade="99"/>
      </w:tcPr>
    </w:tblStylePr>
    <w:tblStylePr w:type="band1Vert">
      <w:tblPr/>
      <w:tcPr>
        <w:shd w:val="clear" w:color="auto" w:fill="FF75A0" w:themeFill="accent2" w:themeFillTint="66"/>
      </w:tcPr>
    </w:tblStylePr>
    <w:tblStylePr w:type="band1Horz">
      <w:tblPr/>
      <w:tcPr>
        <w:shd w:val="clear" w:color="auto" w:fill="FF538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616BC"/>
    <w:pPr>
      <w:spacing w:before="0" w:after="0"/>
    </w:pPr>
    <w:rPr>
      <w:color w:val="000000" w:themeColor="text1"/>
    </w:rPr>
    <w:tblPr>
      <w:tblStyleRowBandSize w:val="1"/>
      <w:tblStyleColBandSize w:val="1"/>
      <w:tblBorders>
        <w:top w:val="single" w:sz="24" w:space="0" w:color="F2A900" w:themeColor="accent4"/>
        <w:left w:val="single" w:sz="4" w:space="0" w:color="E87722" w:themeColor="accent3"/>
        <w:bottom w:val="single" w:sz="4" w:space="0" w:color="E87722" w:themeColor="accent3"/>
        <w:right w:val="single" w:sz="4" w:space="0" w:color="E87722" w:themeColor="accent3"/>
        <w:insideH w:val="single" w:sz="4" w:space="0" w:color="FFFFFF" w:themeColor="background1"/>
        <w:insideV w:val="single" w:sz="4" w:space="0" w:color="FFFFFF" w:themeColor="background1"/>
      </w:tblBorders>
    </w:tblPr>
    <w:tcPr>
      <w:shd w:val="clear" w:color="auto" w:fill="FCF1E9" w:themeFill="accent3" w:themeFillTint="19"/>
    </w:tcPr>
    <w:tblStylePr w:type="firstRow">
      <w:rPr>
        <w:b/>
        <w:bCs/>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460F" w:themeFill="accent3" w:themeFillShade="99"/>
      </w:tcPr>
    </w:tblStylePr>
    <w:tblStylePr w:type="firstCol">
      <w:rPr>
        <w:color w:val="FFFFFF" w:themeColor="background1"/>
      </w:rPr>
      <w:tblPr/>
      <w:tcPr>
        <w:tcBorders>
          <w:top w:val="nil"/>
          <w:left w:val="nil"/>
          <w:bottom w:val="nil"/>
          <w:right w:val="nil"/>
          <w:insideH w:val="single" w:sz="4" w:space="0" w:color="90460F" w:themeColor="accent3" w:themeShade="99"/>
          <w:insideV w:val="nil"/>
        </w:tcBorders>
        <w:shd w:val="clear" w:color="auto" w:fill="904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0460F" w:themeFill="accent3" w:themeFillShade="99"/>
      </w:tcPr>
    </w:tblStylePr>
    <w:tblStylePr w:type="band1Vert">
      <w:tblPr/>
      <w:tcPr>
        <w:shd w:val="clear" w:color="auto" w:fill="F5C8A6" w:themeFill="accent3" w:themeFillTint="66"/>
      </w:tcPr>
    </w:tblStylePr>
    <w:tblStylePr w:type="band1Horz">
      <w:tblPr/>
      <w:tcPr>
        <w:shd w:val="clear" w:color="auto" w:fill="F3BA90" w:themeFill="accent3" w:themeFillTint="7F"/>
      </w:tcPr>
    </w:tblStylePr>
  </w:style>
  <w:style w:type="table" w:styleId="ColorfulShading-Accent4">
    <w:name w:val="Colorful Shading Accent 4"/>
    <w:basedOn w:val="TableNormal"/>
    <w:uiPriority w:val="71"/>
    <w:semiHidden/>
    <w:rsid w:val="001616BC"/>
    <w:pPr>
      <w:spacing w:before="0" w:after="0"/>
    </w:pPr>
    <w:rPr>
      <w:color w:val="000000" w:themeColor="text1"/>
    </w:rPr>
    <w:tblPr>
      <w:tblStyleRowBandSize w:val="1"/>
      <w:tblStyleColBandSize w:val="1"/>
      <w:tblBorders>
        <w:top w:val="single" w:sz="24" w:space="0" w:color="E87722" w:themeColor="accent3"/>
        <w:left w:val="single" w:sz="4" w:space="0" w:color="F2A900" w:themeColor="accent4"/>
        <w:bottom w:val="single" w:sz="4" w:space="0" w:color="F2A900" w:themeColor="accent4"/>
        <w:right w:val="single" w:sz="4" w:space="0" w:color="F2A900" w:themeColor="accent4"/>
        <w:insideH w:val="single" w:sz="4" w:space="0" w:color="FFFFFF" w:themeColor="background1"/>
        <w:insideV w:val="single" w:sz="4" w:space="0" w:color="FFFFFF" w:themeColor="background1"/>
      </w:tblBorders>
    </w:tblPr>
    <w:tcPr>
      <w:shd w:val="clear" w:color="auto" w:fill="FFF7E4" w:themeFill="accent4" w:themeFillTint="19"/>
    </w:tcPr>
    <w:tblStylePr w:type="firstRow">
      <w:rPr>
        <w:b/>
        <w:bCs/>
      </w:rPr>
      <w:tblPr/>
      <w:tcPr>
        <w:tcBorders>
          <w:top w:val="nil"/>
          <w:left w:val="nil"/>
          <w:bottom w:val="single" w:sz="24" w:space="0" w:color="E8772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6500" w:themeFill="accent4" w:themeFillShade="99"/>
      </w:tcPr>
    </w:tblStylePr>
    <w:tblStylePr w:type="firstCol">
      <w:rPr>
        <w:color w:val="FFFFFF" w:themeColor="background1"/>
      </w:rPr>
      <w:tblPr/>
      <w:tcPr>
        <w:tcBorders>
          <w:top w:val="nil"/>
          <w:left w:val="nil"/>
          <w:bottom w:val="nil"/>
          <w:right w:val="nil"/>
          <w:insideH w:val="single" w:sz="4" w:space="0" w:color="916500" w:themeColor="accent4" w:themeShade="99"/>
          <w:insideV w:val="nil"/>
        </w:tcBorders>
        <w:shd w:val="clear" w:color="auto" w:fill="9165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16500" w:themeFill="accent4" w:themeFillShade="99"/>
      </w:tcPr>
    </w:tblStylePr>
    <w:tblStylePr w:type="band1Vert">
      <w:tblPr/>
      <w:tcPr>
        <w:shd w:val="clear" w:color="auto" w:fill="FFDE93" w:themeFill="accent4" w:themeFillTint="66"/>
      </w:tcPr>
    </w:tblStylePr>
    <w:tblStylePr w:type="band1Horz">
      <w:tblPr/>
      <w:tcPr>
        <w:shd w:val="clear" w:color="auto" w:fill="FFD67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616BC"/>
    <w:pPr>
      <w:spacing w:before="0" w:after="0"/>
    </w:pPr>
    <w:rPr>
      <w:color w:val="000000" w:themeColor="text1"/>
    </w:rPr>
    <w:tblPr>
      <w:tblStyleRowBandSize w:val="1"/>
      <w:tblStyleColBandSize w:val="1"/>
      <w:tblBorders>
        <w:top w:val="single" w:sz="24" w:space="0" w:color="614B79" w:themeColor="accent6"/>
        <w:left w:val="single" w:sz="4" w:space="0" w:color="505759" w:themeColor="accent5"/>
        <w:bottom w:val="single" w:sz="4" w:space="0" w:color="505759" w:themeColor="accent5"/>
        <w:right w:val="single" w:sz="4" w:space="0" w:color="505759" w:themeColor="accent5"/>
        <w:insideH w:val="single" w:sz="4" w:space="0" w:color="FFFFFF" w:themeColor="background1"/>
        <w:insideV w:val="single" w:sz="4" w:space="0" w:color="FFFFFF" w:themeColor="background1"/>
      </w:tblBorders>
    </w:tblPr>
    <w:tcPr>
      <w:shd w:val="clear" w:color="auto" w:fill="EDEEEF" w:themeFill="accent5" w:themeFillTint="19"/>
    </w:tcPr>
    <w:tblStylePr w:type="firstRow">
      <w:rPr>
        <w:b/>
        <w:bCs/>
      </w:rPr>
      <w:tblPr/>
      <w:tcPr>
        <w:tcBorders>
          <w:top w:val="nil"/>
          <w:left w:val="nil"/>
          <w:bottom w:val="single" w:sz="24" w:space="0" w:color="614B7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3435" w:themeFill="accent5" w:themeFillShade="99"/>
      </w:tcPr>
    </w:tblStylePr>
    <w:tblStylePr w:type="firstCol">
      <w:rPr>
        <w:color w:val="FFFFFF" w:themeColor="background1"/>
      </w:rPr>
      <w:tblPr/>
      <w:tcPr>
        <w:tcBorders>
          <w:top w:val="nil"/>
          <w:left w:val="nil"/>
          <w:bottom w:val="nil"/>
          <w:right w:val="nil"/>
          <w:insideH w:val="single" w:sz="4" w:space="0" w:color="303435" w:themeColor="accent5" w:themeShade="99"/>
          <w:insideV w:val="nil"/>
        </w:tcBorders>
        <w:shd w:val="clear" w:color="auto" w:fill="30343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3435" w:themeFill="accent5" w:themeFillShade="99"/>
      </w:tcPr>
    </w:tblStylePr>
    <w:tblStylePr w:type="band1Vert">
      <w:tblPr/>
      <w:tcPr>
        <w:shd w:val="clear" w:color="auto" w:fill="B7BCBE" w:themeFill="accent5" w:themeFillTint="66"/>
      </w:tcPr>
    </w:tblStylePr>
    <w:tblStylePr w:type="band1Horz">
      <w:tblPr/>
      <w:tcPr>
        <w:shd w:val="clear" w:color="auto" w:fill="A5ACA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1616BC"/>
    <w:pPr>
      <w:spacing w:before="0" w:after="0"/>
    </w:pPr>
    <w:rPr>
      <w:color w:val="000000" w:themeColor="text1"/>
    </w:rPr>
    <w:tblPr>
      <w:tblStyleRowBandSize w:val="1"/>
      <w:tblStyleColBandSize w:val="1"/>
      <w:tblBorders>
        <w:top w:val="single" w:sz="24" w:space="0" w:color="505759" w:themeColor="accent5"/>
        <w:left w:val="single" w:sz="4" w:space="0" w:color="614B79" w:themeColor="accent6"/>
        <w:bottom w:val="single" w:sz="4" w:space="0" w:color="614B79" w:themeColor="accent6"/>
        <w:right w:val="single" w:sz="4" w:space="0" w:color="614B79" w:themeColor="accent6"/>
        <w:insideH w:val="single" w:sz="4" w:space="0" w:color="FFFFFF" w:themeColor="background1"/>
        <w:insideV w:val="single" w:sz="4" w:space="0" w:color="FFFFFF" w:themeColor="background1"/>
      </w:tblBorders>
    </w:tblPr>
    <w:tcPr>
      <w:shd w:val="clear" w:color="auto" w:fill="EFEBF3" w:themeFill="accent6" w:themeFillTint="19"/>
    </w:tcPr>
    <w:tblStylePr w:type="firstRow">
      <w:rPr>
        <w:b/>
        <w:bCs/>
      </w:rPr>
      <w:tblPr/>
      <w:tcPr>
        <w:tcBorders>
          <w:top w:val="nil"/>
          <w:left w:val="nil"/>
          <w:bottom w:val="single" w:sz="24" w:space="0" w:color="50575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D48" w:themeFill="accent6" w:themeFillShade="99"/>
      </w:tcPr>
    </w:tblStylePr>
    <w:tblStylePr w:type="firstCol">
      <w:rPr>
        <w:color w:val="FFFFFF" w:themeColor="background1"/>
      </w:rPr>
      <w:tblPr/>
      <w:tcPr>
        <w:tcBorders>
          <w:top w:val="nil"/>
          <w:left w:val="nil"/>
          <w:bottom w:val="nil"/>
          <w:right w:val="nil"/>
          <w:insideH w:val="single" w:sz="4" w:space="0" w:color="392D48" w:themeColor="accent6" w:themeShade="99"/>
          <w:insideV w:val="nil"/>
        </w:tcBorders>
        <w:shd w:val="clear" w:color="auto" w:fill="392D4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2D48" w:themeFill="accent6" w:themeFillShade="99"/>
      </w:tcPr>
    </w:tblStylePr>
    <w:tblStylePr w:type="band1Vert">
      <w:tblPr/>
      <w:tcPr>
        <w:shd w:val="clear" w:color="auto" w:fill="BFB1CF" w:themeFill="accent6" w:themeFillTint="66"/>
      </w:tcPr>
    </w:tblStylePr>
    <w:tblStylePr w:type="band1Horz">
      <w:tblPr/>
      <w:tcPr>
        <w:shd w:val="clear" w:color="auto" w:fill="AF9EC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1616BC"/>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616BC"/>
    <w:pPr>
      <w:spacing w:before="0" w:after="0"/>
    </w:pPr>
    <w:rPr>
      <w:color w:val="FFFFFF" w:themeColor="background1"/>
    </w:rPr>
    <w:tblPr>
      <w:tblStyleRowBandSize w:val="1"/>
      <w:tblStyleColBandSize w:val="1"/>
    </w:tblPr>
    <w:tcPr>
      <w:shd w:val="clear" w:color="auto" w:fill="00205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F2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74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744" w:themeFill="accent1" w:themeFillShade="BF"/>
      </w:tcPr>
    </w:tblStylePr>
    <w:tblStylePr w:type="band1Vert">
      <w:tblPr/>
      <w:tcPr>
        <w:tcBorders>
          <w:top w:val="nil"/>
          <w:left w:val="nil"/>
          <w:bottom w:val="nil"/>
          <w:right w:val="nil"/>
          <w:insideH w:val="nil"/>
          <w:insideV w:val="nil"/>
        </w:tcBorders>
        <w:shd w:val="clear" w:color="auto" w:fill="001744" w:themeFill="accent1" w:themeFillShade="BF"/>
      </w:tcPr>
    </w:tblStylePr>
    <w:tblStylePr w:type="band1Horz">
      <w:tblPr/>
      <w:tcPr>
        <w:tcBorders>
          <w:top w:val="nil"/>
          <w:left w:val="nil"/>
          <w:bottom w:val="nil"/>
          <w:right w:val="nil"/>
          <w:insideH w:val="nil"/>
          <w:insideV w:val="nil"/>
        </w:tcBorders>
        <w:shd w:val="clear" w:color="auto" w:fill="001744" w:themeFill="accent1" w:themeFillShade="BF"/>
      </w:tcPr>
    </w:tblStylePr>
  </w:style>
  <w:style w:type="table" w:styleId="DarkList-Accent2">
    <w:name w:val="Dark List Accent 2"/>
    <w:basedOn w:val="TableNormal"/>
    <w:uiPriority w:val="70"/>
    <w:semiHidden/>
    <w:rsid w:val="001616BC"/>
    <w:pPr>
      <w:spacing w:before="0" w:after="0"/>
    </w:pPr>
    <w:rPr>
      <w:color w:val="FFFFFF" w:themeColor="background1"/>
    </w:rPr>
    <w:tblPr>
      <w:tblStyleRowBandSize w:val="1"/>
      <w:tblStyleColBandSize w:val="1"/>
    </w:tblPr>
    <w:tcPr>
      <w:shd w:val="clear" w:color="auto" w:fill="A5003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0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00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0026" w:themeFill="accent2" w:themeFillShade="BF"/>
      </w:tcPr>
    </w:tblStylePr>
    <w:tblStylePr w:type="band1Vert">
      <w:tblPr/>
      <w:tcPr>
        <w:tcBorders>
          <w:top w:val="nil"/>
          <w:left w:val="nil"/>
          <w:bottom w:val="nil"/>
          <w:right w:val="nil"/>
          <w:insideH w:val="nil"/>
          <w:insideV w:val="nil"/>
        </w:tcBorders>
        <w:shd w:val="clear" w:color="auto" w:fill="7B0026" w:themeFill="accent2" w:themeFillShade="BF"/>
      </w:tcPr>
    </w:tblStylePr>
    <w:tblStylePr w:type="band1Horz">
      <w:tblPr/>
      <w:tcPr>
        <w:tcBorders>
          <w:top w:val="nil"/>
          <w:left w:val="nil"/>
          <w:bottom w:val="nil"/>
          <w:right w:val="nil"/>
          <w:insideH w:val="nil"/>
          <w:insideV w:val="nil"/>
        </w:tcBorders>
        <w:shd w:val="clear" w:color="auto" w:fill="7B0026" w:themeFill="accent2" w:themeFillShade="BF"/>
      </w:tcPr>
    </w:tblStylePr>
  </w:style>
  <w:style w:type="table" w:styleId="DarkList-Accent3">
    <w:name w:val="Dark List Accent 3"/>
    <w:basedOn w:val="TableNormal"/>
    <w:uiPriority w:val="70"/>
    <w:semiHidden/>
    <w:rsid w:val="001616BC"/>
    <w:pPr>
      <w:spacing w:before="0" w:after="0"/>
    </w:pPr>
    <w:rPr>
      <w:color w:val="FFFFFF" w:themeColor="background1"/>
    </w:rPr>
    <w:tblPr>
      <w:tblStyleRowBandSize w:val="1"/>
      <w:tblStyleColBandSize w:val="1"/>
    </w:tblPr>
    <w:tcPr>
      <w:shd w:val="clear" w:color="auto" w:fill="E8772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A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457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45712" w:themeFill="accent3" w:themeFillShade="BF"/>
      </w:tcPr>
    </w:tblStylePr>
    <w:tblStylePr w:type="band1Vert">
      <w:tblPr/>
      <w:tcPr>
        <w:tcBorders>
          <w:top w:val="nil"/>
          <w:left w:val="nil"/>
          <w:bottom w:val="nil"/>
          <w:right w:val="nil"/>
          <w:insideH w:val="nil"/>
          <w:insideV w:val="nil"/>
        </w:tcBorders>
        <w:shd w:val="clear" w:color="auto" w:fill="B45712" w:themeFill="accent3" w:themeFillShade="BF"/>
      </w:tcPr>
    </w:tblStylePr>
    <w:tblStylePr w:type="band1Horz">
      <w:tblPr/>
      <w:tcPr>
        <w:tcBorders>
          <w:top w:val="nil"/>
          <w:left w:val="nil"/>
          <w:bottom w:val="nil"/>
          <w:right w:val="nil"/>
          <w:insideH w:val="nil"/>
          <w:insideV w:val="nil"/>
        </w:tcBorders>
        <w:shd w:val="clear" w:color="auto" w:fill="B45712" w:themeFill="accent3" w:themeFillShade="BF"/>
      </w:tcPr>
    </w:tblStylePr>
  </w:style>
  <w:style w:type="table" w:styleId="DarkList-Accent4">
    <w:name w:val="Dark List Accent 4"/>
    <w:basedOn w:val="TableNormal"/>
    <w:uiPriority w:val="70"/>
    <w:semiHidden/>
    <w:rsid w:val="001616BC"/>
    <w:pPr>
      <w:spacing w:before="0" w:after="0"/>
    </w:pPr>
    <w:rPr>
      <w:color w:val="FFFFFF" w:themeColor="background1"/>
    </w:rPr>
    <w:tblPr>
      <w:tblStyleRowBandSize w:val="1"/>
      <w:tblStyleColBandSize w:val="1"/>
    </w:tblPr>
    <w:tcPr>
      <w:shd w:val="clear" w:color="auto" w:fill="F2A9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3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7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7E00" w:themeFill="accent4" w:themeFillShade="BF"/>
      </w:tcPr>
    </w:tblStylePr>
    <w:tblStylePr w:type="band1Vert">
      <w:tblPr/>
      <w:tcPr>
        <w:tcBorders>
          <w:top w:val="nil"/>
          <w:left w:val="nil"/>
          <w:bottom w:val="nil"/>
          <w:right w:val="nil"/>
          <w:insideH w:val="nil"/>
          <w:insideV w:val="nil"/>
        </w:tcBorders>
        <w:shd w:val="clear" w:color="auto" w:fill="B57E00" w:themeFill="accent4" w:themeFillShade="BF"/>
      </w:tcPr>
    </w:tblStylePr>
    <w:tblStylePr w:type="band1Horz">
      <w:tblPr/>
      <w:tcPr>
        <w:tcBorders>
          <w:top w:val="nil"/>
          <w:left w:val="nil"/>
          <w:bottom w:val="nil"/>
          <w:right w:val="nil"/>
          <w:insideH w:val="nil"/>
          <w:insideV w:val="nil"/>
        </w:tcBorders>
        <w:shd w:val="clear" w:color="auto" w:fill="B57E00" w:themeFill="accent4" w:themeFillShade="BF"/>
      </w:tcPr>
    </w:tblStylePr>
  </w:style>
  <w:style w:type="table" w:styleId="DarkList-Accent5">
    <w:name w:val="Dark List Accent 5"/>
    <w:basedOn w:val="TableNormal"/>
    <w:uiPriority w:val="70"/>
    <w:semiHidden/>
    <w:rsid w:val="001616BC"/>
    <w:pPr>
      <w:spacing w:before="0" w:after="0"/>
    </w:pPr>
    <w:rPr>
      <w:color w:val="FFFFFF" w:themeColor="background1"/>
    </w:rPr>
    <w:tblPr>
      <w:tblStyleRowBandSize w:val="1"/>
      <w:tblStyleColBandSize w:val="1"/>
    </w:tblPr>
    <w:tcPr>
      <w:shd w:val="clear" w:color="auto" w:fill="50575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2B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414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4142" w:themeFill="accent5" w:themeFillShade="BF"/>
      </w:tcPr>
    </w:tblStylePr>
    <w:tblStylePr w:type="band1Vert">
      <w:tblPr/>
      <w:tcPr>
        <w:tcBorders>
          <w:top w:val="nil"/>
          <w:left w:val="nil"/>
          <w:bottom w:val="nil"/>
          <w:right w:val="nil"/>
          <w:insideH w:val="nil"/>
          <w:insideV w:val="nil"/>
        </w:tcBorders>
        <w:shd w:val="clear" w:color="auto" w:fill="3B4142" w:themeFill="accent5" w:themeFillShade="BF"/>
      </w:tcPr>
    </w:tblStylePr>
    <w:tblStylePr w:type="band1Horz">
      <w:tblPr/>
      <w:tcPr>
        <w:tcBorders>
          <w:top w:val="nil"/>
          <w:left w:val="nil"/>
          <w:bottom w:val="nil"/>
          <w:right w:val="nil"/>
          <w:insideH w:val="nil"/>
          <w:insideV w:val="nil"/>
        </w:tcBorders>
        <w:shd w:val="clear" w:color="auto" w:fill="3B4142" w:themeFill="accent5" w:themeFillShade="BF"/>
      </w:tcPr>
    </w:tblStylePr>
  </w:style>
  <w:style w:type="table" w:styleId="DarkList-Accent6">
    <w:name w:val="Dark List Accent 6"/>
    <w:basedOn w:val="TableNormal"/>
    <w:uiPriority w:val="70"/>
    <w:semiHidden/>
    <w:rsid w:val="001616BC"/>
    <w:pPr>
      <w:spacing w:before="0" w:after="0"/>
    </w:pPr>
    <w:rPr>
      <w:color w:val="FFFFFF" w:themeColor="background1"/>
    </w:rPr>
    <w:tblPr>
      <w:tblStyleRowBandSize w:val="1"/>
      <w:tblStyleColBandSize w:val="1"/>
    </w:tblPr>
    <w:tcPr>
      <w:shd w:val="clear" w:color="auto" w:fill="614B7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253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8385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8385A" w:themeFill="accent6" w:themeFillShade="BF"/>
      </w:tcPr>
    </w:tblStylePr>
    <w:tblStylePr w:type="band1Vert">
      <w:tblPr/>
      <w:tcPr>
        <w:tcBorders>
          <w:top w:val="nil"/>
          <w:left w:val="nil"/>
          <w:bottom w:val="nil"/>
          <w:right w:val="nil"/>
          <w:insideH w:val="nil"/>
          <w:insideV w:val="nil"/>
        </w:tcBorders>
        <w:shd w:val="clear" w:color="auto" w:fill="48385A" w:themeFill="accent6" w:themeFillShade="BF"/>
      </w:tcPr>
    </w:tblStylePr>
    <w:tblStylePr w:type="band1Horz">
      <w:tblPr/>
      <w:tcPr>
        <w:tcBorders>
          <w:top w:val="nil"/>
          <w:left w:val="nil"/>
          <w:bottom w:val="nil"/>
          <w:right w:val="nil"/>
          <w:insideH w:val="nil"/>
          <w:insideV w:val="nil"/>
        </w:tcBorders>
        <w:shd w:val="clear" w:color="auto" w:fill="48385A" w:themeFill="accent6" w:themeFillShade="BF"/>
      </w:tcPr>
    </w:tblStylePr>
  </w:style>
  <w:style w:type="table" w:styleId="LightGrid">
    <w:name w:val="Light Grid"/>
    <w:basedOn w:val="TableNormal"/>
    <w:uiPriority w:val="62"/>
    <w:semiHidden/>
    <w:rsid w:val="001616BC"/>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1616BC"/>
    <w:pPr>
      <w:spacing w:before="0" w:after="0"/>
    </w:pPr>
    <w:tblPr>
      <w:tblStyleRowBandSize w:val="1"/>
      <w:tblStyleColBandSize w:val="1"/>
      <w:tblBorders>
        <w:top w:val="single" w:sz="8" w:space="0" w:color="00205B" w:themeColor="accent1"/>
        <w:left w:val="single" w:sz="8" w:space="0" w:color="00205B" w:themeColor="accent1"/>
        <w:bottom w:val="single" w:sz="8" w:space="0" w:color="00205B" w:themeColor="accent1"/>
        <w:right w:val="single" w:sz="8" w:space="0" w:color="00205B" w:themeColor="accent1"/>
        <w:insideH w:val="single" w:sz="8" w:space="0" w:color="00205B" w:themeColor="accent1"/>
        <w:insideV w:val="single" w:sz="8" w:space="0" w:color="0020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5B" w:themeColor="accent1"/>
          <w:left w:val="single" w:sz="8" w:space="0" w:color="00205B" w:themeColor="accent1"/>
          <w:bottom w:val="single" w:sz="18" w:space="0" w:color="00205B" w:themeColor="accent1"/>
          <w:right w:val="single" w:sz="8" w:space="0" w:color="00205B" w:themeColor="accent1"/>
          <w:insideH w:val="nil"/>
          <w:insideV w:val="single" w:sz="8" w:space="0" w:color="0020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5B" w:themeColor="accent1"/>
          <w:left w:val="single" w:sz="8" w:space="0" w:color="00205B" w:themeColor="accent1"/>
          <w:bottom w:val="single" w:sz="8" w:space="0" w:color="00205B" w:themeColor="accent1"/>
          <w:right w:val="single" w:sz="8" w:space="0" w:color="00205B" w:themeColor="accent1"/>
          <w:insideH w:val="nil"/>
          <w:insideV w:val="single" w:sz="8" w:space="0" w:color="0020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5B" w:themeColor="accent1"/>
          <w:left w:val="single" w:sz="8" w:space="0" w:color="00205B" w:themeColor="accent1"/>
          <w:bottom w:val="single" w:sz="8" w:space="0" w:color="00205B" w:themeColor="accent1"/>
          <w:right w:val="single" w:sz="8" w:space="0" w:color="00205B" w:themeColor="accent1"/>
        </w:tcBorders>
      </w:tcPr>
    </w:tblStylePr>
    <w:tblStylePr w:type="band1Vert">
      <w:tblPr/>
      <w:tcPr>
        <w:tcBorders>
          <w:top w:val="single" w:sz="8" w:space="0" w:color="00205B" w:themeColor="accent1"/>
          <w:left w:val="single" w:sz="8" w:space="0" w:color="00205B" w:themeColor="accent1"/>
          <w:bottom w:val="single" w:sz="8" w:space="0" w:color="00205B" w:themeColor="accent1"/>
          <w:right w:val="single" w:sz="8" w:space="0" w:color="00205B" w:themeColor="accent1"/>
        </w:tcBorders>
        <w:shd w:val="clear" w:color="auto" w:fill="97BBFF" w:themeFill="accent1" w:themeFillTint="3F"/>
      </w:tcPr>
    </w:tblStylePr>
    <w:tblStylePr w:type="band1Horz">
      <w:tblPr/>
      <w:tcPr>
        <w:tcBorders>
          <w:top w:val="single" w:sz="8" w:space="0" w:color="00205B" w:themeColor="accent1"/>
          <w:left w:val="single" w:sz="8" w:space="0" w:color="00205B" w:themeColor="accent1"/>
          <w:bottom w:val="single" w:sz="8" w:space="0" w:color="00205B" w:themeColor="accent1"/>
          <w:right w:val="single" w:sz="8" w:space="0" w:color="00205B" w:themeColor="accent1"/>
          <w:insideV w:val="single" w:sz="8" w:space="0" w:color="00205B" w:themeColor="accent1"/>
        </w:tcBorders>
        <w:shd w:val="clear" w:color="auto" w:fill="97BBFF" w:themeFill="accent1" w:themeFillTint="3F"/>
      </w:tcPr>
    </w:tblStylePr>
    <w:tblStylePr w:type="band2Horz">
      <w:tblPr/>
      <w:tcPr>
        <w:tcBorders>
          <w:top w:val="single" w:sz="8" w:space="0" w:color="00205B" w:themeColor="accent1"/>
          <w:left w:val="single" w:sz="8" w:space="0" w:color="00205B" w:themeColor="accent1"/>
          <w:bottom w:val="single" w:sz="8" w:space="0" w:color="00205B" w:themeColor="accent1"/>
          <w:right w:val="single" w:sz="8" w:space="0" w:color="00205B" w:themeColor="accent1"/>
          <w:insideV w:val="single" w:sz="8" w:space="0" w:color="00205B" w:themeColor="accent1"/>
        </w:tcBorders>
      </w:tcPr>
    </w:tblStylePr>
  </w:style>
  <w:style w:type="table" w:styleId="LightGrid-Accent2">
    <w:name w:val="Light Grid Accent 2"/>
    <w:basedOn w:val="TableNormal"/>
    <w:uiPriority w:val="62"/>
    <w:semiHidden/>
    <w:rsid w:val="001616BC"/>
    <w:pPr>
      <w:spacing w:before="0" w:after="0"/>
    </w:pPr>
    <w:tblPr>
      <w:tblStyleRowBandSize w:val="1"/>
      <w:tblStyleColBandSize w:val="1"/>
      <w:tblBorders>
        <w:top w:val="single" w:sz="8" w:space="0" w:color="A50034" w:themeColor="accent2"/>
        <w:left w:val="single" w:sz="8" w:space="0" w:color="A50034" w:themeColor="accent2"/>
        <w:bottom w:val="single" w:sz="8" w:space="0" w:color="A50034" w:themeColor="accent2"/>
        <w:right w:val="single" w:sz="8" w:space="0" w:color="A50034" w:themeColor="accent2"/>
        <w:insideH w:val="single" w:sz="8" w:space="0" w:color="A50034" w:themeColor="accent2"/>
        <w:insideV w:val="single" w:sz="8" w:space="0" w:color="A5003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0034" w:themeColor="accent2"/>
          <w:left w:val="single" w:sz="8" w:space="0" w:color="A50034" w:themeColor="accent2"/>
          <w:bottom w:val="single" w:sz="18" w:space="0" w:color="A50034" w:themeColor="accent2"/>
          <w:right w:val="single" w:sz="8" w:space="0" w:color="A50034" w:themeColor="accent2"/>
          <w:insideH w:val="nil"/>
          <w:insideV w:val="single" w:sz="8" w:space="0" w:color="A5003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0034" w:themeColor="accent2"/>
          <w:left w:val="single" w:sz="8" w:space="0" w:color="A50034" w:themeColor="accent2"/>
          <w:bottom w:val="single" w:sz="8" w:space="0" w:color="A50034" w:themeColor="accent2"/>
          <w:right w:val="single" w:sz="8" w:space="0" w:color="A50034" w:themeColor="accent2"/>
          <w:insideH w:val="nil"/>
          <w:insideV w:val="single" w:sz="8" w:space="0" w:color="A5003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0034" w:themeColor="accent2"/>
          <w:left w:val="single" w:sz="8" w:space="0" w:color="A50034" w:themeColor="accent2"/>
          <w:bottom w:val="single" w:sz="8" w:space="0" w:color="A50034" w:themeColor="accent2"/>
          <w:right w:val="single" w:sz="8" w:space="0" w:color="A50034" w:themeColor="accent2"/>
        </w:tcBorders>
      </w:tcPr>
    </w:tblStylePr>
    <w:tblStylePr w:type="band1Vert">
      <w:tblPr/>
      <w:tcPr>
        <w:tcBorders>
          <w:top w:val="single" w:sz="8" w:space="0" w:color="A50034" w:themeColor="accent2"/>
          <w:left w:val="single" w:sz="8" w:space="0" w:color="A50034" w:themeColor="accent2"/>
          <w:bottom w:val="single" w:sz="8" w:space="0" w:color="A50034" w:themeColor="accent2"/>
          <w:right w:val="single" w:sz="8" w:space="0" w:color="A50034" w:themeColor="accent2"/>
        </w:tcBorders>
        <w:shd w:val="clear" w:color="auto" w:fill="FFA9C4" w:themeFill="accent2" w:themeFillTint="3F"/>
      </w:tcPr>
    </w:tblStylePr>
    <w:tblStylePr w:type="band1Horz">
      <w:tblPr/>
      <w:tcPr>
        <w:tcBorders>
          <w:top w:val="single" w:sz="8" w:space="0" w:color="A50034" w:themeColor="accent2"/>
          <w:left w:val="single" w:sz="8" w:space="0" w:color="A50034" w:themeColor="accent2"/>
          <w:bottom w:val="single" w:sz="8" w:space="0" w:color="A50034" w:themeColor="accent2"/>
          <w:right w:val="single" w:sz="8" w:space="0" w:color="A50034" w:themeColor="accent2"/>
          <w:insideV w:val="single" w:sz="8" w:space="0" w:color="A50034" w:themeColor="accent2"/>
        </w:tcBorders>
        <w:shd w:val="clear" w:color="auto" w:fill="FFA9C4" w:themeFill="accent2" w:themeFillTint="3F"/>
      </w:tcPr>
    </w:tblStylePr>
    <w:tblStylePr w:type="band2Horz">
      <w:tblPr/>
      <w:tcPr>
        <w:tcBorders>
          <w:top w:val="single" w:sz="8" w:space="0" w:color="A50034" w:themeColor="accent2"/>
          <w:left w:val="single" w:sz="8" w:space="0" w:color="A50034" w:themeColor="accent2"/>
          <w:bottom w:val="single" w:sz="8" w:space="0" w:color="A50034" w:themeColor="accent2"/>
          <w:right w:val="single" w:sz="8" w:space="0" w:color="A50034" w:themeColor="accent2"/>
          <w:insideV w:val="single" w:sz="8" w:space="0" w:color="A50034" w:themeColor="accent2"/>
        </w:tcBorders>
      </w:tcPr>
    </w:tblStylePr>
  </w:style>
  <w:style w:type="table" w:styleId="LightGrid-Accent3">
    <w:name w:val="Light Grid Accent 3"/>
    <w:basedOn w:val="TableNormal"/>
    <w:uiPriority w:val="62"/>
    <w:semiHidden/>
    <w:rsid w:val="001616BC"/>
    <w:pPr>
      <w:spacing w:before="0" w:after="0"/>
    </w:p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insideH w:val="single" w:sz="8" w:space="0" w:color="E87722" w:themeColor="accent3"/>
        <w:insideV w:val="single" w:sz="8" w:space="0" w:color="E8772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722" w:themeColor="accent3"/>
          <w:left w:val="single" w:sz="8" w:space="0" w:color="E87722" w:themeColor="accent3"/>
          <w:bottom w:val="single" w:sz="18" w:space="0" w:color="E87722" w:themeColor="accent3"/>
          <w:right w:val="single" w:sz="8" w:space="0" w:color="E87722" w:themeColor="accent3"/>
          <w:insideH w:val="nil"/>
          <w:insideV w:val="single" w:sz="8" w:space="0" w:color="E8772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722" w:themeColor="accent3"/>
          <w:left w:val="single" w:sz="8" w:space="0" w:color="E87722" w:themeColor="accent3"/>
          <w:bottom w:val="single" w:sz="8" w:space="0" w:color="E87722" w:themeColor="accent3"/>
          <w:right w:val="single" w:sz="8" w:space="0" w:color="E87722" w:themeColor="accent3"/>
          <w:insideH w:val="nil"/>
          <w:insideV w:val="single" w:sz="8" w:space="0" w:color="E8772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tblStylePr w:type="band1Vert">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shd w:val="clear" w:color="auto" w:fill="F9DDC8" w:themeFill="accent3" w:themeFillTint="3F"/>
      </w:tcPr>
    </w:tblStylePr>
    <w:tblStylePr w:type="band1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insideV w:val="single" w:sz="8" w:space="0" w:color="E87722" w:themeColor="accent3"/>
        </w:tcBorders>
        <w:shd w:val="clear" w:color="auto" w:fill="F9DDC8" w:themeFill="accent3" w:themeFillTint="3F"/>
      </w:tcPr>
    </w:tblStylePr>
    <w:tblStylePr w:type="band2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insideV w:val="single" w:sz="8" w:space="0" w:color="E87722" w:themeColor="accent3"/>
        </w:tcBorders>
      </w:tcPr>
    </w:tblStylePr>
  </w:style>
  <w:style w:type="table" w:styleId="LightGrid-Accent4">
    <w:name w:val="Light Grid Accent 4"/>
    <w:basedOn w:val="TableNormal"/>
    <w:uiPriority w:val="62"/>
    <w:semiHidden/>
    <w:rsid w:val="001616BC"/>
    <w:pPr>
      <w:spacing w:before="0" w:after="0"/>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18" w:space="0" w:color="F2A900" w:themeColor="accent4"/>
          <w:right w:val="single" w:sz="8" w:space="0" w:color="F2A900" w:themeColor="accent4"/>
          <w:insideH w:val="nil"/>
          <w:insideV w:val="single" w:sz="8" w:space="0" w:color="F2A9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insideH w:val="nil"/>
          <w:insideV w:val="single" w:sz="8" w:space="0" w:color="F2A9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shd w:val="clear" w:color="auto" w:fill="FFEABC" w:themeFill="accent4" w:themeFillTint="3F"/>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shd w:val="clear" w:color="auto" w:fill="FFEABC" w:themeFill="accent4" w:themeFillTint="3F"/>
      </w:tcPr>
    </w:tblStylePr>
    <w:tblStylePr w:type="band2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tcPr>
    </w:tblStylePr>
  </w:style>
  <w:style w:type="table" w:styleId="LightGrid-Accent5">
    <w:name w:val="Light Grid Accent 5"/>
    <w:basedOn w:val="TableNormal"/>
    <w:uiPriority w:val="62"/>
    <w:semiHidden/>
    <w:rsid w:val="001616BC"/>
    <w:pPr>
      <w:spacing w:before="0" w:after="0"/>
    </w:pPr>
    <w:tblPr>
      <w:tblStyleRowBandSize w:val="1"/>
      <w:tblStyleColBandSize w:val="1"/>
      <w:tblBorders>
        <w:top w:val="single" w:sz="8" w:space="0" w:color="505759" w:themeColor="accent5"/>
        <w:left w:val="single" w:sz="8" w:space="0" w:color="505759" w:themeColor="accent5"/>
        <w:bottom w:val="single" w:sz="8" w:space="0" w:color="505759" w:themeColor="accent5"/>
        <w:right w:val="single" w:sz="8" w:space="0" w:color="505759" w:themeColor="accent5"/>
        <w:insideH w:val="single" w:sz="8" w:space="0" w:color="505759" w:themeColor="accent5"/>
        <w:insideV w:val="single" w:sz="8" w:space="0" w:color="50575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5759" w:themeColor="accent5"/>
          <w:left w:val="single" w:sz="8" w:space="0" w:color="505759" w:themeColor="accent5"/>
          <w:bottom w:val="single" w:sz="18" w:space="0" w:color="505759" w:themeColor="accent5"/>
          <w:right w:val="single" w:sz="8" w:space="0" w:color="505759" w:themeColor="accent5"/>
          <w:insideH w:val="nil"/>
          <w:insideV w:val="single" w:sz="8" w:space="0" w:color="50575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5759" w:themeColor="accent5"/>
          <w:left w:val="single" w:sz="8" w:space="0" w:color="505759" w:themeColor="accent5"/>
          <w:bottom w:val="single" w:sz="8" w:space="0" w:color="505759" w:themeColor="accent5"/>
          <w:right w:val="single" w:sz="8" w:space="0" w:color="505759" w:themeColor="accent5"/>
          <w:insideH w:val="nil"/>
          <w:insideV w:val="single" w:sz="8" w:space="0" w:color="50575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5759" w:themeColor="accent5"/>
          <w:left w:val="single" w:sz="8" w:space="0" w:color="505759" w:themeColor="accent5"/>
          <w:bottom w:val="single" w:sz="8" w:space="0" w:color="505759" w:themeColor="accent5"/>
          <w:right w:val="single" w:sz="8" w:space="0" w:color="505759" w:themeColor="accent5"/>
        </w:tcBorders>
      </w:tcPr>
    </w:tblStylePr>
    <w:tblStylePr w:type="band1Vert">
      <w:tblPr/>
      <w:tcPr>
        <w:tcBorders>
          <w:top w:val="single" w:sz="8" w:space="0" w:color="505759" w:themeColor="accent5"/>
          <w:left w:val="single" w:sz="8" w:space="0" w:color="505759" w:themeColor="accent5"/>
          <w:bottom w:val="single" w:sz="8" w:space="0" w:color="505759" w:themeColor="accent5"/>
          <w:right w:val="single" w:sz="8" w:space="0" w:color="505759" w:themeColor="accent5"/>
        </w:tcBorders>
        <w:shd w:val="clear" w:color="auto" w:fill="D2D6D7" w:themeFill="accent5" w:themeFillTint="3F"/>
      </w:tcPr>
    </w:tblStylePr>
    <w:tblStylePr w:type="band1Horz">
      <w:tblPr/>
      <w:tcPr>
        <w:tcBorders>
          <w:top w:val="single" w:sz="8" w:space="0" w:color="505759" w:themeColor="accent5"/>
          <w:left w:val="single" w:sz="8" w:space="0" w:color="505759" w:themeColor="accent5"/>
          <w:bottom w:val="single" w:sz="8" w:space="0" w:color="505759" w:themeColor="accent5"/>
          <w:right w:val="single" w:sz="8" w:space="0" w:color="505759" w:themeColor="accent5"/>
          <w:insideV w:val="single" w:sz="8" w:space="0" w:color="505759" w:themeColor="accent5"/>
        </w:tcBorders>
        <w:shd w:val="clear" w:color="auto" w:fill="D2D6D7" w:themeFill="accent5" w:themeFillTint="3F"/>
      </w:tcPr>
    </w:tblStylePr>
    <w:tblStylePr w:type="band2Horz">
      <w:tblPr/>
      <w:tcPr>
        <w:tcBorders>
          <w:top w:val="single" w:sz="8" w:space="0" w:color="505759" w:themeColor="accent5"/>
          <w:left w:val="single" w:sz="8" w:space="0" w:color="505759" w:themeColor="accent5"/>
          <w:bottom w:val="single" w:sz="8" w:space="0" w:color="505759" w:themeColor="accent5"/>
          <w:right w:val="single" w:sz="8" w:space="0" w:color="505759" w:themeColor="accent5"/>
          <w:insideV w:val="single" w:sz="8" w:space="0" w:color="505759" w:themeColor="accent5"/>
        </w:tcBorders>
      </w:tcPr>
    </w:tblStylePr>
  </w:style>
  <w:style w:type="table" w:styleId="LightGrid-Accent6">
    <w:name w:val="Light Grid Accent 6"/>
    <w:basedOn w:val="TableNormal"/>
    <w:uiPriority w:val="62"/>
    <w:semiHidden/>
    <w:rsid w:val="001616BC"/>
    <w:pPr>
      <w:spacing w:before="0" w:after="0"/>
    </w:pPr>
    <w:tblPr>
      <w:tblStyleRowBandSize w:val="1"/>
      <w:tblStyleColBandSize w:val="1"/>
      <w:tblBorders>
        <w:top w:val="single" w:sz="8" w:space="0" w:color="614B79" w:themeColor="accent6"/>
        <w:left w:val="single" w:sz="8" w:space="0" w:color="614B79" w:themeColor="accent6"/>
        <w:bottom w:val="single" w:sz="8" w:space="0" w:color="614B79" w:themeColor="accent6"/>
        <w:right w:val="single" w:sz="8" w:space="0" w:color="614B79" w:themeColor="accent6"/>
        <w:insideH w:val="single" w:sz="8" w:space="0" w:color="614B79" w:themeColor="accent6"/>
        <w:insideV w:val="single" w:sz="8" w:space="0" w:color="614B7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B79" w:themeColor="accent6"/>
          <w:left w:val="single" w:sz="8" w:space="0" w:color="614B79" w:themeColor="accent6"/>
          <w:bottom w:val="single" w:sz="18" w:space="0" w:color="614B79" w:themeColor="accent6"/>
          <w:right w:val="single" w:sz="8" w:space="0" w:color="614B79" w:themeColor="accent6"/>
          <w:insideH w:val="nil"/>
          <w:insideV w:val="single" w:sz="8" w:space="0" w:color="614B7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B79" w:themeColor="accent6"/>
          <w:left w:val="single" w:sz="8" w:space="0" w:color="614B79" w:themeColor="accent6"/>
          <w:bottom w:val="single" w:sz="8" w:space="0" w:color="614B79" w:themeColor="accent6"/>
          <w:right w:val="single" w:sz="8" w:space="0" w:color="614B79" w:themeColor="accent6"/>
          <w:insideH w:val="nil"/>
          <w:insideV w:val="single" w:sz="8" w:space="0" w:color="614B7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B79" w:themeColor="accent6"/>
          <w:left w:val="single" w:sz="8" w:space="0" w:color="614B79" w:themeColor="accent6"/>
          <w:bottom w:val="single" w:sz="8" w:space="0" w:color="614B79" w:themeColor="accent6"/>
          <w:right w:val="single" w:sz="8" w:space="0" w:color="614B79" w:themeColor="accent6"/>
        </w:tcBorders>
      </w:tcPr>
    </w:tblStylePr>
    <w:tblStylePr w:type="band1Vert">
      <w:tblPr/>
      <w:tcPr>
        <w:tcBorders>
          <w:top w:val="single" w:sz="8" w:space="0" w:color="614B79" w:themeColor="accent6"/>
          <w:left w:val="single" w:sz="8" w:space="0" w:color="614B79" w:themeColor="accent6"/>
          <w:bottom w:val="single" w:sz="8" w:space="0" w:color="614B79" w:themeColor="accent6"/>
          <w:right w:val="single" w:sz="8" w:space="0" w:color="614B79" w:themeColor="accent6"/>
        </w:tcBorders>
        <w:shd w:val="clear" w:color="auto" w:fill="D7CFE1" w:themeFill="accent6" w:themeFillTint="3F"/>
      </w:tcPr>
    </w:tblStylePr>
    <w:tblStylePr w:type="band1Horz">
      <w:tblPr/>
      <w:tcPr>
        <w:tcBorders>
          <w:top w:val="single" w:sz="8" w:space="0" w:color="614B79" w:themeColor="accent6"/>
          <w:left w:val="single" w:sz="8" w:space="0" w:color="614B79" w:themeColor="accent6"/>
          <w:bottom w:val="single" w:sz="8" w:space="0" w:color="614B79" w:themeColor="accent6"/>
          <w:right w:val="single" w:sz="8" w:space="0" w:color="614B79" w:themeColor="accent6"/>
          <w:insideV w:val="single" w:sz="8" w:space="0" w:color="614B79" w:themeColor="accent6"/>
        </w:tcBorders>
        <w:shd w:val="clear" w:color="auto" w:fill="D7CFE1" w:themeFill="accent6" w:themeFillTint="3F"/>
      </w:tcPr>
    </w:tblStylePr>
    <w:tblStylePr w:type="band2Horz">
      <w:tblPr/>
      <w:tcPr>
        <w:tcBorders>
          <w:top w:val="single" w:sz="8" w:space="0" w:color="614B79" w:themeColor="accent6"/>
          <w:left w:val="single" w:sz="8" w:space="0" w:color="614B79" w:themeColor="accent6"/>
          <w:bottom w:val="single" w:sz="8" w:space="0" w:color="614B79" w:themeColor="accent6"/>
          <w:right w:val="single" w:sz="8" w:space="0" w:color="614B79" w:themeColor="accent6"/>
          <w:insideV w:val="single" w:sz="8" w:space="0" w:color="614B79" w:themeColor="accent6"/>
        </w:tcBorders>
      </w:tcPr>
    </w:tblStylePr>
  </w:style>
  <w:style w:type="table" w:styleId="LightList">
    <w:name w:val="Light List"/>
    <w:basedOn w:val="TableNormal"/>
    <w:uiPriority w:val="61"/>
    <w:semiHidden/>
    <w:rsid w:val="001616BC"/>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1616BC"/>
    <w:pPr>
      <w:spacing w:before="0" w:after="0"/>
    </w:pPr>
    <w:tblPr>
      <w:tblStyleRowBandSize w:val="1"/>
      <w:tblStyleColBandSize w:val="1"/>
      <w:tblBorders>
        <w:top w:val="single" w:sz="8" w:space="0" w:color="00205B" w:themeColor="accent1"/>
        <w:left w:val="single" w:sz="8" w:space="0" w:color="00205B" w:themeColor="accent1"/>
        <w:bottom w:val="single" w:sz="8" w:space="0" w:color="00205B" w:themeColor="accent1"/>
        <w:right w:val="single" w:sz="8" w:space="0" w:color="00205B" w:themeColor="accent1"/>
      </w:tblBorders>
    </w:tblPr>
    <w:tblStylePr w:type="firstRow">
      <w:pPr>
        <w:spacing w:before="0" w:after="0" w:line="240" w:lineRule="auto"/>
      </w:pPr>
      <w:rPr>
        <w:b/>
        <w:bCs/>
        <w:color w:val="FFFFFF" w:themeColor="background1"/>
      </w:rPr>
      <w:tblPr/>
      <w:tcPr>
        <w:shd w:val="clear" w:color="auto" w:fill="00205B" w:themeFill="accent1"/>
      </w:tcPr>
    </w:tblStylePr>
    <w:tblStylePr w:type="lastRow">
      <w:pPr>
        <w:spacing w:before="0" w:after="0" w:line="240" w:lineRule="auto"/>
      </w:pPr>
      <w:rPr>
        <w:b/>
        <w:bCs/>
      </w:rPr>
      <w:tblPr/>
      <w:tcPr>
        <w:tcBorders>
          <w:top w:val="double" w:sz="6" w:space="0" w:color="00205B" w:themeColor="accent1"/>
          <w:left w:val="single" w:sz="8" w:space="0" w:color="00205B" w:themeColor="accent1"/>
          <w:bottom w:val="single" w:sz="8" w:space="0" w:color="00205B" w:themeColor="accent1"/>
          <w:right w:val="single" w:sz="8" w:space="0" w:color="00205B" w:themeColor="accent1"/>
        </w:tcBorders>
      </w:tcPr>
    </w:tblStylePr>
    <w:tblStylePr w:type="firstCol">
      <w:rPr>
        <w:b/>
        <w:bCs/>
      </w:rPr>
    </w:tblStylePr>
    <w:tblStylePr w:type="lastCol">
      <w:rPr>
        <w:b/>
        <w:bCs/>
      </w:rPr>
    </w:tblStylePr>
    <w:tblStylePr w:type="band1Vert">
      <w:tblPr/>
      <w:tcPr>
        <w:tcBorders>
          <w:top w:val="single" w:sz="8" w:space="0" w:color="00205B" w:themeColor="accent1"/>
          <w:left w:val="single" w:sz="8" w:space="0" w:color="00205B" w:themeColor="accent1"/>
          <w:bottom w:val="single" w:sz="8" w:space="0" w:color="00205B" w:themeColor="accent1"/>
          <w:right w:val="single" w:sz="8" w:space="0" w:color="00205B" w:themeColor="accent1"/>
        </w:tcBorders>
      </w:tcPr>
    </w:tblStylePr>
    <w:tblStylePr w:type="band1Horz">
      <w:tblPr/>
      <w:tcPr>
        <w:tcBorders>
          <w:top w:val="single" w:sz="8" w:space="0" w:color="00205B" w:themeColor="accent1"/>
          <w:left w:val="single" w:sz="8" w:space="0" w:color="00205B" w:themeColor="accent1"/>
          <w:bottom w:val="single" w:sz="8" w:space="0" w:color="00205B" w:themeColor="accent1"/>
          <w:right w:val="single" w:sz="8" w:space="0" w:color="00205B" w:themeColor="accent1"/>
        </w:tcBorders>
      </w:tcPr>
    </w:tblStylePr>
  </w:style>
  <w:style w:type="table" w:styleId="LightList-Accent2">
    <w:name w:val="Light List Accent 2"/>
    <w:basedOn w:val="TableNormal"/>
    <w:uiPriority w:val="61"/>
    <w:semiHidden/>
    <w:rsid w:val="001616BC"/>
    <w:pPr>
      <w:spacing w:before="0" w:after="0"/>
    </w:pPr>
    <w:tblPr>
      <w:tblStyleRowBandSize w:val="1"/>
      <w:tblStyleColBandSize w:val="1"/>
      <w:tblBorders>
        <w:top w:val="single" w:sz="8" w:space="0" w:color="A50034" w:themeColor="accent2"/>
        <w:left w:val="single" w:sz="8" w:space="0" w:color="A50034" w:themeColor="accent2"/>
        <w:bottom w:val="single" w:sz="8" w:space="0" w:color="A50034" w:themeColor="accent2"/>
        <w:right w:val="single" w:sz="8" w:space="0" w:color="A50034" w:themeColor="accent2"/>
      </w:tblBorders>
    </w:tblPr>
    <w:tblStylePr w:type="firstRow">
      <w:pPr>
        <w:spacing w:before="0" w:after="0" w:line="240" w:lineRule="auto"/>
      </w:pPr>
      <w:rPr>
        <w:b/>
        <w:bCs/>
        <w:color w:val="FFFFFF" w:themeColor="background1"/>
      </w:rPr>
      <w:tblPr/>
      <w:tcPr>
        <w:shd w:val="clear" w:color="auto" w:fill="A50034" w:themeFill="accent2"/>
      </w:tcPr>
    </w:tblStylePr>
    <w:tblStylePr w:type="lastRow">
      <w:pPr>
        <w:spacing w:before="0" w:after="0" w:line="240" w:lineRule="auto"/>
      </w:pPr>
      <w:rPr>
        <w:b/>
        <w:bCs/>
      </w:rPr>
      <w:tblPr/>
      <w:tcPr>
        <w:tcBorders>
          <w:top w:val="double" w:sz="6" w:space="0" w:color="A50034" w:themeColor="accent2"/>
          <w:left w:val="single" w:sz="8" w:space="0" w:color="A50034" w:themeColor="accent2"/>
          <w:bottom w:val="single" w:sz="8" w:space="0" w:color="A50034" w:themeColor="accent2"/>
          <w:right w:val="single" w:sz="8" w:space="0" w:color="A50034" w:themeColor="accent2"/>
        </w:tcBorders>
      </w:tcPr>
    </w:tblStylePr>
    <w:tblStylePr w:type="firstCol">
      <w:rPr>
        <w:b/>
        <w:bCs/>
      </w:rPr>
    </w:tblStylePr>
    <w:tblStylePr w:type="lastCol">
      <w:rPr>
        <w:b/>
        <w:bCs/>
      </w:rPr>
    </w:tblStylePr>
    <w:tblStylePr w:type="band1Vert">
      <w:tblPr/>
      <w:tcPr>
        <w:tcBorders>
          <w:top w:val="single" w:sz="8" w:space="0" w:color="A50034" w:themeColor="accent2"/>
          <w:left w:val="single" w:sz="8" w:space="0" w:color="A50034" w:themeColor="accent2"/>
          <w:bottom w:val="single" w:sz="8" w:space="0" w:color="A50034" w:themeColor="accent2"/>
          <w:right w:val="single" w:sz="8" w:space="0" w:color="A50034" w:themeColor="accent2"/>
        </w:tcBorders>
      </w:tcPr>
    </w:tblStylePr>
    <w:tblStylePr w:type="band1Horz">
      <w:tblPr/>
      <w:tcPr>
        <w:tcBorders>
          <w:top w:val="single" w:sz="8" w:space="0" w:color="A50034" w:themeColor="accent2"/>
          <w:left w:val="single" w:sz="8" w:space="0" w:color="A50034" w:themeColor="accent2"/>
          <w:bottom w:val="single" w:sz="8" w:space="0" w:color="A50034" w:themeColor="accent2"/>
          <w:right w:val="single" w:sz="8" w:space="0" w:color="A50034" w:themeColor="accent2"/>
        </w:tcBorders>
      </w:tcPr>
    </w:tblStylePr>
  </w:style>
  <w:style w:type="table" w:styleId="LightList-Accent3">
    <w:name w:val="Light List Accent 3"/>
    <w:basedOn w:val="TableNormal"/>
    <w:uiPriority w:val="61"/>
    <w:semiHidden/>
    <w:rsid w:val="001616BC"/>
    <w:pPr>
      <w:spacing w:before="0" w:after="0"/>
    </w:p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tblBorders>
    </w:tblPr>
    <w:tblStylePr w:type="firstRow">
      <w:pPr>
        <w:spacing w:before="0" w:after="0" w:line="240" w:lineRule="auto"/>
      </w:pPr>
      <w:rPr>
        <w:b/>
        <w:bCs/>
        <w:color w:val="FFFFFF" w:themeColor="background1"/>
      </w:rPr>
      <w:tblPr/>
      <w:tcPr>
        <w:shd w:val="clear" w:color="auto" w:fill="E87722" w:themeFill="accent3"/>
      </w:tcPr>
    </w:tblStylePr>
    <w:tblStylePr w:type="lastRow">
      <w:pPr>
        <w:spacing w:before="0" w:after="0" w:line="240" w:lineRule="auto"/>
      </w:pPr>
      <w:rPr>
        <w:b/>
        <w:bCs/>
      </w:rPr>
      <w:tblPr/>
      <w:tcPr>
        <w:tcBorders>
          <w:top w:val="double" w:sz="6" w:space="0" w:color="E87722" w:themeColor="accent3"/>
          <w:left w:val="single" w:sz="8" w:space="0" w:color="E87722" w:themeColor="accent3"/>
          <w:bottom w:val="single" w:sz="8" w:space="0" w:color="E87722" w:themeColor="accent3"/>
          <w:right w:val="single" w:sz="8" w:space="0" w:color="E87722" w:themeColor="accent3"/>
        </w:tcBorders>
      </w:tcPr>
    </w:tblStylePr>
    <w:tblStylePr w:type="firstCol">
      <w:rPr>
        <w:b/>
        <w:bCs/>
      </w:rPr>
    </w:tblStylePr>
    <w:tblStylePr w:type="lastCol">
      <w:rPr>
        <w:b/>
        <w:bCs/>
      </w:rPr>
    </w:tblStylePr>
    <w:tblStylePr w:type="band1Vert">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tblStylePr w:type="band1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style>
  <w:style w:type="table" w:styleId="LightList-Accent4">
    <w:name w:val="Light List Accent 4"/>
    <w:basedOn w:val="TableNormal"/>
    <w:uiPriority w:val="61"/>
    <w:semiHidden/>
    <w:rsid w:val="001616BC"/>
    <w:pPr>
      <w:spacing w:before="0" w:after="0"/>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pPr>
        <w:spacing w:before="0" w:after="0" w:line="240" w:lineRule="auto"/>
      </w:pPr>
      <w:rPr>
        <w:b/>
        <w:bCs/>
        <w:color w:val="FFFFFF" w:themeColor="background1"/>
      </w:rPr>
      <w:tblPr/>
      <w:tcPr>
        <w:shd w:val="clear" w:color="auto" w:fill="F2A900" w:themeFill="accent4"/>
      </w:tcPr>
    </w:tblStylePr>
    <w:tblStylePr w:type="lastRow">
      <w:pPr>
        <w:spacing w:before="0" w:after="0" w:line="240" w:lineRule="auto"/>
      </w:pPr>
      <w:rPr>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tcBorders>
      </w:tcPr>
    </w:tblStylePr>
    <w:tblStylePr w:type="firstCol">
      <w:rPr>
        <w:b/>
        <w:bCs/>
      </w:rPr>
    </w:tblStylePr>
    <w:tblStylePr w:type="lastCol">
      <w:rPr>
        <w:b/>
        <w:bCs/>
      </w:r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style>
  <w:style w:type="table" w:styleId="LightList-Accent5">
    <w:name w:val="Light List Accent 5"/>
    <w:basedOn w:val="TableNormal"/>
    <w:uiPriority w:val="61"/>
    <w:semiHidden/>
    <w:rsid w:val="001616BC"/>
    <w:pPr>
      <w:spacing w:before="0" w:after="0"/>
    </w:pPr>
    <w:tblPr>
      <w:tblStyleRowBandSize w:val="1"/>
      <w:tblStyleColBandSize w:val="1"/>
      <w:tblBorders>
        <w:top w:val="single" w:sz="8" w:space="0" w:color="505759" w:themeColor="accent5"/>
        <w:left w:val="single" w:sz="8" w:space="0" w:color="505759" w:themeColor="accent5"/>
        <w:bottom w:val="single" w:sz="8" w:space="0" w:color="505759" w:themeColor="accent5"/>
        <w:right w:val="single" w:sz="8" w:space="0" w:color="505759" w:themeColor="accent5"/>
      </w:tblBorders>
    </w:tblPr>
    <w:tblStylePr w:type="firstRow">
      <w:pPr>
        <w:spacing w:before="0" w:after="0" w:line="240" w:lineRule="auto"/>
      </w:pPr>
      <w:rPr>
        <w:b/>
        <w:bCs/>
        <w:color w:val="FFFFFF" w:themeColor="background1"/>
      </w:rPr>
      <w:tblPr/>
      <w:tcPr>
        <w:shd w:val="clear" w:color="auto" w:fill="505759" w:themeFill="accent5"/>
      </w:tcPr>
    </w:tblStylePr>
    <w:tblStylePr w:type="lastRow">
      <w:pPr>
        <w:spacing w:before="0" w:after="0" w:line="240" w:lineRule="auto"/>
      </w:pPr>
      <w:rPr>
        <w:b/>
        <w:bCs/>
      </w:rPr>
      <w:tblPr/>
      <w:tcPr>
        <w:tcBorders>
          <w:top w:val="double" w:sz="6" w:space="0" w:color="505759" w:themeColor="accent5"/>
          <w:left w:val="single" w:sz="8" w:space="0" w:color="505759" w:themeColor="accent5"/>
          <w:bottom w:val="single" w:sz="8" w:space="0" w:color="505759" w:themeColor="accent5"/>
          <w:right w:val="single" w:sz="8" w:space="0" w:color="505759" w:themeColor="accent5"/>
        </w:tcBorders>
      </w:tcPr>
    </w:tblStylePr>
    <w:tblStylePr w:type="firstCol">
      <w:rPr>
        <w:b/>
        <w:bCs/>
      </w:rPr>
    </w:tblStylePr>
    <w:tblStylePr w:type="lastCol">
      <w:rPr>
        <w:b/>
        <w:bCs/>
      </w:rPr>
    </w:tblStylePr>
    <w:tblStylePr w:type="band1Vert">
      <w:tblPr/>
      <w:tcPr>
        <w:tcBorders>
          <w:top w:val="single" w:sz="8" w:space="0" w:color="505759" w:themeColor="accent5"/>
          <w:left w:val="single" w:sz="8" w:space="0" w:color="505759" w:themeColor="accent5"/>
          <w:bottom w:val="single" w:sz="8" w:space="0" w:color="505759" w:themeColor="accent5"/>
          <w:right w:val="single" w:sz="8" w:space="0" w:color="505759" w:themeColor="accent5"/>
        </w:tcBorders>
      </w:tcPr>
    </w:tblStylePr>
    <w:tblStylePr w:type="band1Horz">
      <w:tblPr/>
      <w:tcPr>
        <w:tcBorders>
          <w:top w:val="single" w:sz="8" w:space="0" w:color="505759" w:themeColor="accent5"/>
          <w:left w:val="single" w:sz="8" w:space="0" w:color="505759" w:themeColor="accent5"/>
          <w:bottom w:val="single" w:sz="8" w:space="0" w:color="505759" w:themeColor="accent5"/>
          <w:right w:val="single" w:sz="8" w:space="0" w:color="505759" w:themeColor="accent5"/>
        </w:tcBorders>
      </w:tcPr>
    </w:tblStylePr>
  </w:style>
  <w:style w:type="table" w:styleId="LightList-Accent6">
    <w:name w:val="Light List Accent 6"/>
    <w:basedOn w:val="TableNormal"/>
    <w:uiPriority w:val="61"/>
    <w:semiHidden/>
    <w:rsid w:val="001616BC"/>
    <w:pPr>
      <w:spacing w:before="0" w:after="0"/>
    </w:pPr>
    <w:tblPr>
      <w:tblStyleRowBandSize w:val="1"/>
      <w:tblStyleColBandSize w:val="1"/>
      <w:tblBorders>
        <w:top w:val="single" w:sz="8" w:space="0" w:color="614B79" w:themeColor="accent6"/>
        <w:left w:val="single" w:sz="8" w:space="0" w:color="614B79" w:themeColor="accent6"/>
        <w:bottom w:val="single" w:sz="8" w:space="0" w:color="614B79" w:themeColor="accent6"/>
        <w:right w:val="single" w:sz="8" w:space="0" w:color="614B79" w:themeColor="accent6"/>
      </w:tblBorders>
    </w:tblPr>
    <w:tblStylePr w:type="firstRow">
      <w:pPr>
        <w:spacing w:before="0" w:after="0" w:line="240" w:lineRule="auto"/>
      </w:pPr>
      <w:rPr>
        <w:b/>
        <w:bCs/>
        <w:color w:val="FFFFFF" w:themeColor="background1"/>
      </w:rPr>
      <w:tblPr/>
      <w:tcPr>
        <w:shd w:val="clear" w:color="auto" w:fill="614B79" w:themeFill="accent6"/>
      </w:tcPr>
    </w:tblStylePr>
    <w:tblStylePr w:type="lastRow">
      <w:pPr>
        <w:spacing w:before="0" w:after="0" w:line="240" w:lineRule="auto"/>
      </w:pPr>
      <w:rPr>
        <w:b/>
        <w:bCs/>
      </w:rPr>
      <w:tblPr/>
      <w:tcPr>
        <w:tcBorders>
          <w:top w:val="double" w:sz="6" w:space="0" w:color="614B79" w:themeColor="accent6"/>
          <w:left w:val="single" w:sz="8" w:space="0" w:color="614B79" w:themeColor="accent6"/>
          <w:bottom w:val="single" w:sz="8" w:space="0" w:color="614B79" w:themeColor="accent6"/>
          <w:right w:val="single" w:sz="8" w:space="0" w:color="614B79" w:themeColor="accent6"/>
        </w:tcBorders>
      </w:tcPr>
    </w:tblStylePr>
    <w:tblStylePr w:type="firstCol">
      <w:rPr>
        <w:b/>
        <w:bCs/>
      </w:rPr>
    </w:tblStylePr>
    <w:tblStylePr w:type="lastCol">
      <w:rPr>
        <w:b/>
        <w:bCs/>
      </w:rPr>
    </w:tblStylePr>
    <w:tblStylePr w:type="band1Vert">
      <w:tblPr/>
      <w:tcPr>
        <w:tcBorders>
          <w:top w:val="single" w:sz="8" w:space="0" w:color="614B79" w:themeColor="accent6"/>
          <w:left w:val="single" w:sz="8" w:space="0" w:color="614B79" w:themeColor="accent6"/>
          <w:bottom w:val="single" w:sz="8" w:space="0" w:color="614B79" w:themeColor="accent6"/>
          <w:right w:val="single" w:sz="8" w:space="0" w:color="614B79" w:themeColor="accent6"/>
        </w:tcBorders>
      </w:tcPr>
    </w:tblStylePr>
    <w:tblStylePr w:type="band1Horz">
      <w:tblPr/>
      <w:tcPr>
        <w:tcBorders>
          <w:top w:val="single" w:sz="8" w:space="0" w:color="614B79" w:themeColor="accent6"/>
          <w:left w:val="single" w:sz="8" w:space="0" w:color="614B79" w:themeColor="accent6"/>
          <w:bottom w:val="single" w:sz="8" w:space="0" w:color="614B79" w:themeColor="accent6"/>
          <w:right w:val="single" w:sz="8" w:space="0" w:color="614B79" w:themeColor="accent6"/>
        </w:tcBorders>
      </w:tcPr>
    </w:tblStylePr>
  </w:style>
  <w:style w:type="table" w:styleId="LightShading">
    <w:name w:val="Light Shading"/>
    <w:basedOn w:val="TableNormal"/>
    <w:uiPriority w:val="60"/>
    <w:semiHidden/>
    <w:rsid w:val="001616BC"/>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616BC"/>
    <w:pPr>
      <w:spacing w:before="0" w:after="0"/>
    </w:pPr>
    <w:rPr>
      <w:color w:val="001744" w:themeColor="accent1" w:themeShade="BF"/>
    </w:rPr>
    <w:tblPr>
      <w:tblStyleRowBandSize w:val="1"/>
      <w:tblStyleColBandSize w:val="1"/>
      <w:tblBorders>
        <w:top w:val="single" w:sz="8" w:space="0" w:color="00205B" w:themeColor="accent1"/>
        <w:bottom w:val="single" w:sz="8" w:space="0" w:color="00205B" w:themeColor="accent1"/>
      </w:tblBorders>
    </w:tblPr>
    <w:tblStylePr w:type="firstRow">
      <w:pPr>
        <w:spacing w:before="0" w:after="0" w:line="240" w:lineRule="auto"/>
      </w:pPr>
      <w:rPr>
        <w:b/>
        <w:bCs/>
      </w:rPr>
      <w:tblPr/>
      <w:tcPr>
        <w:tcBorders>
          <w:top w:val="single" w:sz="8" w:space="0" w:color="00205B" w:themeColor="accent1"/>
          <w:left w:val="nil"/>
          <w:bottom w:val="single" w:sz="8" w:space="0" w:color="00205B" w:themeColor="accent1"/>
          <w:right w:val="nil"/>
          <w:insideH w:val="nil"/>
          <w:insideV w:val="nil"/>
        </w:tcBorders>
      </w:tcPr>
    </w:tblStylePr>
    <w:tblStylePr w:type="lastRow">
      <w:pPr>
        <w:spacing w:before="0" w:after="0" w:line="240" w:lineRule="auto"/>
      </w:pPr>
      <w:rPr>
        <w:b/>
        <w:bCs/>
      </w:rPr>
      <w:tblPr/>
      <w:tcPr>
        <w:tcBorders>
          <w:top w:val="single" w:sz="8" w:space="0" w:color="00205B" w:themeColor="accent1"/>
          <w:left w:val="nil"/>
          <w:bottom w:val="single" w:sz="8" w:space="0" w:color="0020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BBFF" w:themeFill="accent1" w:themeFillTint="3F"/>
      </w:tcPr>
    </w:tblStylePr>
    <w:tblStylePr w:type="band1Horz">
      <w:tblPr/>
      <w:tcPr>
        <w:tcBorders>
          <w:left w:val="nil"/>
          <w:right w:val="nil"/>
          <w:insideH w:val="nil"/>
          <w:insideV w:val="nil"/>
        </w:tcBorders>
        <w:shd w:val="clear" w:color="auto" w:fill="97BBFF" w:themeFill="accent1" w:themeFillTint="3F"/>
      </w:tcPr>
    </w:tblStylePr>
  </w:style>
  <w:style w:type="table" w:styleId="LightShading-Accent2">
    <w:name w:val="Light Shading Accent 2"/>
    <w:basedOn w:val="TableNormal"/>
    <w:uiPriority w:val="60"/>
    <w:semiHidden/>
    <w:rsid w:val="001616BC"/>
    <w:pPr>
      <w:spacing w:before="0" w:after="0"/>
    </w:pPr>
    <w:rPr>
      <w:color w:val="7B0026" w:themeColor="accent2" w:themeShade="BF"/>
    </w:rPr>
    <w:tblPr>
      <w:tblStyleRowBandSize w:val="1"/>
      <w:tblStyleColBandSize w:val="1"/>
      <w:tblBorders>
        <w:top w:val="single" w:sz="8" w:space="0" w:color="A50034" w:themeColor="accent2"/>
        <w:bottom w:val="single" w:sz="8" w:space="0" w:color="A50034" w:themeColor="accent2"/>
      </w:tblBorders>
    </w:tblPr>
    <w:tblStylePr w:type="firstRow">
      <w:pPr>
        <w:spacing w:before="0" w:after="0" w:line="240" w:lineRule="auto"/>
      </w:pPr>
      <w:rPr>
        <w:b/>
        <w:bCs/>
      </w:rPr>
      <w:tblPr/>
      <w:tcPr>
        <w:tcBorders>
          <w:top w:val="single" w:sz="8" w:space="0" w:color="A50034" w:themeColor="accent2"/>
          <w:left w:val="nil"/>
          <w:bottom w:val="single" w:sz="8" w:space="0" w:color="A50034" w:themeColor="accent2"/>
          <w:right w:val="nil"/>
          <w:insideH w:val="nil"/>
          <w:insideV w:val="nil"/>
        </w:tcBorders>
      </w:tcPr>
    </w:tblStylePr>
    <w:tblStylePr w:type="lastRow">
      <w:pPr>
        <w:spacing w:before="0" w:after="0" w:line="240" w:lineRule="auto"/>
      </w:pPr>
      <w:rPr>
        <w:b/>
        <w:bCs/>
      </w:rPr>
      <w:tblPr/>
      <w:tcPr>
        <w:tcBorders>
          <w:top w:val="single" w:sz="8" w:space="0" w:color="A50034" w:themeColor="accent2"/>
          <w:left w:val="nil"/>
          <w:bottom w:val="single" w:sz="8" w:space="0" w:color="A5003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C4" w:themeFill="accent2" w:themeFillTint="3F"/>
      </w:tcPr>
    </w:tblStylePr>
    <w:tblStylePr w:type="band1Horz">
      <w:tblPr/>
      <w:tcPr>
        <w:tcBorders>
          <w:left w:val="nil"/>
          <w:right w:val="nil"/>
          <w:insideH w:val="nil"/>
          <w:insideV w:val="nil"/>
        </w:tcBorders>
        <w:shd w:val="clear" w:color="auto" w:fill="FFA9C4" w:themeFill="accent2" w:themeFillTint="3F"/>
      </w:tcPr>
    </w:tblStylePr>
  </w:style>
  <w:style w:type="table" w:styleId="LightShading-Accent3">
    <w:name w:val="Light Shading Accent 3"/>
    <w:basedOn w:val="TableNormal"/>
    <w:uiPriority w:val="60"/>
    <w:semiHidden/>
    <w:rsid w:val="001616BC"/>
    <w:pPr>
      <w:spacing w:before="0" w:after="0"/>
    </w:pPr>
    <w:rPr>
      <w:color w:val="B45712" w:themeColor="accent3" w:themeShade="BF"/>
    </w:rPr>
    <w:tblPr>
      <w:tblStyleRowBandSize w:val="1"/>
      <w:tblStyleColBandSize w:val="1"/>
      <w:tblBorders>
        <w:top w:val="single" w:sz="8" w:space="0" w:color="E87722" w:themeColor="accent3"/>
        <w:bottom w:val="single" w:sz="8" w:space="0" w:color="E87722" w:themeColor="accent3"/>
      </w:tblBorders>
    </w:tblPr>
    <w:tblStylePr w:type="firstRow">
      <w:pPr>
        <w:spacing w:before="0" w:after="0" w:line="240" w:lineRule="auto"/>
      </w:pPr>
      <w:rPr>
        <w:b/>
        <w:bCs/>
      </w:rPr>
      <w:tblPr/>
      <w:tcPr>
        <w:tcBorders>
          <w:top w:val="single" w:sz="8" w:space="0" w:color="E87722" w:themeColor="accent3"/>
          <w:left w:val="nil"/>
          <w:bottom w:val="single" w:sz="8" w:space="0" w:color="E87722" w:themeColor="accent3"/>
          <w:right w:val="nil"/>
          <w:insideH w:val="nil"/>
          <w:insideV w:val="nil"/>
        </w:tcBorders>
      </w:tcPr>
    </w:tblStylePr>
    <w:tblStylePr w:type="lastRow">
      <w:pPr>
        <w:spacing w:before="0" w:after="0" w:line="240" w:lineRule="auto"/>
      </w:pPr>
      <w:rPr>
        <w:b/>
        <w:bCs/>
      </w:rPr>
      <w:tblPr/>
      <w:tcPr>
        <w:tcBorders>
          <w:top w:val="single" w:sz="8" w:space="0" w:color="E87722" w:themeColor="accent3"/>
          <w:left w:val="nil"/>
          <w:bottom w:val="single" w:sz="8" w:space="0" w:color="E877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DC8" w:themeFill="accent3" w:themeFillTint="3F"/>
      </w:tcPr>
    </w:tblStylePr>
    <w:tblStylePr w:type="band1Horz">
      <w:tblPr/>
      <w:tcPr>
        <w:tcBorders>
          <w:left w:val="nil"/>
          <w:right w:val="nil"/>
          <w:insideH w:val="nil"/>
          <w:insideV w:val="nil"/>
        </w:tcBorders>
        <w:shd w:val="clear" w:color="auto" w:fill="F9DDC8" w:themeFill="accent3" w:themeFillTint="3F"/>
      </w:tcPr>
    </w:tblStylePr>
  </w:style>
  <w:style w:type="table" w:styleId="LightShading-Accent4">
    <w:name w:val="Light Shading Accent 4"/>
    <w:basedOn w:val="TableNormal"/>
    <w:uiPriority w:val="60"/>
    <w:semiHidden/>
    <w:rsid w:val="001616BC"/>
    <w:pPr>
      <w:spacing w:before="0" w:after="0"/>
    </w:pPr>
    <w:rPr>
      <w:color w:val="B57E00" w:themeColor="accent4" w:themeShade="BF"/>
    </w:rPr>
    <w:tblPr>
      <w:tblStyleRowBandSize w:val="1"/>
      <w:tblStyleColBandSize w:val="1"/>
      <w:tblBorders>
        <w:top w:val="single" w:sz="8" w:space="0" w:color="F2A900" w:themeColor="accent4"/>
        <w:bottom w:val="single" w:sz="8" w:space="0" w:color="F2A900" w:themeColor="accent4"/>
      </w:tblBorders>
    </w:tblPr>
    <w:tblStylePr w:type="fir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la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left w:val="nil"/>
          <w:right w:val="nil"/>
          <w:insideH w:val="nil"/>
          <w:insideV w:val="nil"/>
        </w:tcBorders>
        <w:shd w:val="clear" w:color="auto" w:fill="FFEABC" w:themeFill="accent4" w:themeFillTint="3F"/>
      </w:tcPr>
    </w:tblStylePr>
  </w:style>
  <w:style w:type="table" w:styleId="LightShading-Accent5">
    <w:name w:val="Light Shading Accent 5"/>
    <w:basedOn w:val="TableNormal"/>
    <w:uiPriority w:val="60"/>
    <w:semiHidden/>
    <w:rsid w:val="001616BC"/>
    <w:pPr>
      <w:spacing w:before="0" w:after="0"/>
    </w:pPr>
    <w:rPr>
      <w:color w:val="3B4142" w:themeColor="accent5" w:themeShade="BF"/>
    </w:rPr>
    <w:tblPr>
      <w:tblStyleRowBandSize w:val="1"/>
      <w:tblStyleColBandSize w:val="1"/>
      <w:tblBorders>
        <w:top w:val="single" w:sz="8" w:space="0" w:color="505759" w:themeColor="accent5"/>
        <w:bottom w:val="single" w:sz="8" w:space="0" w:color="505759" w:themeColor="accent5"/>
      </w:tblBorders>
    </w:tblPr>
    <w:tblStylePr w:type="firstRow">
      <w:pPr>
        <w:spacing w:before="0" w:after="0" w:line="240" w:lineRule="auto"/>
      </w:pPr>
      <w:rPr>
        <w:b/>
        <w:bCs/>
      </w:rPr>
      <w:tblPr/>
      <w:tcPr>
        <w:tcBorders>
          <w:top w:val="single" w:sz="8" w:space="0" w:color="505759" w:themeColor="accent5"/>
          <w:left w:val="nil"/>
          <w:bottom w:val="single" w:sz="8" w:space="0" w:color="505759" w:themeColor="accent5"/>
          <w:right w:val="nil"/>
          <w:insideH w:val="nil"/>
          <w:insideV w:val="nil"/>
        </w:tcBorders>
      </w:tcPr>
    </w:tblStylePr>
    <w:tblStylePr w:type="lastRow">
      <w:pPr>
        <w:spacing w:before="0" w:after="0" w:line="240" w:lineRule="auto"/>
      </w:pPr>
      <w:rPr>
        <w:b/>
        <w:bCs/>
      </w:rPr>
      <w:tblPr/>
      <w:tcPr>
        <w:tcBorders>
          <w:top w:val="single" w:sz="8" w:space="0" w:color="505759" w:themeColor="accent5"/>
          <w:left w:val="nil"/>
          <w:bottom w:val="single" w:sz="8" w:space="0" w:color="50575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6D7" w:themeFill="accent5" w:themeFillTint="3F"/>
      </w:tcPr>
    </w:tblStylePr>
    <w:tblStylePr w:type="band1Horz">
      <w:tblPr/>
      <w:tcPr>
        <w:tcBorders>
          <w:left w:val="nil"/>
          <w:right w:val="nil"/>
          <w:insideH w:val="nil"/>
          <w:insideV w:val="nil"/>
        </w:tcBorders>
        <w:shd w:val="clear" w:color="auto" w:fill="D2D6D7" w:themeFill="accent5" w:themeFillTint="3F"/>
      </w:tcPr>
    </w:tblStylePr>
  </w:style>
  <w:style w:type="table" w:styleId="LightShading-Accent6">
    <w:name w:val="Light Shading Accent 6"/>
    <w:basedOn w:val="TableNormal"/>
    <w:uiPriority w:val="60"/>
    <w:semiHidden/>
    <w:rsid w:val="001616BC"/>
    <w:pPr>
      <w:spacing w:before="0" w:after="0"/>
    </w:pPr>
    <w:rPr>
      <w:color w:val="48385A" w:themeColor="accent6" w:themeShade="BF"/>
    </w:rPr>
    <w:tblPr>
      <w:tblStyleRowBandSize w:val="1"/>
      <w:tblStyleColBandSize w:val="1"/>
      <w:tblBorders>
        <w:top w:val="single" w:sz="8" w:space="0" w:color="614B79" w:themeColor="accent6"/>
        <w:bottom w:val="single" w:sz="8" w:space="0" w:color="614B79" w:themeColor="accent6"/>
      </w:tblBorders>
    </w:tblPr>
    <w:tblStylePr w:type="firstRow">
      <w:pPr>
        <w:spacing w:before="0" w:after="0" w:line="240" w:lineRule="auto"/>
      </w:pPr>
      <w:rPr>
        <w:b/>
        <w:bCs/>
      </w:rPr>
      <w:tblPr/>
      <w:tcPr>
        <w:tcBorders>
          <w:top w:val="single" w:sz="8" w:space="0" w:color="614B79" w:themeColor="accent6"/>
          <w:left w:val="nil"/>
          <w:bottom w:val="single" w:sz="8" w:space="0" w:color="614B79" w:themeColor="accent6"/>
          <w:right w:val="nil"/>
          <w:insideH w:val="nil"/>
          <w:insideV w:val="nil"/>
        </w:tcBorders>
      </w:tcPr>
    </w:tblStylePr>
    <w:tblStylePr w:type="lastRow">
      <w:pPr>
        <w:spacing w:before="0" w:after="0" w:line="240" w:lineRule="auto"/>
      </w:pPr>
      <w:rPr>
        <w:b/>
        <w:bCs/>
      </w:rPr>
      <w:tblPr/>
      <w:tcPr>
        <w:tcBorders>
          <w:top w:val="single" w:sz="8" w:space="0" w:color="614B79" w:themeColor="accent6"/>
          <w:left w:val="nil"/>
          <w:bottom w:val="single" w:sz="8" w:space="0" w:color="614B7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1" w:themeFill="accent6" w:themeFillTint="3F"/>
      </w:tcPr>
    </w:tblStylePr>
    <w:tblStylePr w:type="band1Horz">
      <w:tblPr/>
      <w:tcPr>
        <w:tcBorders>
          <w:left w:val="nil"/>
          <w:right w:val="nil"/>
          <w:insideH w:val="nil"/>
          <w:insideV w:val="nil"/>
        </w:tcBorders>
        <w:shd w:val="clear" w:color="auto" w:fill="D7CFE1" w:themeFill="accent6" w:themeFillTint="3F"/>
      </w:tcPr>
    </w:tblStylePr>
  </w:style>
  <w:style w:type="table" w:styleId="MediumGrid1">
    <w:name w:val="Medium Grid 1"/>
    <w:basedOn w:val="TableNormal"/>
    <w:uiPriority w:val="67"/>
    <w:semiHidden/>
    <w:rsid w:val="001616BC"/>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616BC"/>
    <w:pPr>
      <w:spacing w:before="0" w:after="0"/>
    </w:pPr>
    <w:tblPr>
      <w:tblStyleRowBandSize w:val="1"/>
      <w:tblStyleColBandSize w:val="1"/>
      <w:tblBorders>
        <w:top w:val="single" w:sz="8" w:space="0" w:color="0044C4" w:themeColor="accent1" w:themeTint="BF"/>
        <w:left w:val="single" w:sz="8" w:space="0" w:color="0044C4" w:themeColor="accent1" w:themeTint="BF"/>
        <w:bottom w:val="single" w:sz="8" w:space="0" w:color="0044C4" w:themeColor="accent1" w:themeTint="BF"/>
        <w:right w:val="single" w:sz="8" w:space="0" w:color="0044C4" w:themeColor="accent1" w:themeTint="BF"/>
        <w:insideH w:val="single" w:sz="8" w:space="0" w:color="0044C4" w:themeColor="accent1" w:themeTint="BF"/>
        <w:insideV w:val="single" w:sz="8" w:space="0" w:color="0044C4" w:themeColor="accent1" w:themeTint="BF"/>
      </w:tblBorders>
    </w:tblPr>
    <w:tcPr>
      <w:shd w:val="clear" w:color="auto" w:fill="97BBFF" w:themeFill="accent1" w:themeFillTint="3F"/>
    </w:tcPr>
    <w:tblStylePr w:type="firstRow">
      <w:rPr>
        <w:b/>
        <w:bCs/>
      </w:rPr>
    </w:tblStylePr>
    <w:tblStylePr w:type="lastRow">
      <w:rPr>
        <w:b/>
        <w:bCs/>
      </w:rPr>
      <w:tblPr/>
      <w:tcPr>
        <w:tcBorders>
          <w:top w:val="single" w:sz="18" w:space="0" w:color="0044C4" w:themeColor="accent1" w:themeTint="BF"/>
        </w:tcBorders>
      </w:tcPr>
    </w:tblStylePr>
    <w:tblStylePr w:type="firstCol">
      <w:rPr>
        <w:b/>
        <w:bCs/>
      </w:rPr>
    </w:tblStylePr>
    <w:tblStylePr w:type="lastCol">
      <w:rPr>
        <w:b/>
        <w:bCs/>
      </w:rPr>
    </w:tblStylePr>
    <w:tblStylePr w:type="band1Vert">
      <w:tblPr/>
      <w:tcPr>
        <w:shd w:val="clear" w:color="auto" w:fill="2E76FF" w:themeFill="accent1" w:themeFillTint="7F"/>
      </w:tcPr>
    </w:tblStylePr>
    <w:tblStylePr w:type="band1Horz">
      <w:tblPr/>
      <w:tcPr>
        <w:shd w:val="clear" w:color="auto" w:fill="2E76FF" w:themeFill="accent1" w:themeFillTint="7F"/>
      </w:tcPr>
    </w:tblStylePr>
  </w:style>
  <w:style w:type="table" w:styleId="MediumGrid1-Accent2">
    <w:name w:val="Medium Grid 1 Accent 2"/>
    <w:basedOn w:val="TableNormal"/>
    <w:uiPriority w:val="67"/>
    <w:semiHidden/>
    <w:rsid w:val="001616BC"/>
    <w:pPr>
      <w:spacing w:before="0" w:after="0"/>
    </w:pPr>
    <w:tblPr>
      <w:tblStyleRowBandSize w:val="1"/>
      <w:tblStyleColBandSize w:val="1"/>
      <w:tblBorders>
        <w:top w:val="single" w:sz="8" w:space="0" w:color="FB004E" w:themeColor="accent2" w:themeTint="BF"/>
        <w:left w:val="single" w:sz="8" w:space="0" w:color="FB004E" w:themeColor="accent2" w:themeTint="BF"/>
        <w:bottom w:val="single" w:sz="8" w:space="0" w:color="FB004E" w:themeColor="accent2" w:themeTint="BF"/>
        <w:right w:val="single" w:sz="8" w:space="0" w:color="FB004E" w:themeColor="accent2" w:themeTint="BF"/>
        <w:insideH w:val="single" w:sz="8" w:space="0" w:color="FB004E" w:themeColor="accent2" w:themeTint="BF"/>
        <w:insideV w:val="single" w:sz="8" w:space="0" w:color="FB004E" w:themeColor="accent2" w:themeTint="BF"/>
      </w:tblBorders>
    </w:tblPr>
    <w:tcPr>
      <w:shd w:val="clear" w:color="auto" w:fill="FFA9C4" w:themeFill="accent2" w:themeFillTint="3F"/>
    </w:tcPr>
    <w:tblStylePr w:type="firstRow">
      <w:rPr>
        <w:b/>
        <w:bCs/>
      </w:rPr>
    </w:tblStylePr>
    <w:tblStylePr w:type="lastRow">
      <w:rPr>
        <w:b/>
        <w:bCs/>
      </w:rPr>
      <w:tblPr/>
      <w:tcPr>
        <w:tcBorders>
          <w:top w:val="single" w:sz="18" w:space="0" w:color="FB004E" w:themeColor="accent2" w:themeTint="BF"/>
        </w:tcBorders>
      </w:tcPr>
    </w:tblStylePr>
    <w:tblStylePr w:type="firstCol">
      <w:rPr>
        <w:b/>
        <w:bCs/>
      </w:rPr>
    </w:tblStylePr>
    <w:tblStylePr w:type="lastCol">
      <w:rPr>
        <w:b/>
        <w:bCs/>
      </w:rPr>
    </w:tblStylePr>
    <w:tblStylePr w:type="band1Vert">
      <w:tblPr/>
      <w:tcPr>
        <w:shd w:val="clear" w:color="auto" w:fill="FF5388" w:themeFill="accent2" w:themeFillTint="7F"/>
      </w:tcPr>
    </w:tblStylePr>
    <w:tblStylePr w:type="band1Horz">
      <w:tblPr/>
      <w:tcPr>
        <w:shd w:val="clear" w:color="auto" w:fill="FF5388" w:themeFill="accent2" w:themeFillTint="7F"/>
      </w:tcPr>
    </w:tblStylePr>
  </w:style>
  <w:style w:type="table" w:styleId="MediumGrid1-Accent3">
    <w:name w:val="Medium Grid 1 Accent 3"/>
    <w:basedOn w:val="TableNormal"/>
    <w:uiPriority w:val="67"/>
    <w:semiHidden/>
    <w:rsid w:val="001616BC"/>
    <w:pPr>
      <w:spacing w:before="0" w:after="0"/>
    </w:pPr>
    <w:tblPr>
      <w:tblStyleRowBandSize w:val="1"/>
      <w:tblStyleColBandSize w:val="1"/>
      <w:tbl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single" w:sz="8" w:space="0" w:color="ED9859" w:themeColor="accent3" w:themeTint="BF"/>
        <w:insideV w:val="single" w:sz="8" w:space="0" w:color="ED9859" w:themeColor="accent3" w:themeTint="BF"/>
      </w:tblBorders>
    </w:tblPr>
    <w:tcPr>
      <w:shd w:val="clear" w:color="auto" w:fill="F9DDC8" w:themeFill="accent3" w:themeFillTint="3F"/>
    </w:tcPr>
    <w:tblStylePr w:type="firstRow">
      <w:rPr>
        <w:b/>
        <w:bCs/>
      </w:rPr>
    </w:tblStylePr>
    <w:tblStylePr w:type="lastRow">
      <w:rPr>
        <w:b/>
        <w:bCs/>
      </w:rPr>
      <w:tblPr/>
      <w:tcPr>
        <w:tcBorders>
          <w:top w:val="single" w:sz="18" w:space="0" w:color="ED9859" w:themeColor="accent3" w:themeTint="BF"/>
        </w:tcBorders>
      </w:tcPr>
    </w:tblStylePr>
    <w:tblStylePr w:type="firstCol">
      <w:rPr>
        <w:b/>
        <w:bCs/>
      </w:rPr>
    </w:tblStylePr>
    <w:tblStylePr w:type="lastCol">
      <w:rPr>
        <w:b/>
        <w:bCs/>
      </w:rPr>
    </w:tblStylePr>
    <w:tblStylePr w:type="band1Vert">
      <w:tblPr/>
      <w:tcPr>
        <w:shd w:val="clear" w:color="auto" w:fill="F3BA90" w:themeFill="accent3" w:themeFillTint="7F"/>
      </w:tcPr>
    </w:tblStylePr>
    <w:tblStylePr w:type="band1Horz">
      <w:tblPr/>
      <w:tcPr>
        <w:shd w:val="clear" w:color="auto" w:fill="F3BA90" w:themeFill="accent3" w:themeFillTint="7F"/>
      </w:tcPr>
    </w:tblStylePr>
  </w:style>
  <w:style w:type="table" w:styleId="MediumGrid1-Accent4">
    <w:name w:val="Medium Grid 1 Accent 4"/>
    <w:basedOn w:val="TableNormal"/>
    <w:uiPriority w:val="67"/>
    <w:semiHidden/>
    <w:rsid w:val="001616BC"/>
    <w:pPr>
      <w:spacing w:before="0" w:after="0"/>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insideV w:val="single" w:sz="8" w:space="0" w:color="FFC236" w:themeColor="accent4" w:themeTint="BF"/>
      </w:tblBorders>
    </w:tblPr>
    <w:tcPr>
      <w:shd w:val="clear" w:color="auto" w:fill="FFEABC" w:themeFill="accent4" w:themeFillTint="3F"/>
    </w:tcPr>
    <w:tblStylePr w:type="firstRow">
      <w:rPr>
        <w:b/>
        <w:bCs/>
      </w:rPr>
    </w:tblStylePr>
    <w:tblStylePr w:type="lastRow">
      <w:rPr>
        <w:b/>
        <w:bCs/>
      </w:rPr>
      <w:tblPr/>
      <w:tcPr>
        <w:tcBorders>
          <w:top w:val="single" w:sz="18" w:space="0" w:color="FFC236" w:themeColor="accent4" w:themeTint="BF"/>
        </w:tcBorders>
      </w:tcPr>
    </w:tblStylePr>
    <w:tblStylePr w:type="firstCol">
      <w:rPr>
        <w:b/>
        <w:bCs/>
      </w:rPr>
    </w:tblStylePr>
    <w:tblStylePr w:type="lastCol">
      <w:rPr>
        <w:b/>
        <w:bCs/>
      </w:r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MediumGrid1-Accent5">
    <w:name w:val="Medium Grid 1 Accent 5"/>
    <w:basedOn w:val="TableNormal"/>
    <w:uiPriority w:val="67"/>
    <w:semiHidden/>
    <w:rsid w:val="001616BC"/>
    <w:pPr>
      <w:spacing w:before="0" w:after="0"/>
    </w:pPr>
    <w:tblPr>
      <w:tblStyleRowBandSize w:val="1"/>
      <w:tblStyleColBandSize w:val="1"/>
      <w:tblBorders>
        <w:top w:val="single" w:sz="8" w:space="0" w:color="788285" w:themeColor="accent5" w:themeTint="BF"/>
        <w:left w:val="single" w:sz="8" w:space="0" w:color="788285" w:themeColor="accent5" w:themeTint="BF"/>
        <w:bottom w:val="single" w:sz="8" w:space="0" w:color="788285" w:themeColor="accent5" w:themeTint="BF"/>
        <w:right w:val="single" w:sz="8" w:space="0" w:color="788285" w:themeColor="accent5" w:themeTint="BF"/>
        <w:insideH w:val="single" w:sz="8" w:space="0" w:color="788285" w:themeColor="accent5" w:themeTint="BF"/>
        <w:insideV w:val="single" w:sz="8" w:space="0" w:color="788285" w:themeColor="accent5" w:themeTint="BF"/>
      </w:tblBorders>
    </w:tblPr>
    <w:tcPr>
      <w:shd w:val="clear" w:color="auto" w:fill="D2D6D7" w:themeFill="accent5" w:themeFillTint="3F"/>
    </w:tcPr>
    <w:tblStylePr w:type="firstRow">
      <w:rPr>
        <w:b/>
        <w:bCs/>
      </w:rPr>
    </w:tblStylePr>
    <w:tblStylePr w:type="lastRow">
      <w:rPr>
        <w:b/>
        <w:bCs/>
      </w:rPr>
      <w:tblPr/>
      <w:tcPr>
        <w:tcBorders>
          <w:top w:val="single" w:sz="18" w:space="0" w:color="788285" w:themeColor="accent5" w:themeTint="BF"/>
        </w:tcBorders>
      </w:tcPr>
    </w:tblStylePr>
    <w:tblStylePr w:type="firstCol">
      <w:rPr>
        <w:b/>
        <w:bCs/>
      </w:rPr>
    </w:tblStylePr>
    <w:tblStylePr w:type="lastCol">
      <w:rPr>
        <w:b/>
        <w:bCs/>
      </w:rPr>
    </w:tblStylePr>
    <w:tblStylePr w:type="band1Vert">
      <w:tblPr/>
      <w:tcPr>
        <w:shd w:val="clear" w:color="auto" w:fill="A5ACAE" w:themeFill="accent5" w:themeFillTint="7F"/>
      </w:tcPr>
    </w:tblStylePr>
    <w:tblStylePr w:type="band1Horz">
      <w:tblPr/>
      <w:tcPr>
        <w:shd w:val="clear" w:color="auto" w:fill="A5ACAE" w:themeFill="accent5" w:themeFillTint="7F"/>
      </w:tcPr>
    </w:tblStylePr>
  </w:style>
  <w:style w:type="table" w:styleId="MediumGrid1-Accent6">
    <w:name w:val="Medium Grid 1 Accent 6"/>
    <w:basedOn w:val="TableNormal"/>
    <w:uiPriority w:val="67"/>
    <w:semiHidden/>
    <w:rsid w:val="001616BC"/>
    <w:pPr>
      <w:spacing w:before="0" w:after="0"/>
    </w:pPr>
    <w:tblPr>
      <w:tblStyleRowBandSize w:val="1"/>
      <w:tblStyleColBandSize w:val="1"/>
      <w:tblBorders>
        <w:top w:val="single" w:sz="8" w:space="0" w:color="876DA5" w:themeColor="accent6" w:themeTint="BF"/>
        <w:left w:val="single" w:sz="8" w:space="0" w:color="876DA5" w:themeColor="accent6" w:themeTint="BF"/>
        <w:bottom w:val="single" w:sz="8" w:space="0" w:color="876DA5" w:themeColor="accent6" w:themeTint="BF"/>
        <w:right w:val="single" w:sz="8" w:space="0" w:color="876DA5" w:themeColor="accent6" w:themeTint="BF"/>
        <w:insideH w:val="single" w:sz="8" w:space="0" w:color="876DA5" w:themeColor="accent6" w:themeTint="BF"/>
        <w:insideV w:val="single" w:sz="8" w:space="0" w:color="876DA5" w:themeColor="accent6" w:themeTint="BF"/>
      </w:tblBorders>
    </w:tblPr>
    <w:tcPr>
      <w:shd w:val="clear" w:color="auto" w:fill="D7CFE1" w:themeFill="accent6" w:themeFillTint="3F"/>
    </w:tcPr>
    <w:tblStylePr w:type="firstRow">
      <w:rPr>
        <w:b/>
        <w:bCs/>
      </w:rPr>
    </w:tblStylePr>
    <w:tblStylePr w:type="lastRow">
      <w:rPr>
        <w:b/>
        <w:bCs/>
      </w:rPr>
      <w:tblPr/>
      <w:tcPr>
        <w:tcBorders>
          <w:top w:val="single" w:sz="18" w:space="0" w:color="876DA5" w:themeColor="accent6" w:themeTint="BF"/>
        </w:tcBorders>
      </w:tcPr>
    </w:tblStylePr>
    <w:tblStylePr w:type="firstCol">
      <w:rPr>
        <w:b/>
        <w:bCs/>
      </w:rPr>
    </w:tblStylePr>
    <w:tblStylePr w:type="lastCol">
      <w:rPr>
        <w:b/>
        <w:bCs/>
      </w:rPr>
    </w:tblStylePr>
    <w:tblStylePr w:type="band1Vert">
      <w:tblPr/>
      <w:tcPr>
        <w:shd w:val="clear" w:color="auto" w:fill="AF9EC3" w:themeFill="accent6" w:themeFillTint="7F"/>
      </w:tcPr>
    </w:tblStylePr>
    <w:tblStylePr w:type="band1Horz">
      <w:tblPr/>
      <w:tcPr>
        <w:shd w:val="clear" w:color="auto" w:fill="AF9EC3" w:themeFill="accent6" w:themeFillTint="7F"/>
      </w:tcPr>
    </w:tblStylePr>
  </w:style>
  <w:style w:type="table" w:styleId="MediumGrid2">
    <w:name w:val="Medium Grid 2"/>
    <w:basedOn w:val="TableNormal"/>
    <w:uiPriority w:val="68"/>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205B" w:themeColor="accent1"/>
        <w:left w:val="single" w:sz="8" w:space="0" w:color="00205B" w:themeColor="accent1"/>
        <w:bottom w:val="single" w:sz="8" w:space="0" w:color="00205B" w:themeColor="accent1"/>
        <w:right w:val="single" w:sz="8" w:space="0" w:color="00205B" w:themeColor="accent1"/>
        <w:insideH w:val="single" w:sz="8" w:space="0" w:color="00205B" w:themeColor="accent1"/>
        <w:insideV w:val="single" w:sz="8" w:space="0" w:color="00205B" w:themeColor="accent1"/>
      </w:tblBorders>
    </w:tblPr>
    <w:tcPr>
      <w:shd w:val="clear" w:color="auto" w:fill="97BBFF" w:themeFill="accent1" w:themeFillTint="3F"/>
    </w:tcPr>
    <w:tblStylePr w:type="firstRow">
      <w:rPr>
        <w:b/>
        <w:bCs/>
        <w:color w:val="000000" w:themeColor="text1"/>
      </w:rPr>
      <w:tblPr/>
      <w:tcPr>
        <w:shd w:val="clear" w:color="auto" w:fill="D5E4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C8FF" w:themeFill="accent1" w:themeFillTint="33"/>
      </w:tcPr>
    </w:tblStylePr>
    <w:tblStylePr w:type="band1Vert">
      <w:tblPr/>
      <w:tcPr>
        <w:shd w:val="clear" w:color="auto" w:fill="2E76FF" w:themeFill="accent1" w:themeFillTint="7F"/>
      </w:tcPr>
    </w:tblStylePr>
    <w:tblStylePr w:type="band1Horz">
      <w:tblPr/>
      <w:tcPr>
        <w:tcBorders>
          <w:insideH w:val="single" w:sz="6" w:space="0" w:color="00205B" w:themeColor="accent1"/>
          <w:insideV w:val="single" w:sz="6" w:space="0" w:color="00205B" w:themeColor="accent1"/>
        </w:tcBorders>
        <w:shd w:val="clear" w:color="auto" w:fill="2E76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0034" w:themeColor="accent2"/>
        <w:left w:val="single" w:sz="8" w:space="0" w:color="A50034" w:themeColor="accent2"/>
        <w:bottom w:val="single" w:sz="8" w:space="0" w:color="A50034" w:themeColor="accent2"/>
        <w:right w:val="single" w:sz="8" w:space="0" w:color="A50034" w:themeColor="accent2"/>
        <w:insideH w:val="single" w:sz="8" w:space="0" w:color="A50034" w:themeColor="accent2"/>
        <w:insideV w:val="single" w:sz="8" w:space="0" w:color="A50034" w:themeColor="accent2"/>
      </w:tblBorders>
    </w:tblPr>
    <w:tcPr>
      <w:shd w:val="clear" w:color="auto" w:fill="FFA9C4" w:themeFill="accent2" w:themeFillTint="3F"/>
    </w:tcPr>
    <w:tblStylePr w:type="firstRow">
      <w:rPr>
        <w:b/>
        <w:bCs/>
        <w:color w:val="000000" w:themeColor="text1"/>
      </w:rPr>
      <w:tblPr/>
      <w:tcPr>
        <w:shd w:val="clear" w:color="auto" w:fill="FFDD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ACF" w:themeFill="accent2" w:themeFillTint="33"/>
      </w:tcPr>
    </w:tblStylePr>
    <w:tblStylePr w:type="band1Vert">
      <w:tblPr/>
      <w:tcPr>
        <w:shd w:val="clear" w:color="auto" w:fill="FF5388" w:themeFill="accent2" w:themeFillTint="7F"/>
      </w:tcPr>
    </w:tblStylePr>
    <w:tblStylePr w:type="band1Horz">
      <w:tblPr/>
      <w:tcPr>
        <w:tcBorders>
          <w:insideH w:val="single" w:sz="6" w:space="0" w:color="A50034" w:themeColor="accent2"/>
          <w:insideV w:val="single" w:sz="6" w:space="0" w:color="A50034" w:themeColor="accent2"/>
        </w:tcBorders>
        <w:shd w:val="clear" w:color="auto" w:fill="FF538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insideH w:val="single" w:sz="8" w:space="0" w:color="E87722" w:themeColor="accent3"/>
        <w:insideV w:val="single" w:sz="8" w:space="0" w:color="E87722" w:themeColor="accent3"/>
      </w:tblBorders>
    </w:tblPr>
    <w:tcPr>
      <w:shd w:val="clear" w:color="auto" w:fill="F9DDC8" w:themeFill="accent3" w:themeFillTint="3F"/>
    </w:tcPr>
    <w:tblStylePr w:type="firstRow">
      <w:rPr>
        <w:b/>
        <w:bCs/>
        <w:color w:val="000000" w:themeColor="text1"/>
      </w:rPr>
      <w:tblPr/>
      <w:tcPr>
        <w:shd w:val="clear" w:color="auto" w:fill="FC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3D2" w:themeFill="accent3" w:themeFillTint="33"/>
      </w:tcPr>
    </w:tblStylePr>
    <w:tblStylePr w:type="band1Vert">
      <w:tblPr/>
      <w:tcPr>
        <w:shd w:val="clear" w:color="auto" w:fill="F3BA90" w:themeFill="accent3" w:themeFillTint="7F"/>
      </w:tcPr>
    </w:tblStylePr>
    <w:tblStylePr w:type="band1Horz">
      <w:tblPr/>
      <w:tcPr>
        <w:tcBorders>
          <w:insideH w:val="single" w:sz="6" w:space="0" w:color="E87722" w:themeColor="accent3"/>
          <w:insideV w:val="single" w:sz="6" w:space="0" w:color="E87722" w:themeColor="accent3"/>
        </w:tcBorders>
        <w:shd w:val="clear" w:color="auto" w:fill="F3BA9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cPr>
      <w:shd w:val="clear" w:color="auto" w:fill="FFEABC" w:themeFill="accent4" w:themeFillTint="3F"/>
    </w:tcPr>
    <w:tblStylePr w:type="firstRow">
      <w:rPr>
        <w:b/>
        <w:bCs/>
        <w:color w:val="000000" w:themeColor="text1"/>
      </w:rPr>
      <w:tblPr/>
      <w:tcPr>
        <w:shd w:val="clear" w:color="auto" w:fill="FFF7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9" w:themeFill="accent4" w:themeFillTint="33"/>
      </w:tcPr>
    </w:tblStylePr>
    <w:tblStylePr w:type="band1Vert">
      <w:tblPr/>
      <w:tcPr>
        <w:shd w:val="clear" w:color="auto" w:fill="FFD679" w:themeFill="accent4" w:themeFillTint="7F"/>
      </w:tcPr>
    </w:tblStylePr>
    <w:tblStylePr w:type="band1Horz">
      <w:tblPr/>
      <w:tcPr>
        <w:tcBorders>
          <w:insideH w:val="single" w:sz="6" w:space="0" w:color="F2A900" w:themeColor="accent4"/>
          <w:insideV w:val="single" w:sz="6" w:space="0" w:color="F2A900" w:themeColor="accent4"/>
        </w:tcBorders>
        <w:shd w:val="clear" w:color="auto" w:fill="FFD67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05759" w:themeColor="accent5"/>
        <w:left w:val="single" w:sz="8" w:space="0" w:color="505759" w:themeColor="accent5"/>
        <w:bottom w:val="single" w:sz="8" w:space="0" w:color="505759" w:themeColor="accent5"/>
        <w:right w:val="single" w:sz="8" w:space="0" w:color="505759" w:themeColor="accent5"/>
        <w:insideH w:val="single" w:sz="8" w:space="0" w:color="505759" w:themeColor="accent5"/>
        <w:insideV w:val="single" w:sz="8" w:space="0" w:color="505759" w:themeColor="accent5"/>
      </w:tblBorders>
    </w:tblPr>
    <w:tcPr>
      <w:shd w:val="clear" w:color="auto" w:fill="D2D6D7" w:themeFill="accent5" w:themeFillTint="3F"/>
    </w:tcPr>
    <w:tblStylePr w:type="firstRow">
      <w:rPr>
        <w:b/>
        <w:bCs/>
        <w:color w:val="000000" w:themeColor="text1"/>
      </w:rPr>
      <w:tblPr/>
      <w:tcPr>
        <w:shd w:val="clear" w:color="auto" w:fill="EDEE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DE" w:themeFill="accent5" w:themeFillTint="33"/>
      </w:tcPr>
    </w:tblStylePr>
    <w:tblStylePr w:type="band1Vert">
      <w:tblPr/>
      <w:tcPr>
        <w:shd w:val="clear" w:color="auto" w:fill="A5ACAE" w:themeFill="accent5" w:themeFillTint="7F"/>
      </w:tcPr>
    </w:tblStylePr>
    <w:tblStylePr w:type="band1Horz">
      <w:tblPr/>
      <w:tcPr>
        <w:tcBorders>
          <w:insideH w:val="single" w:sz="6" w:space="0" w:color="505759" w:themeColor="accent5"/>
          <w:insideV w:val="single" w:sz="6" w:space="0" w:color="505759" w:themeColor="accent5"/>
        </w:tcBorders>
        <w:shd w:val="clear" w:color="auto" w:fill="A5ACA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14B79" w:themeColor="accent6"/>
        <w:left w:val="single" w:sz="8" w:space="0" w:color="614B79" w:themeColor="accent6"/>
        <w:bottom w:val="single" w:sz="8" w:space="0" w:color="614B79" w:themeColor="accent6"/>
        <w:right w:val="single" w:sz="8" w:space="0" w:color="614B79" w:themeColor="accent6"/>
        <w:insideH w:val="single" w:sz="8" w:space="0" w:color="614B79" w:themeColor="accent6"/>
        <w:insideV w:val="single" w:sz="8" w:space="0" w:color="614B79" w:themeColor="accent6"/>
      </w:tblBorders>
    </w:tblPr>
    <w:tcPr>
      <w:shd w:val="clear" w:color="auto" w:fill="D7CFE1" w:themeFill="accent6" w:themeFillTint="3F"/>
    </w:tcPr>
    <w:tblStylePr w:type="firstRow">
      <w:rPr>
        <w:b/>
        <w:bCs/>
        <w:color w:val="000000" w:themeColor="text1"/>
      </w:rPr>
      <w:tblPr/>
      <w:tcPr>
        <w:shd w:val="clear" w:color="auto" w:fill="EFEB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8E7" w:themeFill="accent6" w:themeFillTint="33"/>
      </w:tcPr>
    </w:tblStylePr>
    <w:tblStylePr w:type="band1Vert">
      <w:tblPr/>
      <w:tcPr>
        <w:shd w:val="clear" w:color="auto" w:fill="AF9EC3" w:themeFill="accent6" w:themeFillTint="7F"/>
      </w:tcPr>
    </w:tblStylePr>
    <w:tblStylePr w:type="band1Horz">
      <w:tblPr/>
      <w:tcPr>
        <w:tcBorders>
          <w:insideH w:val="single" w:sz="6" w:space="0" w:color="614B79" w:themeColor="accent6"/>
          <w:insideV w:val="single" w:sz="6" w:space="0" w:color="614B79" w:themeColor="accent6"/>
        </w:tcBorders>
        <w:shd w:val="clear" w:color="auto" w:fill="AF9E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616B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1616B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B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05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05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05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05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E7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E76FF" w:themeFill="accent1" w:themeFillTint="7F"/>
      </w:tcPr>
    </w:tblStylePr>
  </w:style>
  <w:style w:type="table" w:styleId="MediumGrid3-Accent2">
    <w:name w:val="Medium Grid 3 Accent 2"/>
    <w:basedOn w:val="TableNormal"/>
    <w:uiPriority w:val="69"/>
    <w:semiHidden/>
    <w:rsid w:val="001616B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9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003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003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003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003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3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388" w:themeFill="accent2" w:themeFillTint="7F"/>
      </w:tcPr>
    </w:tblStylePr>
  </w:style>
  <w:style w:type="table" w:styleId="MediumGrid3-Accent3">
    <w:name w:val="Medium Grid 3 Accent 3"/>
    <w:basedOn w:val="TableNormal"/>
    <w:uiPriority w:val="69"/>
    <w:semiHidden/>
    <w:rsid w:val="001616B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D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72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72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72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72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A9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A90" w:themeFill="accent3" w:themeFillTint="7F"/>
      </w:tcPr>
    </w:tblStylePr>
  </w:style>
  <w:style w:type="table" w:styleId="MediumGrid3-Accent4">
    <w:name w:val="Medium Grid 3 Accent 4"/>
    <w:basedOn w:val="TableNormal"/>
    <w:uiPriority w:val="69"/>
    <w:semiHidden/>
    <w:rsid w:val="001616B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B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9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9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7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79" w:themeFill="accent4" w:themeFillTint="7F"/>
      </w:tcPr>
    </w:tblStylePr>
  </w:style>
  <w:style w:type="table" w:styleId="MediumGrid3-Accent5">
    <w:name w:val="Medium Grid 3 Accent 5"/>
    <w:basedOn w:val="TableNormal"/>
    <w:uiPriority w:val="69"/>
    <w:semiHidden/>
    <w:rsid w:val="001616B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6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75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75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75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75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CA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CAE" w:themeFill="accent5" w:themeFillTint="7F"/>
      </w:tcPr>
    </w:tblStylePr>
  </w:style>
  <w:style w:type="table" w:styleId="MediumGrid3-Accent6">
    <w:name w:val="Medium Grid 3 Accent 6"/>
    <w:basedOn w:val="TableNormal"/>
    <w:uiPriority w:val="69"/>
    <w:semiHidden/>
    <w:rsid w:val="001616B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B7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B7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B7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B7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E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EC3" w:themeFill="accent6" w:themeFillTint="7F"/>
      </w:tcPr>
    </w:tblStylePr>
  </w:style>
  <w:style w:type="table" w:styleId="MediumList1">
    <w:name w:val="Medium List 1"/>
    <w:basedOn w:val="TableNormal"/>
    <w:uiPriority w:val="65"/>
    <w:semiHidden/>
    <w:rsid w:val="001616BC"/>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8FD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616BC"/>
    <w:pPr>
      <w:spacing w:before="0" w:after="0"/>
    </w:pPr>
    <w:rPr>
      <w:color w:val="000000" w:themeColor="text1"/>
    </w:rPr>
    <w:tblPr>
      <w:tblStyleRowBandSize w:val="1"/>
      <w:tblStyleColBandSize w:val="1"/>
      <w:tblBorders>
        <w:top w:val="single" w:sz="8" w:space="0" w:color="00205B" w:themeColor="accent1"/>
        <w:bottom w:val="single" w:sz="8" w:space="0" w:color="00205B" w:themeColor="accent1"/>
      </w:tblBorders>
    </w:tblPr>
    <w:tblStylePr w:type="firstRow">
      <w:rPr>
        <w:rFonts w:asciiTheme="majorHAnsi" w:eastAsiaTheme="majorEastAsia" w:hAnsiTheme="majorHAnsi" w:cstheme="majorBidi"/>
      </w:rPr>
      <w:tblPr/>
      <w:tcPr>
        <w:tcBorders>
          <w:top w:val="nil"/>
          <w:bottom w:val="single" w:sz="8" w:space="0" w:color="00205B" w:themeColor="accent1"/>
        </w:tcBorders>
      </w:tcPr>
    </w:tblStylePr>
    <w:tblStylePr w:type="lastRow">
      <w:rPr>
        <w:b/>
        <w:bCs/>
        <w:color w:val="418FDE" w:themeColor="text2"/>
      </w:rPr>
      <w:tblPr/>
      <w:tcPr>
        <w:tcBorders>
          <w:top w:val="single" w:sz="8" w:space="0" w:color="00205B" w:themeColor="accent1"/>
          <w:bottom w:val="single" w:sz="8" w:space="0" w:color="00205B" w:themeColor="accent1"/>
        </w:tcBorders>
      </w:tcPr>
    </w:tblStylePr>
    <w:tblStylePr w:type="firstCol">
      <w:rPr>
        <w:b/>
        <w:bCs/>
      </w:rPr>
    </w:tblStylePr>
    <w:tblStylePr w:type="lastCol">
      <w:rPr>
        <w:b/>
        <w:bCs/>
      </w:rPr>
      <w:tblPr/>
      <w:tcPr>
        <w:tcBorders>
          <w:top w:val="single" w:sz="8" w:space="0" w:color="00205B" w:themeColor="accent1"/>
          <w:bottom w:val="single" w:sz="8" w:space="0" w:color="00205B" w:themeColor="accent1"/>
        </w:tcBorders>
      </w:tcPr>
    </w:tblStylePr>
    <w:tblStylePr w:type="band1Vert">
      <w:tblPr/>
      <w:tcPr>
        <w:shd w:val="clear" w:color="auto" w:fill="97BBFF" w:themeFill="accent1" w:themeFillTint="3F"/>
      </w:tcPr>
    </w:tblStylePr>
    <w:tblStylePr w:type="band1Horz">
      <w:tblPr/>
      <w:tcPr>
        <w:shd w:val="clear" w:color="auto" w:fill="97BBFF" w:themeFill="accent1" w:themeFillTint="3F"/>
      </w:tcPr>
    </w:tblStylePr>
  </w:style>
  <w:style w:type="table" w:styleId="MediumList1-Accent2">
    <w:name w:val="Medium List 1 Accent 2"/>
    <w:basedOn w:val="TableNormal"/>
    <w:uiPriority w:val="65"/>
    <w:semiHidden/>
    <w:rsid w:val="001616BC"/>
    <w:pPr>
      <w:spacing w:before="0" w:after="0"/>
    </w:pPr>
    <w:rPr>
      <w:color w:val="000000" w:themeColor="text1"/>
    </w:rPr>
    <w:tblPr>
      <w:tblStyleRowBandSize w:val="1"/>
      <w:tblStyleColBandSize w:val="1"/>
      <w:tblBorders>
        <w:top w:val="single" w:sz="8" w:space="0" w:color="A50034" w:themeColor="accent2"/>
        <w:bottom w:val="single" w:sz="8" w:space="0" w:color="A50034" w:themeColor="accent2"/>
      </w:tblBorders>
    </w:tblPr>
    <w:tblStylePr w:type="firstRow">
      <w:rPr>
        <w:rFonts w:asciiTheme="majorHAnsi" w:eastAsiaTheme="majorEastAsia" w:hAnsiTheme="majorHAnsi" w:cstheme="majorBidi"/>
      </w:rPr>
      <w:tblPr/>
      <w:tcPr>
        <w:tcBorders>
          <w:top w:val="nil"/>
          <w:bottom w:val="single" w:sz="8" w:space="0" w:color="A50034" w:themeColor="accent2"/>
        </w:tcBorders>
      </w:tcPr>
    </w:tblStylePr>
    <w:tblStylePr w:type="lastRow">
      <w:rPr>
        <w:b/>
        <w:bCs/>
        <w:color w:val="418FDE" w:themeColor="text2"/>
      </w:rPr>
      <w:tblPr/>
      <w:tcPr>
        <w:tcBorders>
          <w:top w:val="single" w:sz="8" w:space="0" w:color="A50034" w:themeColor="accent2"/>
          <w:bottom w:val="single" w:sz="8" w:space="0" w:color="A50034" w:themeColor="accent2"/>
        </w:tcBorders>
      </w:tcPr>
    </w:tblStylePr>
    <w:tblStylePr w:type="firstCol">
      <w:rPr>
        <w:b/>
        <w:bCs/>
      </w:rPr>
    </w:tblStylePr>
    <w:tblStylePr w:type="lastCol">
      <w:rPr>
        <w:b/>
        <w:bCs/>
      </w:rPr>
      <w:tblPr/>
      <w:tcPr>
        <w:tcBorders>
          <w:top w:val="single" w:sz="8" w:space="0" w:color="A50034" w:themeColor="accent2"/>
          <w:bottom w:val="single" w:sz="8" w:space="0" w:color="A50034" w:themeColor="accent2"/>
        </w:tcBorders>
      </w:tcPr>
    </w:tblStylePr>
    <w:tblStylePr w:type="band1Vert">
      <w:tblPr/>
      <w:tcPr>
        <w:shd w:val="clear" w:color="auto" w:fill="FFA9C4" w:themeFill="accent2" w:themeFillTint="3F"/>
      </w:tcPr>
    </w:tblStylePr>
    <w:tblStylePr w:type="band1Horz">
      <w:tblPr/>
      <w:tcPr>
        <w:shd w:val="clear" w:color="auto" w:fill="FFA9C4" w:themeFill="accent2" w:themeFillTint="3F"/>
      </w:tcPr>
    </w:tblStylePr>
  </w:style>
  <w:style w:type="table" w:styleId="MediumList1-Accent3">
    <w:name w:val="Medium List 1 Accent 3"/>
    <w:basedOn w:val="TableNormal"/>
    <w:uiPriority w:val="65"/>
    <w:semiHidden/>
    <w:rsid w:val="001616BC"/>
    <w:pPr>
      <w:spacing w:before="0" w:after="0"/>
    </w:pPr>
    <w:rPr>
      <w:color w:val="000000" w:themeColor="text1"/>
    </w:rPr>
    <w:tblPr>
      <w:tblStyleRowBandSize w:val="1"/>
      <w:tblStyleColBandSize w:val="1"/>
      <w:tblBorders>
        <w:top w:val="single" w:sz="8" w:space="0" w:color="E87722" w:themeColor="accent3"/>
        <w:bottom w:val="single" w:sz="8" w:space="0" w:color="E87722" w:themeColor="accent3"/>
      </w:tblBorders>
    </w:tblPr>
    <w:tblStylePr w:type="firstRow">
      <w:rPr>
        <w:rFonts w:asciiTheme="majorHAnsi" w:eastAsiaTheme="majorEastAsia" w:hAnsiTheme="majorHAnsi" w:cstheme="majorBidi"/>
      </w:rPr>
      <w:tblPr/>
      <w:tcPr>
        <w:tcBorders>
          <w:top w:val="nil"/>
          <w:bottom w:val="single" w:sz="8" w:space="0" w:color="E87722" w:themeColor="accent3"/>
        </w:tcBorders>
      </w:tcPr>
    </w:tblStylePr>
    <w:tblStylePr w:type="lastRow">
      <w:rPr>
        <w:b/>
        <w:bCs/>
        <w:color w:val="418FDE" w:themeColor="text2"/>
      </w:rPr>
      <w:tblPr/>
      <w:tcPr>
        <w:tcBorders>
          <w:top w:val="single" w:sz="8" w:space="0" w:color="E87722" w:themeColor="accent3"/>
          <w:bottom w:val="single" w:sz="8" w:space="0" w:color="E87722" w:themeColor="accent3"/>
        </w:tcBorders>
      </w:tcPr>
    </w:tblStylePr>
    <w:tblStylePr w:type="firstCol">
      <w:rPr>
        <w:b/>
        <w:bCs/>
      </w:rPr>
    </w:tblStylePr>
    <w:tblStylePr w:type="lastCol">
      <w:rPr>
        <w:b/>
        <w:bCs/>
      </w:rPr>
      <w:tblPr/>
      <w:tcPr>
        <w:tcBorders>
          <w:top w:val="single" w:sz="8" w:space="0" w:color="E87722" w:themeColor="accent3"/>
          <w:bottom w:val="single" w:sz="8" w:space="0" w:color="E87722" w:themeColor="accent3"/>
        </w:tcBorders>
      </w:tcPr>
    </w:tblStylePr>
    <w:tblStylePr w:type="band1Vert">
      <w:tblPr/>
      <w:tcPr>
        <w:shd w:val="clear" w:color="auto" w:fill="F9DDC8" w:themeFill="accent3" w:themeFillTint="3F"/>
      </w:tcPr>
    </w:tblStylePr>
    <w:tblStylePr w:type="band1Horz">
      <w:tblPr/>
      <w:tcPr>
        <w:shd w:val="clear" w:color="auto" w:fill="F9DDC8" w:themeFill="accent3" w:themeFillTint="3F"/>
      </w:tcPr>
    </w:tblStylePr>
  </w:style>
  <w:style w:type="table" w:styleId="MediumList1-Accent4">
    <w:name w:val="Medium List 1 Accent 4"/>
    <w:basedOn w:val="TableNormal"/>
    <w:uiPriority w:val="65"/>
    <w:semiHidden/>
    <w:rsid w:val="001616BC"/>
    <w:pPr>
      <w:spacing w:before="0" w:after="0"/>
    </w:pPr>
    <w:rPr>
      <w:color w:val="000000" w:themeColor="text1"/>
    </w:rPr>
    <w:tblPr>
      <w:tblStyleRowBandSize w:val="1"/>
      <w:tblStyleColBandSize w:val="1"/>
      <w:tblBorders>
        <w:top w:val="single" w:sz="8" w:space="0" w:color="F2A900" w:themeColor="accent4"/>
        <w:bottom w:val="single" w:sz="8" w:space="0" w:color="F2A900" w:themeColor="accent4"/>
      </w:tblBorders>
    </w:tblPr>
    <w:tblStylePr w:type="firstRow">
      <w:rPr>
        <w:rFonts w:asciiTheme="majorHAnsi" w:eastAsiaTheme="majorEastAsia" w:hAnsiTheme="majorHAnsi" w:cstheme="majorBidi"/>
      </w:rPr>
      <w:tblPr/>
      <w:tcPr>
        <w:tcBorders>
          <w:top w:val="nil"/>
          <w:bottom w:val="single" w:sz="8" w:space="0" w:color="F2A900" w:themeColor="accent4"/>
        </w:tcBorders>
      </w:tcPr>
    </w:tblStylePr>
    <w:tblStylePr w:type="lastRow">
      <w:rPr>
        <w:b/>
        <w:bCs/>
        <w:color w:val="418FDE" w:themeColor="text2"/>
      </w:rPr>
      <w:tblPr/>
      <w:tcPr>
        <w:tcBorders>
          <w:top w:val="single" w:sz="8" w:space="0" w:color="F2A900" w:themeColor="accent4"/>
          <w:bottom w:val="single" w:sz="8" w:space="0" w:color="F2A900" w:themeColor="accent4"/>
        </w:tcBorders>
      </w:tcPr>
    </w:tblStylePr>
    <w:tblStylePr w:type="firstCol">
      <w:rPr>
        <w:b/>
        <w:bCs/>
      </w:rPr>
    </w:tblStylePr>
    <w:tblStylePr w:type="lastCol">
      <w:rPr>
        <w:b/>
        <w:bCs/>
      </w:rPr>
      <w:tblPr/>
      <w:tcPr>
        <w:tcBorders>
          <w:top w:val="single" w:sz="8" w:space="0" w:color="F2A900" w:themeColor="accent4"/>
          <w:bottom w:val="single" w:sz="8" w:space="0" w:color="F2A900" w:themeColor="accent4"/>
        </w:tcBorders>
      </w:tcPr>
    </w:tblStylePr>
    <w:tblStylePr w:type="band1Vert">
      <w:tblPr/>
      <w:tcPr>
        <w:shd w:val="clear" w:color="auto" w:fill="FFEABC" w:themeFill="accent4" w:themeFillTint="3F"/>
      </w:tcPr>
    </w:tblStylePr>
    <w:tblStylePr w:type="band1Horz">
      <w:tblPr/>
      <w:tcPr>
        <w:shd w:val="clear" w:color="auto" w:fill="FFEABC" w:themeFill="accent4" w:themeFillTint="3F"/>
      </w:tcPr>
    </w:tblStylePr>
  </w:style>
  <w:style w:type="table" w:styleId="MediumList1-Accent5">
    <w:name w:val="Medium List 1 Accent 5"/>
    <w:basedOn w:val="TableNormal"/>
    <w:uiPriority w:val="65"/>
    <w:semiHidden/>
    <w:rsid w:val="001616BC"/>
    <w:pPr>
      <w:spacing w:before="0" w:after="0"/>
    </w:pPr>
    <w:rPr>
      <w:color w:val="000000" w:themeColor="text1"/>
    </w:rPr>
    <w:tblPr>
      <w:tblStyleRowBandSize w:val="1"/>
      <w:tblStyleColBandSize w:val="1"/>
      <w:tblBorders>
        <w:top w:val="single" w:sz="8" w:space="0" w:color="505759" w:themeColor="accent5"/>
        <w:bottom w:val="single" w:sz="8" w:space="0" w:color="505759" w:themeColor="accent5"/>
      </w:tblBorders>
    </w:tblPr>
    <w:tblStylePr w:type="firstRow">
      <w:rPr>
        <w:rFonts w:asciiTheme="majorHAnsi" w:eastAsiaTheme="majorEastAsia" w:hAnsiTheme="majorHAnsi" w:cstheme="majorBidi"/>
      </w:rPr>
      <w:tblPr/>
      <w:tcPr>
        <w:tcBorders>
          <w:top w:val="nil"/>
          <w:bottom w:val="single" w:sz="8" w:space="0" w:color="505759" w:themeColor="accent5"/>
        </w:tcBorders>
      </w:tcPr>
    </w:tblStylePr>
    <w:tblStylePr w:type="lastRow">
      <w:rPr>
        <w:b/>
        <w:bCs/>
        <w:color w:val="418FDE" w:themeColor="text2"/>
      </w:rPr>
      <w:tblPr/>
      <w:tcPr>
        <w:tcBorders>
          <w:top w:val="single" w:sz="8" w:space="0" w:color="505759" w:themeColor="accent5"/>
          <w:bottom w:val="single" w:sz="8" w:space="0" w:color="505759" w:themeColor="accent5"/>
        </w:tcBorders>
      </w:tcPr>
    </w:tblStylePr>
    <w:tblStylePr w:type="firstCol">
      <w:rPr>
        <w:b/>
        <w:bCs/>
      </w:rPr>
    </w:tblStylePr>
    <w:tblStylePr w:type="lastCol">
      <w:rPr>
        <w:b/>
        <w:bCs/>
      </w:rPr>
      <w:tblPr/>
      <w:tcPr>
        <w:tcBorders>
          <w:top w:val="single" w:sz="8" w:space="0" w:color="505759" w:themeColor="accent5"/>
          <w:bottom w:val="single" w:sz="8" w:space="0" w:color="505759" w:themeColor="accent5"/>
        </w:tcBorders>
      </w:tcPr>
    </w:tblStylePr>
    <w:tblStylePr w:type="band1Vert">
      <w:tblPr/>
      <w:tcPr>
        <w:shd w:val="clear" w:color="auto" w:fill="D2D6D7" w:themeFill="accent5" w:themeFillTint="3F"/>
      </w:tcPr>
    </w:tblStylePr>
    <w:tblStylePr w:type="band1Horz">
      <w:tblPr/>
      <w:tcPr>
        <w:shd w:val="clear" w:color="auto" w:fill="D2D6D7" w:themeFill="accent5" w:themeFillTint="3F"/>
      </w:tcPr>
    </w:tblStylePr>
  </w:style>
  <w:style w:type="table" w:styleId="MediumList1-Accent6">
    <w:name w:val="Medium List 1 Accent 6"/>
    <w:basedOn w:val="TableNormal"/>
    <w:uiPriority w:val="65"/>
    <w:semiHidden/>
    <w:rsid w:val="001616BC"/>
    <w:pPr>
      <w:spacing w:before="0" w:after="0"/>
    </w:pPr>
    <w:rPr>
      <w:color w:val="000000" w:themeColor="text1"/>
    </w:rPr>
    <w:tblPr>
      <w:tblStyleRowBandSize w:val="1"/>
      <w:tblStyleColBandSize w:val="1"/>
      <w:tblBorders>
        <w:top w:val="single" w:sz="8" w:space="0" w:color="614B79" w:themeColor="accent6"/>
        <w:bottom w:val="single" w:sz="8" w:space="0" w:color="614B79" w:themeColor="accent6"/>
      </w:tblBorders>
    </w:tblPr>
    <w:tblStylePr w:type="firstRow">
      <w:rPr>
        <w:rFonts w:asciiTheme="majorHAnsi" w:eastAsiaTheme="majorEastAsia" w:hAnsiTheme="majorHAnsi" w:cstheme="majorBidi"/>
      </w:rPr>
      <w:tblPr/>
      <w:tcPr>
        <w:tcBorders>
          <w:top w:val="nil"/>
          <w:bottom w:val="single" w:sz="8" w:space="0" w:color="614B79" w:themeColor="accent6"/>
        </w:tcBorders>
      </w:tcPr>
    </w:tblStylePr>
    <w:tblStylePr w:type="lastRow">
      <w:rPr>
        <w:b/>
        <w:bCs/>
        <w:color w:val="418FDE" w:themeColor="text2"/>
      </w:rPr>
      <w:tblPr/>
      <w:tcPr>
        <w:tcBorders>
          <w:top w:val="single" w:sz="8" w:space="0" w:color="614B79" w:themeColor="accent6"/>
          <w:bottom w:val="single" w:sz="8" w:space="0" w:color="614B79" w:themeColor="accent6"/>
        </w:tcBorders>
      </w:tcPr>
    </w:tblStylePr>
    <w:tblStylePr w:type="firstCol">
      <w:rPr>
        <w:b/>
        <w:bCs/>
      </w:rPr>
    </w:tblStylePr>
    <w:tblStylePr w:type="lastCol">
      <w:rPr>
        <w:b/>
        <w:bCs/>
      </w:rPr>
      <w:tblPr/>
      <w:tcPr>
        <w:tcBorders>
          <w:top w:val="single" w:sz="8" w:space="0" w:color="614B79" w:themeColor="accent6"/>
          <w:bottom w:val="single" w:sz="8" w:space="0" w:color="614B79" w:themeColor="accent6"/>
        </w:tcBorders>
      </w:tcPr>
    </w:tblStylePr>
    <w:tblStylePr w:type="band1Vert">
      <w:tblPr/>
      <w:tcPr>
        <w:shd w:val="clear" w:color="auto" w:fill="D7CFE1" w:themeFill="accent6" w:themeFillTint="3F"/>
      </w:tcPr>
    </w:tblStylePr>
    <w:tblStylePr w:type="band1Horz">
      <w:tblPr/>
      <w:tcPr>
        <w:shd w:val="clear" w:color="auto" w:fill="D7CFE1" w:themeFill="accent6" w:themeFillTint="3F"/>
      </w:tcPr>
    </w:tblStylePr>
  </w:style>
  <w:style w:type="table" w:styleId="MediumList2">
    <w:name w:val="Medium List 2"/>
    <w:basedOn w:val="TableNormal"/>
    <w:uiPriority w:val="66"/>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205B" w:themeColor="accent1"/>
        <w:left w:val="single" w:sz="8" w:space="0" w:color="00205B" w:themeColor="accent1"/>
        <w:bottom w:val="single" w:sz="8" w:space="0" w:color="00205B" w:themeColor="accent1"/>
        <w:right w:val="single" w:sz="8" w:space="0" w:color="00205B" w:themeColor="accent1"/>
      </w:tblBorders>
    </w:tblPr>
    <w:tblStylePr w:type="firstRow">
      <w:rPr>
        <w:sz w:val="24"/>
        <w:szCs w:val="24"/>
      </w:rPr>
      <w:tblPr/>
      <w:tcPr>
        <w:tcBorders>
          <w:top w:val="nil"/>
          <w:left w:val="nil"/>
          <w:bottom w:val="single" w:sz="24" w:space="0" w:color="00205B" w:themeColor="accent1"/>
          <w:right w:val="nil"/>
          <w:insideH w:val="nil"/>
          <w:insideV w:val="nil"/>
        </w:tcBorders>
        <w:shd w:val="clear" w:color="auto" w:fill="FFFFFF" w:themeFill="background1"/>
      </w:tcPr>
    </w:tblStylePr>
    <w:tblStylePr w:type="lastRow">
      <w:tblPr/>
      <w:tcPr>
        <w:tcBorders>
          <w:top w:val="single" w:sz="8" w:space="0" w:color="0020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05B" w:themeColor="accent1"/>
          <w:insideH w:val="nil"/>
          <w:insideV w:val="nil"/>
        </w:tcBorders>
        <w:shd w:val="clear" w:color="auto" w:fill="FFFFFF" w:themeFill="background1"/>
      </w:tcPr>
    </w:tblStylePr>
    <w:tblStylePr w:type="lastCol">
      <w:tblPr/>
      <w:tcPr>
        <w:tcBorders>
          <w:top w:val="nil"/>
          <w:left w:val="single" w:sz="8" w:space="0" w:color="0020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BBFF" w:themeFill="accent1" w:themeFillTint="3F"/>
      </w:tcPr>
    </w:tblStylePr>
    <w:tblStylePr w:type="band1Horz">
      <w:tblPr/>
      <w:tcPr>
        <w:tcBorders>
          <w:top w:val="nil"/>
          <w:bottom w:val="nil"/>
          <w:insideH w:val="nil"/>
          <w:insideV w:val="nil"/>
        </w:tcBorders>
        <w:shd w:val="clear" w:color="auto" w:fill="97B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0034" w:themeColor="accent2"/>
        <w:left w:val="single" w:sz="8" w:space="0" w:color="A50034" w:themeColor="accent2"/>
        <w:bottom w:val="single" w:sz="8" w:space="0" w:color="A50034" w:themeColor="accent2"/>
        <w:right w:val="single" w:sz="8" w:space="0" w:color="A50034" w:themeColor="accent2"/>
      </w:tblBorders>
    </w:tblPr>
    <w:tblStylePr w:type="firstRow">
      <w:rPr>
        <w:sz w:val="24"/>
        <w:szCs w:val="24"/>
      </w:rPr>
      <w:tblPr/>
      <w:tcPr>
        <w:tcBorders>
          <w:top w:val="nil"/>
          <w:left w:val="nil"/>
          <w:bottom w:val="single" w:sz="24" w:space="0" w:color="A50034" w:themeColor="accent2"/>
          <w:right w:val="nil"/>
          <w:insideH w:val="nil"/>
          <w:insideV w:val="nil"/>
        </w:tcBorders>
        <w:shd w:val="clear" w:color="auto" w:fill="FFFFFF" w:themeFill="background1"/>
      </w:tcPr>
    </w:tblStylePr>
    <w:tblStylePr w:type="lastRow">
      <w:tblPr/>
      <w:tcPr>
        <w:tcBorders>
          <w:top w:val="single" w:sz="8" w:space="0" w:color="A5003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0034" w:themeColor="accent2"/>
          <w:insideH w:val="nil"/>
          <w:insideV w:val="nil"/>
        </w:tcBorders>
        <w:shd w:val="clear" w:color="auto" w:fill="FFFFFF" w:themeFill="background1"/>
      </w:tcPr>
    </w:tblStylePr>
    <w:tblStylePr w:type="lastCol">
      <w:tblPr/>
      <w:tcPr>
        <w:tcBorders>
          <w:top w:val="nil"/>
          <w:left w:val="single" w:sz="8" w:space="0" w:color="A5003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9C4" w:themeFill="accent2" w:themeFillTint="3F"/>
      </w:tcPr>
    </w:tblStylePr>
    <w:tblStylePr w:type="band1Horz">
      <w:tblPr/>
      <w:tcPr>
        <w:tcBorders>
          <w:top w:val="nil"/>
          <w:bottom w:val="nil"/>
          <w:insideH w:val="nil"/>
          <w:insideV w:val="nil"/>
        </w:tcBorders>
        <w:shd w:val="clear" w:color="auto" w:fill="FFA9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tblBorders>
    </w:tblPr>
    <w:tblStylePr w:type="firstRow">
      <w:rPr>
        <w:sz w:val="24"/>
        <w:szCs w:val="24"/>
      </w:rPr>
      <w:tblPr/>
      <w:tcPr>
        <w:tcBorders>
          <w:top w:val="nil"/>
          <w:left w:val="nil"/>
          <w:bottom w:val="single" w:sz="24" w:space="0" w:color="E87722" w:themeColor="accent3"/>
          <w:right w:val="nil"/>
          <w:insideH w:val="nil"/>
          <w:insideV w:val="nil"/>
        </w:tcBorders>
        <w:shd w:val="clear" w:color="auto" w:fill="FFFFFF" w:themeFill="background1"/>
      </w:tcPr>
    </w:tblStylePr>
    <w:tblStylePr w:type="lastRow">
      <w:tblPr/>
      <w:tcPr>
        <w:tcBorders>
          <w:top w:val="single" w:sz="8" w:space="0" w:color="E8772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722" w:themeColor="accent3"/>
          <w:insideH w:val="nil"/>
          <w:insideV w:val="nil"/>
        </w:tcBorders>
        <w:shd w:val="clear" w:color="auto" w:fill="FFFFFF" w:themeFill="background1"/>
      </w:tcPr>
    </w:tblStylePr>
    <w:tblStylePr w:type="lastCol">
      <w:tblPr/>
      <w:tcPr>
        <w:tcBorders>
          <w:top w:val="nil"/>
          <w:left w:val="single" w:sz="8" w:space="0" w:color="E8772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DC8" w:themeFill="accent3" w:themeFillTint="3F"/>
      </w:tcPr>
    </w:tblStylePr>
    <w:tblStylePr w:type="band1Horz">
      <w:tblPr/>
      <w:tcPr>
        <w:tcBorders>
          <w:top w:val="nil"/>
          <w:bottom w:val="nil"/>
          <w:insideH w:val="nil"/>
          <w:insideV w:val="nil"/>
        </w:tcBorders>
        <w:shd w:val="clear" w:color="auto" w:fill="F9DD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rPr>
        <w:sz w:val="24"/>
        <w:szCs w:val="24"/>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tblPr/>
      <w:tcPr>
        <w:tcBorders>
          <w:top w:val="single" w:sz="8" w:space="0" w:color="F2A9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900" w:themeColor="accent4"/>
          <w:insideH w:val="nil"/>
          <w:insideV w:val="nil"/>
        </w:tcBorders>
        <w:shd w:val="clear" w:color="auto" w:fill="FFFFFF" w:themeFill="background1"/>
      </w:tcPr>
    </w:tblStylePr>
    <w:tblStylePr w:type="lastCol">
      <w:tblPr/>
      <w:tcPr>
        <w:tcBorders>
          <w:top w:val="nil"/>
          <w:left w:val="single" w:sz="8" w:space="0" w:color="F2A9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top w:val="nil"/>
          <w:bottom w:val="nil"/>
          <w:insideH w:val="nil"/>
          <w:insideV w:val="nil"/>
        </w:tcBorders>
        <w:shd w:val="clear" w:color="auto" w:fill="FFEAB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05759" w:themeColor="accent5"/>
        <w:left w:val="single" w:sz="8" w:space="0" w:color="505759" w:themeColor="accent5"/>
        <w:bottom w:val="single" w:sz="8" w:space="0" w:color="505759" w:themeColor="accent5"/>
        <w:right w:val="single" w:sz="8" w:space="0" w:color="505759" w:themeColor="accent5"/>
      </w:tblBorders>
    </w:tblPr>
    <w:tblStylePr w:type="firstRow">
      <w:rPr>
        <w:sz w:val="24"/>
        <w:szCs w:val="24"/>
      </w:rPr>
      <w:tblPr/>
      <w:tcPr>
        <w:tcBorders>
          <w:top w:val="nil"/>
          <w:left w:val="nil"/>
          <w:bottom w:val="single" w:sz="24" w:space="0" w:color="505759" w:themeColor="accent5"/>
          <w:right w:val="nil"/>
          <w:insideH w:val="nil"/>
          <w:insideV w:val="nil"/>
        </w:tcBorders>
        <w:shd w:val="clear" w:color="auto" w:fill="FFFFFF" w:themeFill="background1"/>
      </w:tcPr>
    </w:tblStylePr>
    <w:tblStylePr w:type="lastRow">
      <w:tblPr/>
      <w:tcPr>
        <w:tcBorders>
          <w:top w:val="single" w:sz="8" w:space="0" w:color="50575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5759" w:themeColor="accent5"/>
          <w:insideH w:val="nil"/>
          <w:insideV w:val="nil"/>
        </w:tcBorders>
        <w:shd w:val="clear" w:color="auto" w:fill="FFFFFF" w:themeFill="background1"/>
      </w:tcPr>
    </w:tblStylePr>
    <w:tblStylePr w:type="lastCol">
      <w:tblPr/>
      <w:tcPr>
        <w:tcBorders>
          <w:top w:val="nil"/>
          <w:left w:val="single" w:sz="8" w:space="0" w:color="50575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6D7" w:themeFill="accent5" w:themeFillTint="3F"/>
      </w:tcPr>
    </w:tblStylePr>
    <w:tblStylePr w:type="band1Horz">
      <w:tblPr/>
      <w:tcPr>
        <w:tcBorders>
          <w:top w:val="nil"/>
          <w:bottom w:val="nil"/>
          <w:insideH w:val="nil"/>
          <w:insideV w:val="nil"/>
        </w:tcBorders>
        <w:shd w:val="clear" w:color="auto" w:fill="D2D6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616B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14B79" w:themeColor="accent6"/>
        <w:left w:val="single" w:sz="8" w:space="0" w:color="614B79" w:themeColor="accent6"/>
        <w:bottom w:val="single" w:sz="8" w:space="0" w:color="614B79" w:themeColor="accent6"/>
        <w:right w:val="single" w:sz="8" w:space="0" w:color="614B79" w:themeColor="accent6"/>
      </w:tblBorders>
    </w:tblPr>
    <w:tblStylePr w:type="firstRow">
      <w:rPr>
        <w:sz w:val="24"/>
        <w:szCs w:val="24"/>
      </w:rPr>
      <w:tblPr/>
      <w:tcPr>
        <w:tcBorders>
          <w:top w:val="nil"/>
          <w:left w:val="nil"/>
          <w:bottom w:val="single" w:sz="24" w:space="0" w:color="614B79" w:themeColor="accent6"/>
          <w:right w:val="nil"/>
          <w:insideH w:val="nil"/>
          <w:insideV w:val="nil"/>
        </w:tcBorders>
        <w:shd w:val="clear" w:color="auto" w:fill="FFFFFF" w:themeFill="background1"/>
      </w:tcPr>
    </w:tblStylePr>
    <w:tblStylePr w:type="lastRow">
      <w:tblPr/>
      <w:tcPr>
        <w:tcBorders>
          <w:top w:val="single" w:sz="8" w:space="0" w:color="614B7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B79" w:themeColor="accent6"/>
          <w:insideH w:val="nil"/>
          <w:insideV w:val="nil"/>
        </w:tcBorders>
        <w:shd w:val="clear" w:color="auto" w:fill="FFFFFF" w:themeFill="background1"/>
      </w:tcPr>
    </w:tblStylePr>
    <w:tblStylePr w:type="lastCol">
      <w:tblPr/>
      <w:tcPr>
        <w:tcBorders>
          <w:top w:val="nil"/>
          <w:left w:val="single" w:sz="8" w:space="0" w:color="614B7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1" w:themeFill="accent6" w:themeFillTint="3F"/>
      </w:tcPr>
    </w:tblStylePr>
    <w:tblStylePr w:type="band1Horz">
      <w:tblPr/>
      <w:tcPr>
        <w:tcBorders>
          <w:top w:val="nil"/>
          <w:bottom w:val="nil"/>
          <w:insideH w:val="nil"/>
          <w:insideV w:val="nil"/>
        </w:tcBorders>
        <w:shd w:val="clear" w:color="auto" w:fill="D7CF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616BC"/>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1616BC"/>
    <w:pPr>
      <w:spacing w:before="0" w:after="0"/>
    </w:pPr>
    <w:tblPr>
      <w:tblStyleRowBandSize w:val="1"/>
      <w:tblStyleColBandSize w:val="1"/>
      <w:tblBorders>
        <w:top w:val="single" w:sz="8" w:space="0" w:color="0044C4" w:themeColor="accent1" w:themeTint="BF"/>
        <w:left w:val="single" w:sz="8" w:space="0" w:color="0044C4" w:themeColor="accent1" w:themeTint="BF"/>
        <w:bottom w:val="single" w:sz="8" w:space="0" w:color="0044C4" w:themeColor="accent1" w:themeTint="BF"/>
        <w:right w:val="single" w:sz="8" w:space="0" w:color="0044C4" w:themeColor="accent1" w:themeTint="BF"/>
        <w:insideH w:val="single" w:sz="8" w:space="0" w:color="0044C4" w:themeColor="accent1" w:themeTint="BF"/>
      </w:tblBorders>
    </w:tblPr>
    <w:tblStylePr w:type="firstRow">
      <w:pPr>
        <w:spacing w:before="0" w:after="0" w:line="240" w:lineRule="auto"/>
      </w:pPr>
      <w:rPr>
        <w:b/>
        <w:bCs/>
        <w:color w:val="FFFFFF" w:themeColor="background1"/>
      </w:rPr>
      <w:tblPr/>
      <w:tcPr>
        <w:tcBorders>
          <w:top w:val="single" w:sz="8" w:space="0" w:color="0044C4" w:themeColor="accent1" w:themeTint="BF"/>
          <w:left w:val="single" w:sz="8" w:space="0" w:color="0044C4" w:themeColor="accent1" w:themeTint="BF"/>
          <w:bottom w:val="single" w:sz="8" w:space="0" w:color="0044C4" w:themeColor="accent1" w:themeTint="BF"/>
          <w:right w:val="single" w:sz="8" w:space="0" w:color="0044C4" w:themeColor="accent1" w:themeTint="BF"/>
          <w:insideH w:val="nil"/>
          <w:insideV w:val="nil"/>
        </w:tcBorders>
        <w:shd w:val="clear" w:color="auto" w:fill="00205B" w:themeFill="accent1"/>
      </w:tcPr>
    </w:tblStylePr>
    <w:tblStylePr w:type="lastRow">
      <w:pPr>
        <w:spacing w:before="0" w:after="0" w:line="240" w:lineRule="auto"/>
      </w:pPr>
      <w:rPr>
        <w:b/>
        <w:bCs/>
      </w:rPr>
      <w:tblPr/>
      <w:tcPr>
        <w:tcBorders>
          <w:top w:val="double" w:sz="6" w:space="0" w:color="0044C4" w:themeColor="accent1" w:themeTint="BF"/>
          <w:left w:val="single" w:sz="8" w:space="0" w:color="0044C4" w:themeColor="accent1" w:themeTint="BF"/>
          <w:bottom w:val="single" w:sz="8" w:space="0" w:color="0044C4" w:themeColor="accent1" w:themeTint="BF"/>
          <w:right w:val="single" w:sz="8" w:space="0" w:color="0044C4"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BBFF" w:themeFill="accent1" w:themeFillTint="3F"/>
      </w:tcPr>
    </w:tblStylePr>
    <w:tblStylePr w:type="band1Horz">
      <w:tblPr/>
      <w:tcPr>
        <w:tcBorders>
          <w:insideH w:val="nil"/>
          <w:insideV w:val="nil"/>
        </w:tcBorders>
        <w:shd w:val="clear" w:color="auto" w:fill="97B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616BC"/>
    <w:pPr>
      <w:spacing w:before="0" w:after="0"/>
    </w:pPr>
    <w:tblPr>
      <w:tblStyleRowBandSize w:val="1"/>
      <w:tblStyleColBandSize w:val="1"/>
      <w:tblBorders>
        <w:top w:val="single" w:sz="8" w:space="0" w:color="FB004E" w:themeColor="accent2" w:themeTint="BF"/>
        <w:left w:val="single" w:sz="8" w:space="0" w:color="FB004E" w:themeColor="accent2" w:themeTint="BF"/>
        <w:bottom w:val="single" w:sz="8" w:space="0" w:color="FB004E" w:themeColor="accent2" w:themeTint="BF"/>
        <w:right w:val="single" w:sz="8" w:space="0" w:color="FB004E" w:themeColor="accent2" w:themeTint="BF"/>
        <w:insideH w:val="single" w:sz="8" w:space="0" w:color="FB004E" w:themeColor="accent2" w:themeTint="BF"/>
      </w:tblBorders>
    </w:tblPr>
    <w:tblStylePr w:type="firstRow">
      <w:pPr>
        <w:spacing w:before="0" w:after="0" w:line="240" w:lineRule="auto"/>
      </w:pPr>
      <w:rPr>
        <w:b/>
        <w:bCs/>
        <w:color w:val="FFFFFF" w:themeColor="background1"/>
      </w:rPr>
      <w:tblPr/>
      <w:tcPr>
        <w:tcBorders>
          <w:top w:val="single" w:sz="8" w:space="0" w:color="FB004E" w:themeColor="accent2" w:themeTint="BF"/>
          <w:left w:val="single" w:sz="8" w:space="0" w:color="FB004E" w:themeColor="accent2" w:themeTint="BF"/>
          <w:bottom w:val="single" w:sz="8" w:space="0" w:color="FB004E" w:themeColor="accent2" w:themeTint="BF"/>
          <w:right w:val="single" w:sz="8" w:space="0" w:color="FB004E" w:themeColor="accent2" w:themeTint="BF"/>
          <w:insideH w:val="nil"/>
          <w:insideV w:val="nil"/>
        </w:tcBorders>
        <w:shd w:val="clear" w:color="auto" w:fill="A50034" w:themeFill="accent2"/>
      </w:tcPr>
    </w:tblStylePr>
    <w:tblStylePr w:type="lastRow">
      <w:pPr>
        <w:spacing w:before="0" w:after="0" w:line="240" w:lineRule="auto"/>
      </w:pPr>
      <w:rPr>
        <w:b/>
        <w:bCs/>
      </w:rPr>
      <w:tblPr/>
      <w:tcPr>
        <w:tcBorders>
          <w:top w:val="double" w:sz="6" w:space="0" w:color="FB004E" w:themeColor="accent2" w:themeTint="BF"/>
          <w:left w:val="single" w:sz="8" w:space="0" w:color="FB004E" w:themeColor="accent2" w:themeTint="BF"/>
          <w:bottom w:val="single" w:sz="8" w:space="0" w:color="FB004E" w:themeColor="accent2" w:themeTint="BF"/>
          <w:right w:val="single" w:sz="8" w:space="0" w:color="FB004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A9C4" w:themeFill="accent2" w:themeFillTint="3F"/>
      </w:tcPr>
    </w:tblStylePr>
    <w:tblStylePr w:type="band1Horz">
      <w:tblPr/>
      <w:tcPr>
        <w:tcBorders>
          <w:insideH w:val="nil"/>
          <w:insideV w:val="nil"/>
        </w:tcBorders>
        <w:shd w:val="clear" w:color="auto" w:fill="FFA9C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616BC"/>
    <w:pPr>
      <w:spacing w:before="0" w:after="0"/>
    </w:pPr>
    <w:tblPr>
      <w:tblStyleRowBandSize w:val="1"/>
      <w:tblStyleColBandSize w:val="1"/>
      <w:tbl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single" w:sz="8" w:space="0" w:color="ED9859" w:themeColor="accent3" w:themeTint="BF"/>
      </w:tblBorders>
    </w:tblPr>
    <w:tblStylePr w:type="firstRow">
      <w:pPr>
        <w:spacing w:before="0" w:after="0" w:line="240" w:lineRule="auto"/>
      </w:pPr>
      <w:rPr>
        <w:b/>
        <w:bCs/>
        <w:color w:val="FFFFFF" w:themeColor="background1"/>
      </w:rPr>
      <w:tblPr/>
      <w:tcPr>
        <w:tc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nil"/>
          <w:insideV w:val="nil"/>
        </w:tcBorders>
        <w:shd w:val="clear" w:color="auto" w:fill="E87722" w:themeFill="accent3"/>
      </w:tcPr>
    </w:tblStylePr>
    <w:tblStylePr w:type="lastRow">
      <w:pPr>
        <w:spacing w:before="0" w:after="0" w:line="240" w:lineRule="auto"/>
      </w:pPr>
      <w:rPr>
        <w:b/>
        <w:bCs/>
      </w:rPr>
      <w:tblPr/>
      <w:tcPr>
        <w:tcBorders>
          <w:top w:val="double" w:sz="6"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DC8" w:themeFill="accent3" w:themeFillTint="3F"/>
      </w:tcPr>
    </w:tblStylePr>
    <w:tblStylePr w:type="band1Horz">
      <w:tblPr/>
      <w:tcPr>
        <w:tcBorders>
          <w:insideH w:val="nil"/>
          <w:insideV w:val="nil"/>
        </w:tcBorders>
        <w:shd w:val="clear" w:color="auto" w:fill="F9DD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616BC"/>
    <w:pPr>
      <w:spacing w:before="0" w:after="0"/>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tblBorders>
    </w:tblPr>
    <w:tblStylePr w:type="firstRow">
      <w:pPr>
        <w:spacing w:before="0" w:after="0" w:line="240" w:lineRule="auto"/>
      </w:pPr>
      <w:rPr>
        <w:b/>
        <w:bCs/>
        <w:color w:val="FFFFFF" w:themeColor="background1"/>
      </w:rPr>
      <w:tblPr/>
      <w:tcPr>
        <w:tc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shd w:val="clear" w:color="auto" w:fill="F2A900" w:themeFill="accent4"/>
      </w:tcPr>
    </w:tblStylePr>
    <w:tblStylePr w:type="lastRow">
      <w:pPr>
        <w:spacing w:before="0" w:after="0" w:line="240" w:lineRule="auto"/>
      </w:pPr>
      <w:rPr>
        <w:b/>
        <w:bCs/>
      </w:rPr>
      <w:tblPr/>
      <w:tcPr>
        <w:tcBorders>
          <w:top w:val="double" w:sz="6"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BC" w:themeFill="accent4" w:themeFillTint="3F"/>
      </w:tcPr>
    </w:tblStylePr>
    <w:tblStylePr w:type="band1Horz">
      <w:tblPr/>
      <w:tcPr>
        <w:tcBorders>
          <w:insideH w:val="nil"/>
          <w:insideV w:val="nil"/>
        </w:tcBorders>
        <w:shd w:val="clear" w:color="auto" w:fill="FFEAB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616BC"/>
    <w:pPr>
      <w:spacing w:before="0" w:after="0"/>
    </w:pPr>
    <w:tblPr>
      <w:tblStyleRowBandSize w:val="1"/>
      <w:tblStyleColBandSize w:val="1"/>
      <w:tblBorders>
        <w:top w:val="single" w:sz="8" w:space="0" w:color="788285" w:themeColor="accent5" w:themeTint="BF"/>
        <w:left w:val="single" w:sz="8" w:space="0" w:color="788285" w:themeColor="accent5" w:themeTint="BF"/>
        <w:bottom w:val="single" w:sz="8" w:space="0" w:color="788285" w:themeColor="accent5" w:themeTint="BF"/>
        <w:right w:val="single" w:sz="8" w:space="0" w:color="788285" w:themeColor="accent5" w:themeTint="BF"/>
        <w:insideH w:val="single" w:sz="8" w:space="0" w:color="788285" w:themeColor="accent5" w:themeTint="BF"/>
      </w:tblBorders>
    </w:tblPr>
    <w:tblStylePr w:type="firstRow">
      <w:pPr>
        <w:spacing w:before="0" w:after="0" w:line="240" w:lineRule="auto"/>
      </w:pPr>
      <w:rPr>
        <w:b/>
        <w:bCs/>
        <w:color w:val="FFFFFF" w:themeColor="background1"/>
      </w:rPr>
      <w:tblPr/>
      <w:tcPr>
        <w:tcBorders>
          <w:top w:val="single" w:sz="8" w:space="0" w:color="788285" w:themeColor="accent5" w:themeTint="BF"/>
          <w:left w:val="single" w:sz="8" w:space="0" w:color="788285" w:themeColor="accent5" w:themeTint="BF"/>
          <w:bottom w:val="single" w:sz="8" w:space="0" w:color="788285" w:themeColor="accent5" w:themeTint="BF"/>
          <w:right w:val="single" w:sz="8" w:space="0" w:color="788285" w:themeColor="accent5" w:themeTint="BF"/>
          <w:insideH w:val="nil"/>
          <w:insideV w:val="nil"/>
        </w:tcBorders>
        <w:shd w:val="clear" w:color="auto" w:fill="505759" w:themeFill="accent5"/>
      </w:tcPr>
    </w:tblStylePr>
    <w:tblStylePr w:type="lastRow">
      <w:pPr>
        <w:spacing w:before="0" w:after="0" w:line="240" w:lineRule="auto"/>
      </w:pPr>
      <w:rPr>
        <w:b/>
        <w:bCs/>
      </w:rPr>
      <w:tblPr/>
      <w:tcPr>
        <w:tcBorders>
          <w:top w:val="double" w:sz="6" w:space="0" w:color="788285" w:themeColor="accent5" w:themeTint="BF"/>
          <w:left w:val="single" w:sz="8" w:space="0" w:color="788285" w:themeColor="accent5" w:themeTint="BF"/>
          <w:bottom w:val="single" w:sz="8" w:space="0" w:color="788285" w:themeColor="accent5" w:themeTint="BF"/>
          <w:right w:val="single" w:sz="8" w:space="0" w:color="78828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6D7" w:themeFill="accent5" w:themeFillTint="3F"/>
      </w:tcPr>
    </w:tblStylePr>
    <w:tblStylePr w:type="band1Horz">
      <w:tblPr/>
      <w:tcPr>
        <w:tcBorders>
          <w:insideH w:val="nil"/>
          <w:insideV w:val="nil"/>
        </w:tcBorders>
        <w:shd w:val="clear" w:color="auto" w:fill="D2D6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616BC"/>
    <w:pPr>
      <w:spacing w:before="0" w:after="0"/>
    </w:pPr>
    <w:tblPr>
      <w:tblStyleRowBandSize w:val="1"/>
      <w:tblStyleColBandSize w:val="1"/>
      <w:tblBorders>
        <w:top w:val="single" w:sz="8" w:space="0" w:color="876DA5" w:themeColor="accent6" w:themeTint="BF"/>
        <w:left w:val="single" w:sz="8" w:space="0" w:color="876DA5" w:themeColor="accent6" w:themeTint="BF"/>
        <w:bottom w:val="single" w:sz="8" w:space="0" w:color="876DA5" w:themeColor="accent6" w:themeTint="BF"/>
        <w:right w:val="single" w:sz="8" w:space="0" w:color="876DA5" w:themeColor="accent6" w:themeTint="BF"/>
        <w:insideH w:val="single" w:sz="8" w:space="0" w:color="876DA5" w:themeColor="accent6" w:themeTint="BF"/>
      </w:tblBorders>
    </w:tblPr>
    <w:tblStylePr w:type="firstRow">
      <w:pPr>
        <w:spacing w:before="0" w:after="0" w:line="240" w:lineRule="auto"/>
      </w:pPr>
      <w:rPr>
        <w:b/>
        <w:bCs/>
        <w:color w:val="FFFFFF" w:themeColor="background1"/>
      </w:rPr>
      <w:tblPr/>
      <w:tcPr>
        <w:tcBorders>
          <w:top w:val="single" w:sz="8" w:space="0" w:color="876DA5" w:themeColor="accent6" w:themeTint="BF"/>
          <w:left w:val="single" w:sz="8" w:space="0" w:color="876DA5" w:themeColor="accent6" w:themeTint="BF"/>
          <w:bottom w:val="single" w:sz="8" w:space="0" w:color="876DA5" w:themeColor="accent6" w:themeTint="BF"/>
          <w:right w:val="single" w:sz="8" w:space="0" w:color="876DA5" w:themeColor="accent6" w:themeTint="BF"/>
          <w:insideH w:val="nil"/>
          <w:insideV w:val="nil"/>
        </w:tcBorders>
        <w:shd w:val="clear" w:color="auto" w:fill="614B79" w:themeFill="accent6"/>
      </w:tcPr>
    </w:tblStylePr>
    <w:tblStylePr w:type="lastRow">
      <w:pPr>
        <w:spacing w:before="0" w:after="0" w:line="240" w:lineRule="auto"/>
      </w:pPr>
      <w:rPr>
        <w:b/>
        <w:bCs/>
      </w:rPr>
      <w:tblPr/>
      <w:tcPr>
        <w:tcBorders>
          <w:top w:val="double" w:sz="6" w:space="0" w:color="876DA5" w:themeColor="accent6" w:themeTint="BF"/>
          <w:left w:val="single" w:sz="8" w:space="0" w:color="876DA5" w:themeColor="accent6" w:themeTint="BF"/>
          <w:bottom w:val="single" w:sz="8" w:space="0" w:color="876DA5" w:themeColor="accent6" w:themeTint="BF"/>
          <w:right w:val="single" w:sz="8" w:space="0" w:color="876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7CFE1" w:themeFill="accent6" w:themeFillTint="3F"/>
      </w:tcPr>
    </w:tblStylePr>
    <w:tblStylePr w:type="band1Horz">
      <w:tblPr/>
      <w:tcPr>
        <w:tcBorders>
          <w:insideH w:val="nil"/>
          <w:insideV w:val="nil"/>
        </w:tcBorders>
        <w:shd w:val="clear" w:color="auto" w:fill="D7CF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616B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1616B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5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5B" w:themeFill="accent1"/>
      </w:tcPr>
    </w:tblStylePr>
    <w:tblStylePr w:type="lastCol">
      <w:rPr>
        <w:b/>
        <w:bCs/>
        <w:color w:val="FFFFFF" w:themeColor="background1"/>
      </w:rPr>
      <w:tblPr/>
      <w:tcPr>
        <w:tcBorders>
          <w:left w:val="nil"/>
          <w:right w:val="nil"/>
          <w:insideH w:val="nil"/>
          <w:insideV w:val="nil"/>
        </w:tcBorders>
        <w:shd w:val="clear" w:color="auto" w:fill="00205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616B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003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0034" w:themeFill="accent2"/>
      </w:tcPr>
    </w:tblStylePr>
    <w:tblStylePr w:type="lastCol">
      <w:rPr>
        <w:b/>
        <w:bCs/>
        <w:color w:val="FFFFFF" w:themeColor="background1"/>
      </w:rPr>
      <w:tblPr/>
      <w:tcPr>
        <w:tcBorders>
          <w:left w:val="nil"/>
          <w:right w:val="nil"/>
          <w:insideH w:val="nil"/>
          <w:insideV w:val="nil"/>
        </w:tcBorders>
        <w:shd w:val="clear" w:color="auto" w:fill="A5003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616B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72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7722" w:themeFill="accent3"/>
      </w:tcPr>
    </w:tblStylePr>
    <w:tblStylePr w:type="lastCol">
      <w:rPr>
        <w:b/>
        <w:bCs/>
        <w:color w:val="FFFFFF" w:themeColor="background1"/>
      </w:rPr>
      <w:tblPr/>
      <w:tcPr>
        <w:tcBorders>
          <w:left w:val="nil"/>
          <w:right w:val="nil"/>
          <w:insideH w:val="nil"/>
          <w:insideV w:val="nil"/>
        </w:tcBorders>
        <w:shd w:val="clear" w:color="auto" w:fill="E8772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616B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9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900" w:themeFill="accent4"/>
      </w:tcPr>
    </w:tblStylePr>
    <w:tblStylePr w:type="lastCol">
      <w:rPr>
        <w:b/>
        <w:bCs/>
        <w:color w:val="FFFFFF" w:themeColor="background1"/>
      </w:rPr>
      <w:tblPr/>
      <w:tcPr>
        <w:tcBorders>
          <w:left w:val="nil"/>
          <w:right w:val="nil"/>
          <w:insideH w:val="nil"/>
          <w:insideV w:val="nil"/>
        </w:tcBorders>
        <w:shd w:val="clear" w:color="auto" w:fill="F2A9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616B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575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5759" w:themeFill="accent5"/>
      </w:tcPr>
    </w:tblStylePr>
    <w:tblStylePr w:type="lastCol">
      <w:rPr>
        <w:b/>
        <w:bCs/>
        <w:color w:val="FFFFFF" w:themeColor="background1"/>
      </w:rPr>
      <w:tblPr/>
      <w:tcPr>
        <w:tcBorders>
          <w:left w:val="nil"/>
          <w:right w:val="nil"/>
          <w:insideH w:val="nil"/>
          <w:insideV w:val="nil"/>
        </w:tcBorders>
        <w:shd w:val="clear" w:color="auto" w:fill="50575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616B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B7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4B79" w:themeFill="accent6"/>
      </w:tcPr>
    </w:tblStylePr>
    <w:tblStylePr w:type="lastCol">
      <w:rPr>
        <w:b/>
        <w:bCs/>
        <w:color w:val="FFFFFF" w:themeColor="background1"/>
      </w:rPr>
      <w:tblPr/>
      <w:tcPr>
        <w:tcBorders>
          <w:left w:val="nil"/>
          <w:right w:val="nil"/>
          <w:insideH w:val="nil"/>
          <w:insideV w:val="nil"/>
        </w:tcBorders>
        <w:shd w:val="clear" w:color="auto" w:fill="614B7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1616BC"/>
    <w:pPr>
      <w:spacing w:before="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16BC"/>
    <w:pPr>
      <w:spacing w:before="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16BC"/>
    <w:pPr>
      <w:spacing w:before="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16BC"/>
    <w:pPr>
      <w:spacing w:before="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16BC"/>
    <w:pPr>
      <w:spacing w:before="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16BC"/>
    <w:pPr>
      <w:spacing w:before="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16BC"/>
    <w:pPr>
      <w:spacing w:before="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16BC"/>
    <w:pPr>
      <w:spacing w:before="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16BC"/>
    <w:pPr>
      <w:spacing w:before="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16BC"/>
    <w:pPr>
      <w:spacing w:before="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16BC"/>
    <w:pPr>
      <w:spacing w:before="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16BC"/>
    <w:pPr>
      <w:spacing w:before="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16BC"/>
    <w:pPr>
      <w:spacing w:before="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16BC"/>
    <w:pPr>
      <w:spacing w:before="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16BC"/>
    <w:pPr>
      <w:spacing w:before="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16BC"/>
    <w:pPr>
      <w:spacing w:before="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16BC"/>
    <w:pPr>
      <w:spacing w:before="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16BC"/>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16BC"/>
    <w:pPr>
      <w:spacing w:before="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16BC"/>
    <w:pPr>
      <w:spacing w:before="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16BC"/>
    <w:pPr>
      <w:spacing w:before="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16BC"/>
    <w:pPr>
      <w:spacing w:before="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16BC"/>
    <w:pPr>
      <w:spacing w:before="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16BC"/>
    <w:pPr>
      <w:spacing w:before="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16BC"/>
    <w:pPr>
      <w:spacing w:before="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16BC"/>
    <w:pPr>
      <w:spacing w:before="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16BC"/>
    <w:pPr>
      <w:spacing w:before="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16BC"/>
    <w:pPr>
      <w:spacing w:before="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16BC"/>
    <w:pPr>
      <w:spacing w:before="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16BC"/>
    <w:pPr>
      <w:spacing w:before="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16BC"/>
    <w:pPr>
      <w:spacing w:before="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16BC"/>
    <w:pPr>
      <w:spacing w:before="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16BC"/>
    <w:pPr>
      <w:spacing w:before="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616BC"/>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16BC"/>
    <w:pPr>
      <w:spacing w:before="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16BC"/>
    <w:pPr>
      <w:spacing w:before="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16BC"/>
    <w:pPr>
      <w:spacing w:before="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16BC"/>
    <w:pPr>
      <w:spacing w:before="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16BC"/>
    <w:pPr>
      <w:spacing w:before="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16B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616BC"/>
    <w:pPr>
      <w:spacing w:before="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16BC"/>
    <w:pPr>
      <w:spacing w:before="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16BC"/>
    <w:pPr>
      <w:spacing w:before="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semiHidden/>
    <w:unhideWhenUsed/>
    <w:rsid w:val="001C3D01"/>
    <w:pPr>
      <w:numPr>
        <w:numId w:val="3"/>
      </w:numPr>
    </w:pPr>
  </w:style>
  <w:style w:type="numbering" w:styleId="1ai">
    <w:name w:val="Outline List 1"/>
    <w:basedOn w:val="NoList"/>
    <w:uiPriority w:val="99"/>
    <w:semiHidden/>
    <w:unhideWhenUsed/>
    <w:rsid w:val="001C3D01"/>
    <w:pPr>
      <w:numPr>
        <w:numId w:val="4"/>
      </w:numPr>
    </w:pPr>
  </w:style>
  <w:style w:type="character" w:customStyle="1" w:styleId="Heading7Char">
    <w:name w:val="Heading 7 Char"/>
    <w:basedOn w:val="DefaultParagraphFont"/>
    <w:link w:val="Heading7"/>
    <w:rsid w:val="008C6CC4"/>
    <w:rPr>
      <w:rFonts w:asciiTheme="majorHAnsi" w:eastAsiaTheme="majorEastAsia" w:hAnsiTheme="majorHAnsi" w:cstheme="majorBidi"/>
      <w:i/>
      <w:iCs/>
      <w:color w:val="418FDE" w:themeColor="text2"/>
      <w:sz w:val="20"/>
    </w:rPr>
  </w:style>
  <w:style w:type="character" w:customStyle="1" w:styleId="Heading8Char">
    <w:name w:val="Heading 8 Char"/>
    <w:basedOn w:val="DefaultParagraphFont"/>
    <w:link w:val="Heading8"/>
    <w:uiPriority w:val="99"/>
    <w:semiHidden/>
    <w:rsid w:val="00182E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82E1C"/>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1C3D01"/>
    <w:pPr>
      <w:numPr>
        <w:numId w:val="5"/>
      </w:numPr>
    </w:pPr>
  </w:style>
  <w:style w:type="paragraph" w:styleId="Bibliography">
    <w:name w:val="Bibliography"/>
    <w:basedOn w:val="Normal"/>
    <w:next w:val="Normal"/>
    <w:uiPriority w:val="99"/>
    <w:semiHidden/>
    <w:unhideWhenUsed/>
    <w:rsid w:val="001C3D01"/>
  </w:style>
  <w:style w:type="paragraph" w:styleId="BlockText">
    <w:name w:val="Block Text"/>
    <w:basedOn w:val="Normal"/>
    <w:uiPriority w:val="99"/>
    <w:semiHidden/>
    <w:unhideWhenUsed/>
    <w:rsid w:val="001C3D01"/>
    <w:pPr>
      <w:pBdr>
        <w:top w:val="single" w:sz="2" w:space="10" w:color="00205B" w:themeColor="accent1" w:shadow="1" w:frame="1"/>
        <w:left w:val="single" w:sz="2" w:space="10" w:color="00205B" w:themeColor="accent1" w:shadow="1" w:frame="1"/>
        <w:bottom w:val="single" w:sz="2" w:space="10" w:color="00205B" w:themeColor="accent1" w:shadow="1" w:frame="1"/>
        <w:right w:val="single" w:sz="2" w:space="10" w:color="00205B" w:themeColor="accent1" w:shadow="1" w:frame="1"/>
      </w:pBdr>
      <w:ind w:left="1152" w:right="1152"/>
    </w:pPr>
    <w:rPr>
      <w:rFonts w:eastAsiaTheme="minorEastAsia"/>
      <w:i/>
      <w:iCs/>
      <w:color w:val="00205B" w:themeColor="accent1"/>
    </w:rPr>
  </w:style>
  <w:style w:type="paragraph" w:styleId="BodyTextFirstIndent">
    <w:name w:val="Body Text First Indent"/>
    <w:basedOn w:val="BodyText"/>
    <w:link w:val="BodyTextFirstIndentChar"/>
    <w:uiPriority w:val="99"/>
    <w:semiHidden/>
    <w:rsid w:val="001C3D01"/>
    <w:pPr>
      <w:spacing w:before="0" w:after="0" w:line="240" w:lineRule="auto"/>
      <w:ind w:firstLine="360"/>
    </w:pPr>
    <w:rPr>
      <w:rFonts w:eastAsiaTheme="minorHAnsi" w:cstheme="minorBidi"/>
      <w:szCs w:val="22"/>
      <w:lang w:eastAsia="en-US"/>
    </w:rPr>
  </w:style>
  <w:style w:type="character" w:customStyle="1" w:styleId="BodyTextFirstIndentChar">
    <w:name w:val="Body Text First Indent Char"/>
    <w:basedOn w:val="BodyTextChar"/>
    <w:link w:val="BodyTextFirstIndent"/>
    <w:uiPriority w:val="99"/>
    <w:semiHidden/>
    <w:rsid w:val="001C3D01"/>
    <w:rPr>
      <w:rFonts w:eastAsia="Times New Roman" w:cs="Times New Roman"/>
      <w:sz w:val="20"/>
      <w:szCs w:val="24"/>
      <w:lang w:eastAsia="en-AU"/>
    </w:rPr>
  </w:style>
  <w:style w:type="paragraph" w:styleId="BodyTextIndent">
    <w:name w:val="Body Text Indent"/>
    <w:basedOn w:val="Normal"/>
    <w:link w:val="BodyTextIndentChar"/>
    <w:uiPriority w:val="99"/>
    <w:semiHidden/>
    <w:unhideWhenUsed/>
    <w:rsid w:val="001C3D01"/>
    <w:pPr>
      <w:spacing w:after="120"/>
      <w:ind w:left="283"/>
    </w:pPr>
  </w:style>
  <w:style w:type="character" w:customStyle="1" w:styleId="BodyTextIndentChar">
    <w:name w:val="Body Text Indent Char"/>
    <w:basedOn w:val="DefaultParagraphFont"/>
    <w:link w:val="BodyTextIndent"/>
    <w:uiPriority w:val="99"/>
    <w:semiHidden/>
    <w:rsid w:val="001C3D01"/>
    <w:rPr>
      <w:sz w:val="20"/>
    </w:rPr>
  </w:style>
  <w:style w:type="paragraph" w:styleId="BodyTextFirstIndent2">
    <w:name w:val="Body Text First Indent 2"/>
    <w:basedOn w:val="BodyTextIndent"/>
    <w:link w:val="BodyTextFirstIndent2Char"/>
    <w:uiPriority w:val="99"/>
    <w:semiHidden/>
    <w:unhideWhenUsed/>
    <w:rsid w:val="001C3D01"/>
    <w:pPr>
      <w:spacing w:after="0"/>
      <w:ind w:left="360" w:firstLine="360"/>
    </w:pPr>
  </w:style>
  <w:style w:type="character" w:customStyle="1" w:styleId="BodyTextFirstIndent2Char">
    <w:name w:val="Body Text First Indent 2 Char"/>
    <w:basedOn w:val="BodyTextIndentChar"/>
    <w:link w:val="BodyTextFirstIndent2"/>
    <w:uiPriority w:val="99"/>
    <w:semiHidden/>
    <w:rsid w:val="001C3D01"/>
    <w:rPr>
      <w:sz w:val="20"/>
    </w:rPr>
  </w:style>
  <w:style w:type="paragraph" w:styleId="BodyTextIndent2">
    <w:name w:val="Body Text Indent 2"/>
    <w:basedOn w:val="Normal"/>
    <w:link w:val="BodyTextIndent2Char"/>
    <w:uiPriority w:val="99"/>
    <w:semiHidden/>
    <w:unhideWhenUsed/>
    <w:rsid w:val="001C3D01"/>
    <w:pPr>
      <w:spacing w:after="120" w:line="480" w:lineRule="auto"/>
      <w:ind w:left="283"/>
    </w:pPr>
  </w:style>
  <w:style w:type="character" w:customStyle="1" w:styleId="BodyTextIndent2Char">
    <w:name w:val="Body Text Indent 2 Char"/>
    <w:basedOn w:val="DefaultParagraphFont"/>
    <w:link w:val="BodyTextIndent2"/>
    <w:uiPriority w:val="99"/>
    <w:semiHidden/>
    <w:rsid w:val="001C3D01"/>
    <w:rPr>
      <w:sz w:val="20"/>
    </w:rPr>
  </w:style>
  <w:style w:type="paragraph" w:styleId="BodyTextIndent3">
    <w:name w:val="Body Text Indent 3"/>
    <w:basedOn w:val="Normal"/>
    <w:link w:val="BodyTextIndent3Char"/>
    <w:uiPriority w:val="99"/>
    <w:semiHidden/>
    <w:unhideWhenUsed/>
    <w:rsid w:val="001C3D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C3D01"/>
    <w:rPr>
      <w:sz w:val="16"/>
      <w:szCs w:val="16"/>
    </w:rPr>
  </w:style>
  <w:style w:type="character" w:styleId="BookTitle">
    <w:name w:val="Book Title"/>
    <w:basedOn w:val="DefaultParagraphFont"/>
    <w:uiPriority w:val="99"/>
    <w:semiHidden/>
    <w:rsid w:val="001C3D01"/>
    <w:rPr>
      <w:b/>
      <w:bCs/>
      <w:smallCaps/>
      <w:spacing w:val="5"/>
    </w:rPr>
  </w:style>
  <w:style w:type="paragraph" w:styleId="Closing">
    <w:name w:val="Closing"/>
    <w:basedOn w:val="Normal"/>
    <w:link w:val="ClosingChar"/>
    <w:uiPriority w:val="99"/>
    <w:semiHidden/>
    <w:unhideWhenUsed/>
    <w:rsid w:val="001C3D01"/>
    <w:pPr>
      <w:ind w:left="4252"/>
    </w:pPr>
  </w:style>
  <w:style w:type="character" w:customStyle="1" w:styleId="ClosingChar">
    <w:name w:val="Closing Char"/>
    <w:basedOn w:val="DefaultParagraphFont"/>
    <w:link w:val="Closing"/>
    <w:uiPriority w:val="99"/>
    <w:semiHidden/>
    <w:rsid w:val="001C3D01"/>
    <w:rPr>
      <w:sz w:val="20"/>
    </w:rPr>
  </w:style>
  <w:style w:type="character" w:styleId="CommentReference">
    <w:name w:val="annotation reference"/>
    <w:basedOn w:val="DefaultParagraphFont"/>
    <w:uiPriority w:val="99"/>
    <w:unhideWhenUsed/>
    <w:rsid w:val="001C3D01"/>
    <w:rPr>
      <w:sz w:val="16"/>
      <w:szCs w:val="16"/>
    </w:rPr>
  </w:style>
  <w:style w:type="paragraph" w:styleId="CommentText">
    <w:name w:val="annotation text"/>
    <w:basedOn w:val="Normal"/>
    <w:link w:val="CommentTextChar"/>
    <w:uiPriority w:val="99"/>
    <w:unhideWhenUsed/>
    <w:rsid w:val="001C3D01"/>
    <w:rPr>
      <w:szCs w:val="20"/>
    </w:rPr>
  </w:style>
  <w:style w:type="character" w:customStyle="1" w:styleId="CommentTextChar">
    <w:name w:val="Comment Text Char"/>
    <w:basedOn w:val="DefaultParagraphFont"/>
    <w:link w:val="CommentText"/>
    <w:uiPriority w:val="99"/>
    <w:rsid w:val="001C3D01"/>
    <w:rPr>
      <w:sz w:val="20"/>
      <w:szCs w:val="20"/>
    </w:rPr>
  </w:style>
  <w:style w:type="paragraph" w:styleId="CommentSubject">
    <w:name w:val="annotation subject"/>
    <w:basedOn w:val="CommentText"/>
    <w:next w:val="CommentText"/>
    <w:link w:val="CommentSubjectChar"/>
    <w:uiPriority w:val="99"/>
    <w:semiHidden/>
    <w:unhideWhenUsed/>
    <w:rsid w:val="001C3D01"/>
    <w:rPr>
      <w:b/>
      <w:bCs/>
    </w:rPr>
  </w:style>
  <w:style w:type="character" w:customStyle="1" w:styleId="CommentSubjectChar">
    <w:name w:val="Comment Subject Char"/>
    <w:basedOn w:val="CommentTextChar"/>
    <w:link w:val="CommentSubject"/>
    <w:uiPriority w:val="99"/>
    <w:semiHidden/>
    <w:rsid w:val="001C3D01"/>
    <w:rPr>
      <w:b/>
      <w:bCs/>
      <w:sz w:val="20"/>
      <w:szCs w:val="20"/>
    </w:rPr>
  </w:style>
  <w:style w:type="paragraph" w:styleId="Date">
    <w:name w:val="Date"/>
    <w:basedOn w:val="Normal"/>
    <w:next w:val="Normal"/>
    <w:link w:val="DateChar"/>
    <w:uiPriority w:val="99"/>
    <w:semiHidden/>
    <w:rsid w:val="001C3D01"/>
  </w:style>
  <w:style w:type="character" w:customStyle="1" w:styleId="DateChar">
    <w:name w:val="Date Char"/>
    <w:basedOn w:val="DefaultParagraphFont"/>
    <w:link w:val="Date"/>
    <w:uiPriority w:val="99"/>
    <w:semiHidden/>
    <w:rsid w:val="001C3D01"/>
    <w:rPr>
      <w:sz w:val="20"/>
    </w:rPr>
  </w:style>
  <w:style w:type="paragraph" w:styleId="DocumentMap">
    <w:name w:val="Document Map"/>
    <w:basedOn w:val="Normal"/>
    <w:link w:val="DocumentMapChar"/>
    <w:uiPriority w:val="99"/>
    <w:semiHidden/>
    <w:unhideWhenUsed/>
    <w:rsid w:val="001C3D01"/>
    <w:rPr>
      <w:rFonts w:ascii="Tahoma" w:hAnsi="Tahoma" w:cs="Tahoma"/>
      <w:sz w:val="16"/>
      <w:szCs w:val="16"/>
    </w:rPr>
  </w:style>
  <w:style w:type="character" w:customStyle="1" w:styleId="DocumentMapChar">
    <w:name w:val="Document Map Char"/>
    <w:basedOn w:val="DefaultParagraphFont"/>
    <w:link w:val="DocumentMap"/>
    <w:uiPriority w:val="99"/>
    <w:semiHidden/>
    <w:rsid w:val="001C3D01"/>
    <w:rPr>
      <w:rFonts w:ascii="Tahoma" w:hAnsi="Tahoma" w:cs="Tahoma"/>
      <w:sz w:val="16"/>
      <w:szCs w:val="16"/>
    </w:rPr>
  </w:style>
  <w:style w:type="paragraph" w:styleId="E-mailSignature">
    <w:name w:val="E-mail Signature"/>
    <w:basedOn w:val="Normal"/>
    <w:link w:val="E-mailSignatureChar"/>
    <w:uiPriority w:val="99"/>
    <w:semiHidden/>
    <w:unhideWhenUsed/>
    <w:rsid w:val="001C3D01"/>
  </w:style>
  <w:style w:type="character" w:customStyle="1" w:styleId="E-mailSignatureChar">
    <w:name w:val="E-mail Signature Char"/>
    <w:basedOn w:val="DefaultParagraphFont"/>
    <w:link w:val="E-mailSignature"/>
    <w:uiPriority w:val="99"/>
    <w:semiHidden/>
    <w:rsid w:val="001C3D01"/>
    <w:rPr>
      <w:sz w:val="20"/>
    </w:rPr>
  </w:style>
  <w:style w:type="character" w:styleId="Emphasis">
    <w:name w:val="Emphasis"/>
    <w:basedOn w:val="DefaultParagraphFont"/>
    <w:uiPriority w:val="99"/>
    <w:semiHidden/>
    <w:rsid w:val="001C3D01"/>
    <w:rPr>
      <w:i/>
      <w:iCs/>
    </w:rPr>
  </w:style>
  <w:style w:type="character" w:styleId="EndnoteReference">
    <w:name w:val="endnote reference"/>
    <w:basedOn w:val="DefaultParagraphFont"/>
    <w:uiPriority w:val="99"/>
    <w:semiHidden/>
    <w:rsid w:val="001C3D01"/>
    <w:rPr>
      <w:vertAlign w:val="superscript"/>
    </w:rPr>
  </w:style>
  <w:style w:type="paragraph" w:styleId="EndnoteText">
    <w:name w:val="endnote text"/>
    <w:basedOn w:val="Normal"/>
    <w:link w:val="EndnoteTextChar"/>
    <w:uiPriority w:val="99"/>
    <w:semiHidden/>
    <w:rsid w:val="001C3D01"/>
    <w:rPr>
      <w:szCs w:val="20"/>
    </w:rPr>
  </w:style>
  <w:style w:type="character" w:customStyle="1" w:styleId="EndnoteTextChar">
    <w:name w:val="Endnote Text Char"/>
    <w:basedOn w:val="DefaultParagraphFont"/>
    <w:link w:val="EndnoteText"/>
    <w:uiPriority w:val="99"/>
    <w:semiHidden/>
    <w:rsid w:val="00182E1C"/>
    <w:rPr>
      <w:sz w:val="20"/>
      <w:szCs w:val="20"/>
    </w:rPr>
  </w:style>
  <w:style w:type="paragraph" w:styleId="EnvelopeAddress">
    <w:name w:val="envelope address"/>
    <w:basedOn w:val="Normal"/>
    <w:uiPriority w:val="99"/>
    <w:semiHidden/>
    <w:rsid w:val="001C3D0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C3D01"/>
    <w:rPr>
      <w:rFonts w:asciiTheme="majorHAnsi" w:eastAsiaTheme="majorEastAsia" w:hAnsiTheme="majorHAnsi" w:cstheme="majorBidi"/>
      <w:szCs w:val="20"/>
    </w:rPr>
  </w:style>
  <w:style w:type="character" w:styleId="FootnoteReference">
    <w:name w:val="footnote reference"/>
    <w:basedOn w:val="DefaultParagraphFont"/>
    <w:uiPriority w:val="99"/>
    <w:rsid w:val="001C3D01"/>
    <w:rPr>
      <w:vertAlign w:val="superscript"/>
    </w:rPr>
  </w:style>
  <w:style w:type="paragraph" w:styleId="FootnoteText">
    <w:name w:val="footnote text"/>
    <w:basedOn w:val="Normal"/>
    <w:link w:val="FootnoteTextChar"/>
    <w:uiPriority w:val="99"/>
    <w:rsid w:val="001C3D01"/>
    <w:rPr>
      <w:szCs w:val="20"/>
    </w:rPr>
  </w:style>
  <w:style w:type="character" w:customStyle="1" w:styleId="FootnoteTextChar">
    <w:name w:val="Footnote Text Char"/>
    <w:basedOn w:val="DefaultParagraphFont"/>
    <w:link w:val="FootnoteText"/>
    <w:uiPriority w:val="99"/>
    <w:rsid w:val="00182E1C"/>
    <w:rPr>
      <w:sz w:val="20"/>
      <w:szCs w:val="20"/>
    </w:rPr>
  </w:style>
  <w:style w:type="character" w:styleId="HTMLAcronym">
    <w:name w:val="HTML Acronym"/>
    <w:basedOn w:val="DefaultParagraphFont"/>
    <w:uiPriority w:val="99"/>
    <w:semiHidden/>
    <w:rsid w:val="001C3D01"/>
  </w:style>
  <w:style w:type="paragraph" w:styleId="HTMLAddress">
    <w:name w:val="HTML Address"/>
    <w:basedOn w:val="Normal"/>
    <w:link w:val="HTMLAddressChar"/>
    <w:uiPriority w:val="99"/>
    <w:semiHidden/>
    <w:rsid w:val="001C3D01"/>
    <w:rPr>
      <w:i/>
      <w:iCs/>
    </w:rPr>
  </w:style>
  <w:style w:type="character" w:customStyle="1" w:styleId="HTMLAddressChar">
    <w:name w:val="HTML Address Char"/>
    <w:basedOn w:val="DefaultParagraphFont"/>
    <w:link w:val="HTMLAddress"/>
    <w:uiPriority w:val="99"/>
    <w:semiHidden/>
    <w:rsid w:val="00182E1C"/>
    <w:rPr>
      <w:i/>
      <w:iCs/>
      <w:sz w:val="20"/>
    </w:rPr>
  </w:style>
  <w:style w:type="character" w:styleId="HTMLCite">
    <w:name w:val="HTML Cite"/>
    <w:basedOn w:val="DefaultParagraphFont"/>
    <w:uiPriority w:val="99"/>
    <w:semiHidden/>
    <w:rsid w:val="001C3D01"/>
    <w:rPr>
      <w:i/>
      <w:iCs/>
    </w:rPr>
  </w:style>
  <w:style w:type="character" w:styleId="HTMLCode">
    <w:name w:val="HTML Code"/>
    <w:basedOn w:val="DefaultParagraphFont"/>
    <w:uiPriority w:val="99"/>
    <w:semiHidden/>
    <w:rsid w:val="001C3D01"/>
    <w:rPr>
      <w:rFonts w:ascii="Consolas" w:hAnsi="Consolas"/>
      <w:sz w:val="20"/>
      <w:szCs w:val="20"/>
    </w:rPr>
  </w:style>
  <w:style w:type="character" w:styleId="HTMLDefinition">
    <w:name w:val="HTML Definition"/>
    <w:basedOn w:val="DefaultParagraphFont"/>
    <w:uiPriority w:val="99"/>
    <w:semiHidden/>
    <w:rsid w:val="001C3D01"/>
    <w:rPr>
      <w:i/>
      <w:iCs/>
    </w:rPr>
  </w:style>
  <w:style w:type="character" w:styleId="HTMLKeyboard">
    <w:name w:val="HTML Keyboard"/>
    <w:basedOn w:val="DefaultParagraphFont"/>
    <w:uiPriority w:val="99"/>
    <w:semiHidden/>
    <w:rsid w:val="001C3D01"/>
    <w:rPr>
      <w:rFonts w:ascii="Consolas" w:hAnsi="Consolas"/>
      <w:sz w:val="20"/>
      <w:szCs w:val="20"/>
    </w:rPr>
  </w:style>
  <w:style w:type="paragraph" w:styleId="HTMLPreformatted">
    <w:name w:val="HTML Preformatted"/>
    <w:basedOn w:val="Normal"/>
    <w:link w:val="HTMLPreformattedChar"/>
    <w:uiPriority w:val="99"/>
    <w:semiHidden/>
    <w:rsid w:val="001C3D01"/>
    <w:rPr>
      <w:rFonts w:ascii="Consolas" w:hAnsi="Consolas"/>
      <w:szCs w:val="20"/>
    </w:rPr>
  </w:style>
  <w:style w:type="character" w:customStyle="1" w:styleId="HTMLPreformattedChar">
    <w:name w:val="HTML Preformatted Char"/>
    <w:basedOn w:val="DefaultParagraphFont"/>
    <w:link w:val="HTMLPreformatted"/>
    <w:uiPriority w:val="99"/>
    <w:semiHidden/>
    <w:rsid w:val="00182E1C"/>
    <w:rPr>
      <w:rFonts w:ascii="Consolas" w:hAnsi="Consolas"/>
      <w:sz w:val="20"/>
      <w:szCs w:val="20"/>
    </w:rPr>
  </w:style>
  <w:style w:type="character" w:styleId="HTMLSample">
    <w:name w:val="HTML Sample"/>
    <w:basedOn w:val="DefaultParagraphFont"/>
    <w:uiPriority w:val="99"/>
    <w:semiHidden/>
    <w:rsid w:val="001C3D01"/>
    <w:rPr>
      <w:rFonts w:ascii="Consolas" w:hAnsi="Consolas"/>
      <w:sz w:val="24"/>
      <w:szCs w:val="24"/>
    </w:rPr>
  </w:style>
  <w:style w:type="character" w:styleId="HTMLTypewriter">
    <w:name w:val="HTML Typewriter"/>
    <w:basedOn w:val="DefaultParagraphFont"/>
    <w:uiPriority w:val="99"/>
    <w:semiHidden/>
    <w:rsid w:val="001C3D01"/>
    <w:rPr>
      <w:rFonts w:ascii="Consolas" w:hAnsi="Consolas"/>
      <w:sz w:val="20"/>
      <w:szCs w:val="20"/>
    </w:rPr>
  </w:style>
  <w:style w:type="character" w:styleId="HTMLVariable">
    <w:name w:val="HTML Variable"/>
    <w:basedOn w:val="DefaultParagraphFont"/>
    <w:uiPriority w:val="99"/>
    <w:semiHidden/>
    <w:rsid w:val="001C3D01"/>
    <w:rPr>
      <w:i/>
      <w:iCs/>
    </w:rPr>
  </w:style>
  <w:style w:type="paragraph" w:styleId="Index1">
    <w:name w:val="index 1"/>
    <w:basedOn w:val="Normal"/>
    <w:next w:val="Normal"/>
    <w:autoRedefine/>
    <w:uiPriority w:val="99"/>
    <w:semiHidden/>
    <w:rsid w:val="001C3D01"/>
    <w:pPr>
      <w:ind w:left="200" w:hanging="200"/>
    </w:pPr>
  </w:style>
  <w:style w:type="paragraph" w:styleId="Index2">
    <w:name w:val="index 2"/>
    <w:basedOn w:val="Normal"/>
    <w:next w:val="Normal"/>
    <w:autoRedefine/>
    <w:uiPriority w:val="99"/>
    <w:semiHidden/>
    <w:rsid w:val="001C3D01"/>
    <w:pPr>
      <w:ind w:left="400" w:hanging="200"/>
    </w:pPr>
  </w:style>
  <w:style w:type="paragraph" w:styleId="Index3">
    <w:name w:val="index 3"/>
    <w:basedOn w:val="Normal"/>
    <w:next w:val="Normal"/>
    <w:autoRedefine/>
    <w:uiPriority w:val="99"/>
    <w:semiHidden/>
    <w:rsid w:val="001C3D01"/>
    <w:pPr>
      <w:ind w:left="600" w:hanging="200"/>
    </w:pPr>
  </w:style>
  <w:style w:type="paragraph" w:styleId="Index4">
    <w:name w:val="index 4"/>
    <w:basedOn w:val="Normal"/>
    <w:next w:val="Normal"/>
    <w:autoRedefine/>
    <w:uiPriority w:val="99"/>
    <w:semiHidden/>
    <w:rsid w:val="001C3D01"/>
    <w:pPr>
      <w:ind w:left="800" w:hanging="200"/>
    </w:pPr>
  </w:style>
  <w:style w:type="paragraph" w:styleId="Index5">
    <w:name w:val="index 5"/>
    <w:basedOn w:val="Normal"/>
    <w:next w:val="Normal"/>
    <w:autoRedefine/>
    <w:uiPriority w:val="99"/>
    <w:semiHidden/>
    <w:rsid w:val="001C3D01"/>
    <w:pPr>
      <w:ind w:left="1000" w:hanging="200"/>
    </w:pPr>
  </w:style>
  <w:style w:type="paragraph" w:styleId="Index6">
    <w:name w:val="index 6"/>
    <w:basedOn w:val="Normal"/>
    <w:next w:val="Normal"/>
    <w:autoRedefine/>
    <w:uiPriority w:val="99"/>
    <w:semiHidden/>
    <w:rsid w:val="001C3D01"/>
    <w:pPr>
      <w:ind w:left="1200" w:hanging="200"/>
    </w:pPr>
  </w:style>
  <w:style w:type="paragraph" w:styleId="Index7">
    <w:name w:val="index 7"/>
    <w:basedOn w:val="Normal"/>
    <w:next w:val="Normal"/>
    <w:autoRedefine/>
    <w:uiPriority w:val="99"/>
    <w:semiHidden/>
    <w:rsid w:val="001C3D01"/>
    <w:pPr>
      <w:ind w:left="1400" w:hanging="200"/>
    </w:pPr>
  </w:style>
  <w:style w:type="paragraph" w:styleId="Index8">
    <w:name w:val="index 8"/>
    <w:basedOn w:val="Normal"/>
    <w:next w:val="Normal"/>
    <w:autoRedefine/>
    <w:uiPriority w:val="99"/>
    <w:semiHidden/>
    <w:rsid w:val="001C3D01"/>
    <w:pPr>
      <w:ind w:left="1600" w:hanging="200"/>
    </w:pPr>
  </w:style>
  <w:style w:type="paragraph" w:styleId="Index9">
    <w:name w:val="index 9"/>
    <w:basedOn w:val="Normal"/>
    <w:next w:val="Normal"/>
    <w:autoRedefine/>
    <w:uiPriority w:val="99"/>
    <w:semiHidden/>
    <w:rsid w:val="001C3D01"/>
    <w:pPr>
      <w:ind w:left="1800" w:hanging="200"/>
    </w:pPr>
  </w:style>
  <w:style w:type="paragraph" w:styleId="IndexHeading">
    <w:name w:val="index heading"/>
    <w:basedOn w:val="Normal"/>
    <w:next w:val="Index1"/>
    <w:uiPriority w:val="99"/>
    <w:semiHidden/>
    <w:rsid w:val="001C3D01"/>
    <w:rPr>
      <w:rFonts w:asciiTheme="majorHAnsi" w:eastAsiaTheme="majorEastAsia" w:hAnsiTheme="majorHAnsi" w:cstheme="majorBidi"/>
      <w:b/>
      <w:bCs/>
    </w:rPr>
  </w:style>
  <w:style w:type="character" w:styleId="IntenseEmphasis">
    <w:name w:val="Intense Emphasis"/>
    <w:basedOn w:val="DefaultParagraphFont"/>
    <w:uiPriority w:val="99"/>
    <w:semiHidden/>
    <w:rsid w:val="001C3D01"/>
    <w:rPr>
      <w:b/>
      <w:bCs/>
      <w:i/>
      <w:iCs/>
      <w:color w:val="00205B" w:themeColor="accent1"/>
    </w:rPr>
  </w:style>
  <w:style w:type="paragraph" w:styleId="IntenseQuote">
    <w:name w:val="Intense Quote"/>
    <w:basedOn w:val="Normal"/>
    <w:next w:val="Normal"/>
    <w:link w:val="IntenseQuoteChar"/>
    <w:uiPriority w:val="99"/>
    <w:semiHidden/>
    <w:rsid w:val="001C3D01"/>
    <w:pPr>
      <w:pBdr>
        <w:bottom w:val="single" w:sz="4" w:space="4" w:color="00205B" w:themeColor="accent1"/>
      </w:pBdr>
      <w:spacing w:before="200" w:after="280"/>
      <w:ind w:left="936" w:right="936"/>
    </w:pPr>
    <w:rPr>
      <w:b/>
      <w:bCs/>
      <w:i/>
      <w:iCs/>
      <w:color w:val="00205B" w:themeColor="accent1"/>
    </w:rPr>
  </w:style>
  <w:style w:type="character" w:customStyle="1" w:styleId="IntenseQuoteChar">
    <w:name w:val="Intense Quote Char"/>
    <w:basedOn w:val="DefaultParagraphFont"/>
    <w:link w:val="IntenseQuote"/>
    <w:uiPriority w:val="99"/>
    <w:semiHidden/>
    <w:rsid w:val="00182E1C"/>
    <w:rPr>
      <w:b/>
      <w:bCs/>
      <w:i/>
      <w:iCs/>
      <w:color w:val="00205B" w:themeColor="accent1"/>
      <w:sz w:val="20"/>
    </w:rPr>
  </w:style>
  <w:style w:type="character" w:styleId="IntenseReference">
    <w:name w:val="Intense Reference"/>
    <w:basedOn w:val="DefaultParagraphFont"/>
    <w:uiPriority w:val="99"/>
    <w:semiHidden/>
    <w:rsid w:val="001C3D01"/>
    <w:rPr>
      <w:b/>
      <w:bCs/>
      <w:smallCaps/>
      <w:color w:val="A50034" w:themeColor="accent2"/>
      <w:spacing w:val="5"/>
      <w:u w:val="single"/>
    </w:rPr>
  </w:style>
  <w:style w:type="character" w:styleId="LineNumber">
    <w:name w:val="line number"/>
    <w:basedOn w:val="DefaultParagraphFont"/>
    <w:uiPriority w:val="99"/>
    <w:semiHidden/>
    <w:rsid w:val="001C3D01"/>
  </w:style>
  <w:style w:type="paragraph" w:styleId="List">
    <w:name w:val="List"/>
    <w:basedOn w:val="Normal"/>
    <w:uiPriority w:val="99"/>
    <w:semiHidden/>
    <w:rsid w:val="001C3D01"/>
    <w:pPr>
      <w:ind w:left="283" w:hanging="283"/>
      <w:contextualSpacing/>
    </w:pPr>
  </w:style>
  <w:style w:type="paragraph" w:styleId="List2">
    <w:name w:val="List 2"/>
    <w:basedOn w:val="Normal"/>
    <w:uiPriority w:val="99"/>
    <w:semiHidden/>
    <w:rsid w:val="001C3D01"/>
    <w:pPr>
      <w:ind w:left="566" w:hanging="283"/>
      <w:contextualSpacing/>
    </w:pPr>
  </w:style>
  <w:style w:type="paragraph" w:styleId="List3">
    <w:name w:val="List 3"/>
    <w:basedOn w:val="Normal"/>
    <w:uiPriority w:val="99"/>
    <w:semiHidden/>
    <w:rsid w:val="001C3D01"/>
    <w:pPr>
      <w:ind w:left="849" w:hanging="283"/>
      <w:contextualSpacing/>
    </w:pPr>
  </w:style>
  <w:style w:type="paragraph" w:styleId="List4">
    <w:name w:val="List 4"/>
    <w:basedOn w:val="Normal"/>
    <w:uiPriority w:val="99"/>
    <w:semiHidden/>
    <w:rsid w:val="001C3D01"/>
    <w:pPr>
      <w:ind w:left="1132" w:hanging="283"/>
      <w:contextualSpacing/>
    </w:pPr>
  </w:style>
  <w:style w:type="paragraph" w:styleId="List5">
    <w:name w:val="List 5"/>
    <w:basedOn w:val="Normal"/>
    <w:uiPriority w:val="99"/>
    <w:semiHidden/>
    <w:rsid w:val="001C3D01"/>
    <w:pPr>
      <w:ind w:left="1415" w:hanging="283"/>
      <w:contextualSpacing/>
    </w:pPr>
  </w:style>
  <w:style w:type="paragraph" w:styleId="ListContinue">
    <w:name w:val="List Continue"/>
    <w:basedOn w:val="Normal"/>
    <w:uiPriority w:val="99"/>
    <w:semiHidden/>
    <w:rsid w:val="001C3D01"/>
    <w:pPr>
      <w:spacing w:after="120"/>
      <w:ind w:left="283"/>
      <w:contextualSpacing/>
    </w:pPr>
  </w:style>
  <w:style w:type="paragraph" w:styleId="ListContinue2">
    <w:name w:val="List Continue 2"/>
    <w:basedOn w:val="Normal"/>
    <w:uiPriority w:val="99"/>
    <w:semiHidden/>
    <w:rsid w:val="001C3D01"/>
    <w:pPr>
      <w:spacing w:after="120"/>
      <w:ind w:left="566"/>
      <w:contextualSpacing/>
    </w:pPr>
  </w:style>
  <w:style w:type="paragraph" w:styleId="ListContinue3">
    <w:name w:val="List Continue 3"/>
    <w:basedOn w:val="Normal"/>
    <w:uiPriority w:val="99"/>
    <w:semiHidden/>
    <w:rsid w:val="001C3D01"/>
    <w:pPr>
      <w:spacing w:after="120"/>
      <w:ind w:left="849"/>
      <w:contextualSpacing/>
    </w:pPr>
  </w:style>
  <w:style w:type="paragraph" w:styleId="ListContinue4">
    <w:name w:val="List Continue 4"/>
    <w:basedOn w:val="Normal"/>
    <w:uiPriority w:val="99"/>
    <w:semiHidden/>
    <w:rsid w:val="001C3D01"/>
    <w:pPr>
      <w:spacing w:after="120"/>
      <w:ind w:left="1132"/>
      <w:contextualSpacing/>
    </w:pPr>
  </w:style>
  <w:style w:type="paragraph" w:styleId="ListContinue5">
    <w:name w:val="List Continue 5"/>
    <w:basedOn w:val="Normal"/>
    <w:uiPriority w:val="99"/>
    <w:semiHidden/>
    <w:rsid w:val="001C3D01"/>
    <w:pPr>
      <w:spacing w:after="120"/>
      <w:ind w:left="1415"/>
      <w:contextualSpacing/>
    </w:pPr>
  </w:style>
  <w:style w:type="paragraph" w:styleId="MacroText">
    <w:name w:val="macro"/>
    <w:link w:val="MacroTextChar"/>
    <w:uiPriority w:val="99"/>
    <w:semiHidden/>
    <w:rsid w:val="001C3D01"/>
    <w:pPr>
      <w:tabs>
        <w:tab w:val="left" w:pos="480"/>
        <w:tab w:val="left" w:pos="960"/>
        <w:tab w:val="left" w:pos="1440"/>
        <w:tab w:val="left" w:pos="1920"/>
        <w:tab w:val="left" w:pos="2400"/>
        <w:tab w:val="left" w:pos="2880"/>
        <w:tab w:val="left" w:pos="3360"/>
        <w:tab w:val="left" w:pos="3840"/>
        <w:tab w:val="left" w:pos="4320"/>
      </w:tabs>
      <w:spacing w:before="0" w:after="0"/>
    </w:pPr>
    <w:rPr>
      <w:rFonts w:ascii="Consolas" w:hAnsi="Consolas"/>
      <w:sz w:val="20"/>
      <w:szCs w:val="20"/>
    </w:rPr>
  </w:style>
  <w:style w:type="character" w:customStyle="1" w:styleId="MacroTextChar">
    <w:name w:val="Macro Text Char"/>
    <w:basedOn w:val="DefaultParagraphFont"/>
    <w:link w:val="MacroText"/>
    <w:uiPriority w:val="99"/>
    <w:semiHidden/>
    <w:rsid w:val="00182E1C"/>
    <w:rPr>
      <w:rFonts w:ascii="Consolas" w:hAnsi="Consolas"/>
      <w:sz w:val="20"/>
      <w:szCs w:val="20"/>
    </w:rPr>
  </w:style>
  <w:style w:type="paragraph" w:styleId="MessageHeader">
    <w:name w:val="Message Header"/>
    <w:basedOn w:val="Normal"/>
    <w:link w:val="MessageHeaderChar"/>
    <w:uiPriority w:val="99"/>
    <w:semiHidden/>
    <w:rsid w:val="001C3D0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2E1C"/>
    <w:rPr>
      <w:rFonts w:asciiTheme="majorHAnsi" w:eastAsiaTheme="majorEastAsia" w:hAnsiTheme="majorHAnsi" w:cstheme="majorBidi"/>
      <w:sz w:val="24"/>
      <w:szCs w:val="24"/>
      <w:shd w:val="pct20" w:color="auto" w:fill="auto"/>
    </w:rPr>
  </w:style>
  <w:style w:type="paragraph" w:styleId="NoSpacing">
    <w:name w:val="No Spacing"/>
    <w:uiPriority w:val="1"/>
    <w:qFormat/>
    <w:rsid w:val="001C3D01"/>
    <w:pPr>
      <w:spacing w:before="0" w:after="0"/>
    </w:pPr>
    <w:rPr>
      <w:sz w:val="20"/>
    </w:rPr>
  </w:style>
  <w:style w:type="paragraph" w:styleId="NormalWeb">
    <w:name w:val="Normal (Web)"/>
    <w:basedOn w:val="Normal"/>
    <w:uiPriority w:val="99"/>
    <w:rsid w:val="001C3D01"/>
    <w:rPr>
      <w:rFonts w:ascii="Times New Roman" w:hAnsi="Times New Roman" w:cs="Times New Roman"/>
      <w:sz w:val="24"/>
      <w:szCs w:val="24"/>
    </w:rPr>
  </w:style>
  <w:style w:type="paragraph" w:styleId="NormalIndent">
    <w:name w:val="Normal Indent"/>
    <w:basedOn w:val="Normal"/>
    <w:uiPriority w:val="99"/>
    <w:semiHidden/>
    <w:rsid w:val="001C3D01"/>
    <w:pPr>
      <w:ind w:left="720"/>
    </w:pPr>
  </w:style>
  <w:style w:type="paragraph" w:styleId="NoteHeading">
    <w:name w:val="Note Heading"/>
    <w:basedOn w:val="Normal"/>
    <w:next w:val="Normal"/>
    <w:link w:val="NoteHeadingChar"/>
    <w:uiPriority w:val="99"/>
    <w:semiHidden/>
    <w:rsid w:val="001C3D01"/>
  </w:style>
  <w:style w:type="character" w:customStyle="1" w:styleId="NoteHeadingChar">
    <w:name w:val="Note Heading Char"/>
    <w:basedOn w:val="DefaultParagraphFont"/>
    <w:link w:val="NoteHeading"/>
    <w:uiPriority w:val="99"/>
    <w:semiHidden/>
    <w:rsid w:val="00182E1C"/>
    <w:rPr>
      <w:sz w:val="20"/>
    </w:rPr>
  </w:style>
  <w:style w:type="character" w:styleId="PageNumber">
    <w:name w:val="page number"/>
    <w:basedOn w:val="DefaultParagraphFont"/>
    <w:uiPriority w:val="99"/>
    <w:semiHidden/>
    <w:rsid w:val="001C3D01"/>
  </w:style>
  <w:style w:type="paragraph" w:styleId="PlainText">
    <w:name w:val="Plain Text"/>
    <w:basedOn w:val="Normal"/>
    <w:link w:val="PlainTextChar"/>
    <w:uiPriority w:val="99"/>
    <w:semiHidden/>
    <w:rsid w:val="001C3D01"/>
    <w:rPr>
      <w:rFonts w:ascii="Consolas" w:hAnsi="Consolas"/>
      <w:sz w:val="21"/>
      <w:szCs w:val="21"/>
    </w:rPr>
  </w:style>
  <w:style w:type="character" w:customStyle="1" w:styleId="PlainTextChar">
    <w:name w:val="Plain Text Char"/>
    <w:basedOn w:val="DefaultParagraphFont"/>
    <w:link w:val="PlainText"/>
    <w:uiPriority w:val="99"/>
    <w:semiHidden/>
    <w:rsid w:val="00182E1C"/>
    <w:rPr>
      <w:rFonts w:ascii="Consolas" w:hAnsi="Consolas"/>
      <w:sz w:val="21"/>
      <w:szCs w:val="21"/>
    </w:rPr>
  </w:style>
  <w:style w:type="paragraph" w:styleId="Salutation">
    <w:name w:val="Salutation"/>
    <w:basedOn w:val="Normal"/>
    <w:next w:val="Normal"/>
    <w:link w:val="SalutationChar"/>
    <w:uiPriority w:val="29"/>
    <w:rsid w:val="001C3D01"/>
  </w:style>
  <w:style w:type="character" w:customStyle="1" w:styleId="SalutationChar">
    <w:name w:val="Salutation Char"/>
    <w:basedOn w:val="DefaultParagraphFont"/>
    <w:link w:val="Salutation"/>
    <w:uiPriority w:val="29"/>
    <w:rsid w:val="00182E1C"/>
    <w:rPr>
      <w:sz w:val="20"/>
    </w:rPr>
  </w:style>
  <w:style w:type="paragraph" w:styleId="Signature">
    <w:name w:val="Signature"/>
    <w:basedOn w:val="Normal"/>
    <w:link w:val="SignatureChar"/>
    <w:uiPriority w:val="99"/>
    <w:semiHidden/>
    <w:rsid w:val="001C3D01"/>
    <w:pPr>
      <w:ind w:left="4252"/>
    </w:pPr>
  </w:style>
  <w:style w:type="character" w:customStyle="1" w:styleId="SignatureChar">
    <w:name w:val="Signature Char"/>
    <w:basedOn w:val="DefaultParagraphFont"/>
    <w:link w:val="Signature"/>
    <w:uiPriority w:val="99"/>
    <w:semiHidden/>
    <w:rsid w:val="00182E1C"/>
    <w:rPr>
      <w:sz w:val="20"/>
    </w:rPr>
  </w:style>
  <w:style w:type="character" w:styleId="Strong">
    <w:name w:val="Strong"/>
    <w:basedOn w:val="DefaultParagraphFont"/>
    <w:uiPriority w:val="99"/>
    <w:semiHidden/>
    <w:rsid w:val="001C3D01"/>
    <w:rPr>
      <w:b/>
      <w:bCs/>
    </w:rPr>
  </w:style>
  <w:style w:type="character" w:styleId="SubtleEmphasis">
    <w:name w:val="Subtle Emphasis"/>
    <w:basedOn w:val="DefaultParagraphFont"/>
    <w:uiPriority w:val="99"/>
    <w:semiHidden/>
    <w:rsid w:val="001C3D01"/>
    <w:rPr>
      <w:i/>
      <w:iCs/>
      <w:color w:val="808080" w:themeColor="text1" w:themeTint="7F"/>
    </w:rPr>
  </w:style>
  <w:style w:type="character" w:styleId="SubtleReference">
    <w:name w:val="Subtle Reference"/>
    <w:basedOn w:val="DefaultParagraphFont"/>
    <w:uiPriority w:val="99"/>
    <w:semiHidden/>
    <w:rsid w:val="001C3D01"/>
    <w:rPr>
      <w:smallCaps/>
      <w:color w:val="A50034" w:themeColor="accent2"/>
      <w:u w:val="single"/>
    </w:rPr>
  </w:style>
  <w:style w:type="paragraph" w:styleId="TOAHeading">
    <w:name w:val="toa heading"/>
    <w:basedOn w:val="Normal"/>
    <w:next w:val="Normal"/>
    <w:uiPriority w:val="99"/>
    <w:semiHidden/>
    <w:rsid w:val="001C3D01"/>
    <w:pPr>
      <w:spacing w:before="120"/>
    </w:pPr>
    <w:rPr>
      <w:rFonts w:asciiTheme="majorHAnsi" w:eastAsiaTheme="majorEastAsia" w:hAnsiTheme="majorHAnsi" w:cstheme="majorBidi"/>
      <w:b/>
      <w:bCs/>
      <w:sz w:val="24"/>
      <w:szCs w:val="24"/>
    </w:rPr>
  </w:style>
  <w:style w:type="table" w:customStyle="1" w:styleId="TableNoBorders">
    <w:name w:val="Table No Borders"/>
    <w:basedOn w:val="TableNormal"/>
    <w:uiPriority w:val="99"/>
    <w:rsid w:val="006B31F8"/>
    <w:pPr>
      <w:spacing w:before="0" w:after="0"/>
    </w:pPr>
    <w:tblPr>
      <w:tblCellMar>
        <w:left w:w="0" w:type="dxa"/>
        <w:right w:w="0" w:type="dxa"/>
      </w:tblCellMar>
    </w:tblPr>
  </w:style>
  <w:style w:type="table" w:customStyle="1" w:styleId="GridTable1Light1">
    <w:name w:val="Grid Table 1 Light1"/>
    <w:basedOn w:val="TableNormal"/>
    <w:uiPriority w:val="46"/>
    <w:semiHidden/>
    <w:rsid w:val="00E83C0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E83C01"/>
    <w:pPr>
      <w:spacing w:after="0"/>
    </w:pPr>
    <w:tblPr>
      <w:tblStyleRowBandSize w:val="1"/>
      <w:tblStyleColBandSize w:val="1"/>
      <w:tblBorders>
        <w:top w:val="single" w:sz="4" w:space="0" w:color="5791FF" w:themeColor="accent1" w:themeTint="66"/>
        <w:left w:val="single" w:sz="4" w:space="0" w:color="5791FF" w:themeColor="accent1" w:themeTint="66"/>
        <w:bottom w:val="single" w:sz="4" w:space="0" w:color="5791FF" w:themeColor="accent1" w:themeTint="66"/>
        <w:right w:val="single" w:sz="4" w:space="0" w:color="5791FF" w:themeColor="accent1" w:themeTint="66"/>
        <w:insideH w:val="single" w:sz="4" w:space="0" w:color="5791FF" w:themeColor="accent1" w:themeTint="66"/>
        <w:insideV w:val="single" w:sz="4" w:space="0" w:color="5791FF" w:themeColor="accent1" w:themeTint="66"/>
      </w:tblBorders>
    </w:tblPr>
    <w:tblStylePr w:type="firstRow">
      <w:rPr>
        <w:b/>
        <w:bCs/>
      </w:rPr>
      <w:tblPr/>
      <w:tcPr>
        <w:tcBorders>
          <w:bottom w:val="single" w:sz="12" w:space="0" w:color="035BFF" w:themeColor="accent1" w:themeTint="99"/>
        </w:tcBorders>
      </w:tcPr>
    </w:tblStylePr>
    <w:tblStylePr w:type="lastRow">
      <w:rPr>
        <w:b/>
        <w:bCs/>
      </w:rPr>
      <w:tblPr/>
      <w:tcPr>
        <w:tcBorders>
          <w:top w:val="double" w:sz="2" w:space="0" w:color="035B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E83C01"/>
    <w:pPr>
      <w:spacing w:after="0"/>
    </w:pPr>
    <w:tblPr>
      <w:tblStyleRowBandSize w:val="1"/>
      <w:tblStyleColBandSize w:val="1"/>
      <w:tblBorders>
        <w:top w:val="single" w:sz="4" w:space="0" w:color="FF75A0" w:themeColor="accent2" w:themeTint="66"/>
        <w:left w:val="single" w:sz="4" w:space="0" w:color="FF75A0" w:themeColor="accent2" w:themeTint="66"/>
        <w:bottom w:val="single" w:sz="4" w:space="0" w:color="FF75A0" w:themeColor="accent2" w:themeTint="66"/>
        <w:right w:val="single" w:sz="4" w:space="0" w:color="FF75A0" w:themeColor="accent2" w:themeTint="66"/>
        <w:insideH w:val="single" w:sz="4" w:space="0" w:color="FF75A0" w:themeColor="accent2" w:themeTint="66"/>
        <w:insideV w:val="single" w:sz="4" w:space="0" w:color="FF75A0" w:themeColor="accent2" w:themeTint="66"/>
      </w:tblBorders>
    </w:tblPr>
    <w:tblStylePr w:type="firstRow">
      <w:rPr>
        <w:b/>
        <w:bCs/>
      </w:rPr>
      <w:tblPr/>
      <w:tcPr>
        <w:tcBorders>
          <w:bottom w:val="single" w:sz="12" w:space="0" w:color="FF3070" w:themeColor="accent2" w:themeTint="99"/>
        </w:tcBorders>
      </w:tcPr>
    </w:tblStylePr>
    <w:tblStylePr w:type="lastRow">
      <w:rPr>
        <w:b/>
        <w:bCs/>
      </w:rPr>
      <w:tblPr/>
      <w:tcPr>
        <w:tcBorders>
          <w:top w:val="double" w:sz="2" w:space="0" w:color="FF307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E83C01"/>
    <w:pPr>
      <w:spacing w:after="0"/>
    </w:pPr>
    <w:tblPr>
      <w:tblStyleRowBandSize w:val="1"/>
      <w:tblStyleColBandSize w:val="1"/>
      <w:tblBorders>
        <w:top w:val="single" w:sz="4" w:space="0" w:color="F5C8A6" w:themeColor="accent3" w:themeTint="66"/>
        <w:left w:val="single" w:sz="4" w:space="0" w:color="F5C8A6" w:themeColor="accent3" w:themeTint="66"/>
        <w:bottom w:val="single" w:sz="4" w:space="0" w:color="F5C8A6" w:themeColor="accent3" w:themeTint="66"/>
        <w:right w:val="single" w:sz="4" w:space="0" w:color="F5C8A6" w:themeColor="accent3" w:themeTint="66"/>
        <w:insideH w:val="single" w:sz="4" w:space="0" w:color="F5C8A6" w:themeColor="accent3" w:themeTint="66"/>
        <w:insideV w:val="single" w:sz="4" w:space="0" w:color="F5C8A6" w:themeColor="accent3" w:themeTint="66"/>
      </w:tblBorders>
    </w:tblPr>
    <w:tblStylePr w:type="firstRow">
      <w:rPr>
        <w:b/>
        <w:bCs/>
      </w:rPr>
      <w:tblPr/>
      <w:tcPr>
        <w:tcBorders>
          <w:bottom w:val="single" w:sz="12" w:space="0" w:color="F1AD7A" w:themeColor="accent3" w:themeTint="99"/>
        </w:tcBorders>
      </w:tcPr>
    </w:tblStylePr>
    <w:tblStylePr w:type="lastRow">
      <w:rPr>
        <w:b/>
        <w:bCs/>
      </w:rPr>
      <w:tblPr/>
      <w:tcPr>
        <w:tcBorders>
          <w:top w:val="double" w:sz="2" w:space="0" w:color="F1AD7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E83C01"/>
    <w:pPr>
      <w:spacing w:after="0"/>
    </w:pPr>
    <w:tblPr>
      <w:tblStyleRowBandSize w:val="1"/>
      <w:tblStyleColBandSize w:val="1"/>
      <w:tblBorders>
        <w:top w:val="single" w:sz="4" w:space="0" w:color="FFDE93" w:themeColor="accent4" w:themeTint="66"/>
        <w:left w:val="single" w:sz="4" w:space="0" w:color="FFDE93" w:themeColor="accent4" w:themeTint="66"/>
        <w:bottom w:val="single" w:sz="4" w:space="0" w:color="FFDE93" w:themeColor="accent4" w:themeTint="66"/>
        <w:right w:val="single" w:sz="4" w:space="0" w:color="FFDE93" w:themeColor="accent4" w:themeTint="66"/>
        <w:insideH w:val="single" w:sz="4" w:space="0" w:color="FFDE93" w:themeColor="accent4" w:themeTint="66"/>
        <w:insideV w:val="single" w:sz="4" w:space="0" w:color="FFDE93" w:themeColor="accent4" w:themeTint="66"/>
      </w:tblBorders>
    </w:tblPr>
    <w:tblStylePr w:type="firstRow">
      <w:rPr>
        <w:b/>
        <w:bCs/>
      </w:rPr>
      <w:tblPr/>
      <w:tcPr>
        <w:tcBorders>
          <w:bottom w:val="single" w:sz="12" w:space="0" w:color="FFCE5E" w:themeColor="accent4" w:themeTint="99"/>
        </w:tcBorders>
      </w:tcPr>
    </w:tblStylePr>
    <w:tblStylePr w:type="lastRow">
      <w:rPr>
        <w:b/>
        <w:bCs/>
      </w:rPr>
      <w:tblPr/>
      <w:tcPr>
        <w:tcBorders>
          <w:top w:val="double" w:sz="2" w:space="0" w:color="FFCE5E"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E83C01"/>
    <w:pPr>
      <w:spacing w:after="0"/>
    </w:pPr>
    <w:tblPr>
      <w:tblStyleRowBandSize w:val="1"/>
      <w:tblStyleColBandSize w:val="1"/>
      <w:tblBorders>
        <w:top w:val="single" w:sz="4" w:space="0" w:color="B7BCBE" w:themeColor="accent5" w:themeTint="66"/>
        <w:left w:val="single" w:sz="4" w:space="0" w:color="B7BCBE" w:themeColor="accent5" w:themeTint="66"/>
        <w:bottom w:val="single" w:sz="4" w:space="0" w:color="B7BCBE" w:themeColor="accent5" w:themeTint="66"/>
        <w:right w:val="single" w:sz="4" w:space="0" w:color="B7BCBE" w:themeColor="accent5" w:themeTint="66"/>
        <w:insideH w:val="single" w:sz="4" w:space="0" w:color="B7BCBE" w:themeColor="accent5" w:themeTint="66"/>
        <w:insideV w:val="single" w:sz="4" w:space="0" w:color="B7BCBE" w:themeColor="accent5" w:themeTint="66"/>
      </w:tblBorders>
    </w:tblPr>
    <w:tblStylePr w:type="firstRow">
      <w:rPr>
        <w:b/>
        <w:bCs/>
      </w:rPr>
      <w:tblPr/>
      <w:tcPr>
        <w:tcBorders>
          <w:bottom w:val="single" w:sz="12" w:space="0" w:color="939B9E" w:themeColor="accent5" w:themeTint="99"/>
        </w:tcBorders>
      </w:tcPr>
    </w:tblStylePr>
    <w:tblStylePr w:type="lastRow">
      <w:rPr>
        <w:b/>
        <w:bCs/>
      </w:rPr>
      <w:tblPr/>
      <w:tcPr>
        <w:tcBorders>
          <w:top w:val="double" w:sz="2" w:space="0" w:color="939B9E"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E83C01"/>
    <w:pPr>
      <w:spacing w:after="0"/>
    </w:pPr>
    <w:tblPr>
      <w:tblStyleRowBandSize w:val="1"/>
      <w:tblStyleColBandSize w:val="1"/>
      <w:tblBorders>
        <w:top w:val="single" w:sz="4" w:space="0" w:color="BFB1CF" w:themeColor="accent6" w:themeTint="66"/>
        <w:left w:val="single" w:sz="4" w:space="0" w:color="BFB1CF" w:themeColor="accent6" w:themeTint="66"/>
        <w:bottom w:val="single" w:sz="4" w:space="0" w:color="BFB1CF" w:themeColor="accent6" w:themeTint="66"/>
        <w:right w:val="single" w:sz="4" w:space="0" w:color="BFB1CF" w:themeColor="accent6" w:themeTint="66"/>
        <w:insideH w:val="single" w:sz="4" w:space="0" w:color="BFB1CF" w:themeColor="accent6" w:themeTint="66"/>
        <w:insideV w:val="single" w:sz="4" w:space="0" w:color="BFB1CF" w:themeColor="accent6" w:themeTint="66"/>
      </w:tblBorders>
    </w:tblPr>
    <w:tblStylePr w:type="firstRow">
      <w:rPr>
        <w:b/>
        <w:bCs/>
      </w:rPr>
      <w:tblPr/>
      <w:tcPr>
        <w:tcBorders>
          <w:bottom w:val="single" w:sz="12" w:space="0" w:color="9F8AB6" w:themeColor="accent6" w:themeTint="99"/>
        </w:tcBorders>
      </w:tcPr>
    </w:tblStylePr>
    <w:tblStylePr w:type="lastRow">
      <w:rPr>
        <w:b/>
        <w:bCs/>
      </w:rPr>
      <w:tblPr/>
      <w:tcPr>
        <w:tcBorders>
          <w:top w:val="double" w:sz="2" w:space="0" w:color="9F8AB6"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E83C0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E83C01"/>
    <w:pPr>
      <w:spacing w:after="0"/>
    </w:pPr>
    <w:tblPr>
      <w:tblStyleRowBandSize w:val="1"/>
      <w:tblStyleColBandSize w:val="1"/>
      <w:tblBorders>
        <w:top w:val="single" w:sz="2" w:space="0" w:color="035BFF" w:themeColor="accent1" w:themeTint="99"/>
        <w:bottom w:val="single" w:sz="2" w:space="0" w:color="035BFF" w:themeColor="accent1" w:themeTint="99"/>
        <w:insideH w:val="single" w:sz="2" w:space="0" w:color="035BFF" w:themeColor="accent1" w:themeTint="99"/>
        <w:insideV w:val="single" w:sz="2" w:space="0" w:color="035BFF" w:themeColor="accent1" w:themeTint="99"/>
      </w:tblBorders>
    </w:tblPr>
    <w:tblStylePr w:type="firstRow">
      <w:rPr>
        <w:b/>
        <w:bCs/>
      </w:rPr>
      <w:tblPr/>
      <w:tcPr>
        <w:tcBorders>
          <w:top w:val="nil"/>
          <w:bottom w:val="single" w:sz="12" w:space="0" w:color="035BFF" w:themeColor="accent1" w:themeTint="99"/>
          <w:insideH w:val="nil"/>
          <w:insideV w:val="nil"/>
        </w:tcBorders>
        <w:shd w:val="clear" w:color="auto" w:fill="FFFFFF" w:themeFill="background1"/>
      </w:tcPr>
    </w:tblStylePr>
    <w:tblStylePr w:type="lastRow">
      <w:rPr>
        <w:b/>
        <w:bCs/>
      </w:rPr>
      <w:tblPr/>
      <w:tcPr>
        <w:tcBorders>
          <w:top w:val="double" w:sz="2" w:space="0" w:color="035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C8FF" w:themeFill="accent1" w:themeFillTint="33"/>
      </w:tcPr>
    </w:tblStylePr>
    <w:tblStylePr w:type="band1Horz">
      <w:tblPr/>
      <w:tcPr>
        <w:shd w:val="clear" w:color="auto" w:fill="ABC8FF" w:themeFill="accent1" w:themeFillTint="33"/>
      </w:tcPr>
    </w:tblStylePr>
  </w:style>
  <w:style w:type="table" w:customStyle="1" w:styleId="GridTable2-Accent21">
    <w:name w:val="Grid Table 2 - Accent 21"/>
    <w:basedOn w:val="TableNormal"/>
    <w:uiPriority w:val="47"/>
    <w:semiHidden/>
    <w:rsid w:val="00E83C01"/>
    <w:pPr>
      <w:spacing w:after="0"/>
    </w:pPr>
    <w:tblPr>
      <w:tblStyleRowBandSize w:val="1"/>
      <w:tblStyleColBandSize w:val="1"/>
      <w:tblBorders>
        <w:top w:val="single" w:sz="2" w:space="0" w:color="FF3070" w:themeColor="accent2" w:themeTint="99"/>
        <w:bottom w:val="single" w:sz="2" w:space="0" w:color="FF3070" w:themeColor="accent2" w:themeTint="99"/>
        <w:insideH w:val="single" w:sz="2" w:space="0" w:color="FF3070" w:themeColor="accent2" w:themeTint="99"/>
        <w:insideV w:val="single" w:sz="2" w:space="0" w:color="FF3070" w:themeColor="accent2" w:themeTint="99"/>
      </w:tblBorders>
    </w:tblPr>
    <w:tblStylePr w:type="firstRow">
      <w:rPr>
        <w:b/>
        <w:bCs/>
      </w:rPr>
      <w:tblPr/>
      <w:tcPr>
        <w:tcBorders>
          <w:top w:val="nil"/>
          <w:bottom w:val="single" w:sz="12" w:space="0" w:color="FF3070" w:themeColor="accent2" w:themeTint="99"/>
          <w:insideH w:val="nil"/>
          <w:insideV w:val="nil"/>
        </w:tcBorders>
        <w:shd w:val="clear" w:color="auto" w:fill="FFFFFF" w:themeFill="background1"/>
      </w:tcPr>
    </w:tblStylePr>
    <w:tblStylePr w:type="lastRow">
      <w:rPr>
        <w:b/>
        <w:bCs/>
      </w:rPr>
      <w:tblPr/>
      <w:tcPr>
        <w:tcBorders>
          <w:top w:val="double" w:sz="2" w:space="0" w:color="FF3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CF" w:themeFill="accent2" w:themeFillTint="33"/>
      </w:tcPr>
    </w:tblStylePr>
    <w:tblStylePr w:type="band1Horz">
      <w:tblPr/>
      <w:tcPr>
        <w:shd w:val="clear" w:color="auto" w:fill="FFBACF" w:themeFill="accent2" w:themeFillTint="33"/>
      </w:tcPr>
    </w:tblStylePr>
  </w:style>
  <w:style w:type="table" w:customStyle="1" w:styleId="GridTable2-Accent31">
    <w:name w:val="Grid Table 2 - Accent 31"/>
    <w:basedOn w:val="TableNormal"/>
    <w:uiPriority w:val="47"/>
    <w:semiHidden/>
    <w:rsid w:val="00E83C01"/>
    <w:pPr>
      <w:spacing w:after="0"/>
    </w:pPr>
    <w:tblPr>
      <w:tblStyleRowBandSize w:val="1"/>
      <w:tblStyleColBandSize w:val="1"/>
      <w:tblBorders>
        <w:top w:val="single" w:sz="2" w:space="0" w:color="F1AD7A" w:themeColor="accent3" w:themeTint="99"/>
        <w:bottom w:val="single" w:sz="2" w:space="0" w:color="F1AD7A" w:themeColor="accent3" w:themeTint="99"/>
        <w:insideH w:val="single" w:sz="2" w:space="0" w:color="F1AD7A" w:themeColor="accent3" w:themeTint="99"/>
        <w:insideV w:val="single" w:sz="2" w:space="0" w:color="F1AD7A" w:themeColor="accent3" w:themeTint="99"/>
      </w:tblBorders>
    </w:tblPr>
    <w:tblStylePr w:type="firstRow">
      <w:rPr>
        <w:b/>
        <w:bCs/>
      </w:rPr>
      <w:tblPr/>
      <w:tcPr>
        <w:tcBorders>
          <w:top w:val="nil"/>
          <w:bottom w:val="single" w:sz="12" w:space="0" w:color="F1AD7A" w:themeColor="accent3" w:themeTint="99"/>
          <w:insideH w:val="nil"/>
          <w:insideV w:val="nil"/>
        </w:tcBorders>
        <w:shd w:val="clear" w:color="auto" w:fill="FFFFFF" w:themeFill="background1"/>
      </w:tcPr>
    </w:tblStylePr>
    <w:tblStylePr w:type="lastRow">
      <w:rPr>
        <w:b/>
        <w:bCs/>
      </w:rPr>
      <w:tblPr/>
      <w:tcPr>
        <w:tcBorders>
          <w:top w:val="double" w:sz="2" w:space="0" w:color="F1AD7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customStyle="1" w:styleId="GridTable2-Accent41">
    <w:name w:val="Grid Table 2 - Accent 41"/>
    <w:basedOn w:val="TableNormal"/>
    <w:uiPriority w:val="47"/>
    <w:semiHidden/>
    <w:rsid w:val="00E83C01"/>
    <w:pPr>
      <w:spacing w:after="0"/>
    </w:pPr>
    <w:tblPr>
      <w:tblStyleRowBandSize w:val="1"/>
      <w:tblStyleColBandSize w:val="1"/>
      <w:tblBorders>
        <w:top w:val="single" w:sz="2" w:space="0" w:color="FFCE5E" w:themeColor="accent4" w:themeTint="99"/>
        <w:bottom w:val="single" w:sz="2" w:space="0" w:color="FFCE5E" w:themeColor="accent4" w:themeTint="99"/>
        <w:insideH w:val="single" w:sz="2" w:space="0" w:color="FFCE5E" w:themeColor="accent4" w:themeTint="99"/>
        <w:insideV w:val="single" w:sz="2" w:space="0" w:color="FFCE5E" w:themeColor="accent4" w:themeTint="99"/>
      </w:tblBorders>
    </w:tblPr>
    <w:tblStylePr w:type="firstRow">
      <w:rPr>
        <w:b/>
        <w:bCs/>
      </w:rPr>
      <w:tblPr/>
      <w:tcPr>
        <w:tcBorders>
          <w:top w:val="nil"/>
          <w:bottom w:val="single" w:sz="12" w:space="0" w:color="FFCE5E" w:themeColor="accent4" w:themeTint="99"/>
          <w:insideH w:val="nil"/>
          <w:insideV w:val="nil"/>
        </w:tcBorders>
        <w:shd w:val="clear" w:color="auto" w:fill="FFFFFF" w:themeFill="background1"/>
      </w:tcPr>
    </w:tblStylePr>
    <w:tblStylePr w:type="lastRow">
      <w:rPr>
        <w:b/>
        <w:bCs/>
      </w:rPr>
      <w:tblPr/>
      <w:tcPr>
        <w:tcBorders>
          <w:top w:val="double" w:sz="2" w:space="0" w:color="FFCE5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customStyle="1" w:styleId="GridTable2-Accent51">
    <w:name w:val="Grid Table 2 - Accent 51"/>
    <w:basedOn w:val="TableNormal"/>
    <w:uiPriority w:val="47"/>
    <w:semiHidden/>
    <w:rsid w:val="00E83C01"/>
    <w:pPr>
      <w:spacing w:after="0"/>
    </w:pPr>
    <w:tblPr>
      <w:tblStyleRowBandSize w:val="1"/>
      <w:tblStyleColBandSize w:val="1"/>
      <w:tblBorders>
        <w:top w:val="single" w:sz="2" w:space="0" w:color="939B9E" w:themeColor="accent5" w:themeTint="99"/>
        <w:bottom w:val="single" w:sz="2" w:space="0" w:color="939B9E" w:themeColor="accent5" w:themeTint="99"/>
        <w:insideH w:val="single" w:sz="2" w:space="0" w:color="939B9E" w:themeColor="accent5" w:themeTint="99"/>
        <w:insideV w:val="single" w:sz="2" w:space="0" w:color="939B9E" w:themeColor="accent5" w:themeTint="99"/>
      </w:tblBorders>
    </w:tblPr>
    <w:tblStylePr w:type="firstRow">
      <w:rPr>
        <w:b/>
        <w:bCs/>
      </w:rPr>
      <w:tblPr/>
      <w:tcPr>
        <w:tcBorders>
          <w:top w:val="nil"/>
          <w:bottom w:val="single" w:sz="12" w:space="0" w:color="939B9E" w:themeColor="accent5" w:themeTint="99"/>
          <w:insideH w:val="nil"/>
          <w:insideV w:val="nil"/>
        </w:tcBorders>
        <w:shd w:val="clear" w:color="auto" w:fill="FFFFFF" w:themeFill="background1"/>
      </w:tcPr>
    </w:tblStylePr>
    <w:tblStylePr w:type="lastRow">
      <w:rPr>
        <w:b/>
        <w:bCs/>
      </w:rPr>
      <w:tblPr/>
      <w:tcPr>
        <w:tcBorders>
          <w:top w:val="double" w:sz="2" w:space="0" w:color="939B9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DDE" w:themeFill="accent5" w:themeFillTint="33"/>
      </w:tcPr>
    </w:tblStylePr>
    <w:tblStylePr w:type="band1Horz">
      <w:tblPr/>
      <w:tcPr>
        <w:shd w:val="clear" w:color="auto" w:fill="DBDDDE" w:themeFill="accent5" w:themeFillTint="33"/>
      </w:tcPr>
    </w:tblStylePr>
  </w:style>
  <w:style w:type="table" w:customStyle="1" w:styleId="GridTable2-Accent61">
    <w:name w:val="Grid Table 2 - Accent 61"/>
    <w:basedOn w:val="TableNormal"/>
    <w:uiPriority w:val="47"/>
    <w:semiHidden/>
    <w:rsid w:val="00E83C01"/>
    <w:pPr>
      <w:spacing w:after="0"/>
    </w:pPr>
    <w:tblPr>
      <w:tblStyleRowBandSize w:val="1"/>
      <w:tblStyleColBandSize w:val="1"/>
      <w:tblBorders>
        <w:top w:val="single" w:sz="2" w:space="0" w:color="9F8AB6" w:themeColor="accent6" w:themeTint="99"/>
        <w:bottom w:val="single" w:sz="2" w:space="0" w:color="9F8AB6" w:themeColor="accent6" w:themeTint="99"/>
        <w:insideH w:val="single" w:sz="2" w:space="0" w:color="9F8AB6" w:themeColor="accent6" w:themeTint="99"/>
        <w:insideV w:val="single" w:sz="2" w:space="0" w:color="9F8AB6" w:themeColor="accent6" w:themeTint="99"/>
      </w:tblBorders>
    </w:tblPr>
    <w:tblStylePr w:type="firstRow">
      <w:rPr>
        <w:b/>
        <w:bCs/>
      </w:rPr>
      <w:tblPr/>
      <w:tcPr>
        <w:tcBorders>
          <w:top w:val="nil"/>
          <w:bottom w:val="single" w:sz="12" w:space="0" w:color="9F8AB6" w:themeColor="accent6" w:themeTint="99"/>
          <w:insideH w:val="nil"/>
          <w:insideV w:val="nil"/>
        </w:tcBorders>
        <w:shd w:val="clear" w:color="auto" w:fill="FFFFFF" w:themeFill="background1"/>
      </w:tcPr>
    </w:tblStylePr>
    <w:tblStylePr w:type="lastRow">
      <w:rPr>
        <w:b/>
        <w:bCs/>
      </w:rPr>
      <w:tblPr/>
      <w:tcPr>
        <w:tcBorders>
          <w:top w:val="double" w:sz="2" w:space="0" w:color="9F8A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8E7" w:themeFill="accent6" w:themeFillTint="33"/>
      </w:tcPr>
    </w:tblStylePr>
    <w:tblStylePr w:type="band1Horz">
      <w:tblPr/>
      <w:tcPr>
        <w:shd w:val="clear" w:color="auto" w:fill="DFD8E7" w:themeFill="accent6" w:themeFillTint="33"/>
      </w:tcPr>
    </w:tblStylePr>
  </w:style>
  <w:style w:type="table" w:customStyle="1" w:styleId="GridTable31">
    <w:name w:val="Grid Table 31"/>
    <w:basedOn w:val="TableNormal"/>
    <w:uiPriority w:val="48"/>
    <w:semiHidden/>
    <w:rsid w:val="00E83C0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E83C01"/>
    <w:pPr>
      <w:spacing w:after="0"/>
    </w:pPr>
    <w:tblPr>
      <w:tblStyleRowBandSize w:val="1"/>
      <w:tblStyleColBandSize w:val="1"/>
      <w:tblBorders>
        <w:top w:val="single" w:sz="4" w:space="0" w:color="035BFF" w:themeColor="accent1" w:themeTint="99"/>
        <w:left w:val="single" w:sz="4" w:space="0" w:color="035BFF" w:themeColor="accent1" w:themeTint="99"/>
        <w:bottom w:val="single" w:sz="4" w:space="0" w:color="035BFF" w:themeColor="accent1" w:themeTint="99"/>
        <w:right w:val="single" w:sz="4" w:space="0" w:color="035BFF" w:themeColor="accent1" w:themeTint="99"/>
        <w:insideH w:val="single" w:sz="4" w:space="0" w:color="035BFF" w:themeColor="accent1" w:themeTint="99"/>
        <w:insideV w:val="single" w:sz="4" w:space="0" w:color="035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C8FF" w:themeFill="accent1" w:themeFillTint="33"/>
      </w:tcPr>
    </w:tblStylePr>
    <w:tblStylePr w:type="band1Horz">
      <w:tblPr/>
      <w:tcPr>
        <w:shd w:val="clear" w:color="auto" w:fill="ABC8FF" w:themeFill="accent1" w:themeFillTint="33"/>
      </w:tcPr>
    </w:tblStylePr>
    <w:tblStylePr w:type="neCell">
      <w:tblPr/>
      <w:tcPr>
        <w:tcBorders>
          <w:bottom w:val="single" w:sz="4" w:space="0" w:color="035BFF" w:themeColor="accent1" w:themeTint="99"/>
        </w:tcBorders>
      </w:tcPr>
    </w:tblStylePr>
    <w:tblStylePr w:type="nwCell">
      <w:tblPr/>
      <w:tcPr>
        <w:tcBorders>
          <w:bottom w:val="single" w:sz="4" w:space="0" w:color="035BFF" w:themeColor="accent1" w:themeTint="99"/>
        </w:tcBorders>
      </w:tcPr>
    </w:tblStylePr>
    <w:tblStylePr w:type="seCell">
      <w:tblPr/>
      <w:tcPr>
        <w:tcBorders>
          <w:top w:val="single" w:sz="4" w:space="0" w:color="035BFF" w:themeColor="accent1" w:themeTint="99"/>
        </w:tcBorders>
      </w:tcPr>
    </w:tblStylePr>
    <w:tblStylePr w:type="swCell">
      <w:tblPr/>
      <w:tcPr>
        <w:tcBorders>
          <w:top w:val="single" w:sz="4" w:space="0" w:color="035BFF" w:themeColor="accent1" w:themeTint="99"/>
        </w:tcBorders>
      </w:tcPr>
    </w:tblStylePr>
  </w:style>
  <w:style w:type="table" w:customStyle="1" w:styleId="GridTable3-Accent21">
    <w:name w:val="Grid Table 3 - Accent 21"/>
    <w:basedOn w:val="TableNormal"/>
    <w:uiPriority w:val="48"/>
    <w:semiHidden/>
    <w:rsid w:val="00E83C01"/>
    <w:pPr>
      <w:spacing w:after="0"/>
    </w:pPr>
    <w:tblPr>
      <w:tblStyleRowBandSize w:val="1"/>
      <w:tblStyleColBandSize w:val="1"/>
      <w:tblBorders>
        <w:top w:val="single" w:sz="4" w:space="0" w:color="FF3070" w:themeColor="accent2" w:themeTint="99"/>
        <w:left w:val="single" w:sz="4" w:space="0" w:color="FF3070" w:themeColor="accent2" w:themeTint="99"/>
        <w:bottom w:val="single" w:sz="4" w:space="0" w:color="FF3070" w:themeColor="accent2" w:themeTint="99"/>
        <w:right w:val="single" w:sz="4" w:space="0" w:color="FF3070" w:themeColor="accent2" w:themeTint="99"/>
        <w:insideH w:val="single" w:sz="4" w:space="0" w:color="FF3070" w:themeColor="accent2" w:themeTint="99"/>
        <w:insideV w:val="single" w:sz="4" w:space="0" w:color="FF3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CF" w:themeFill="accent2" w:themeFillTint="33"/>
      </w:tcPr>
    </w:tblStylePr>
    <w:tblStylePr w:type="band1Horz">
      <w:tblPr/>
      <w:tcPr>
        <w:shd w:val="clear" w:color="auto" w:fill="FFBACF" w:themeFill="accent2" w:themeFillTint="33"/>
      </w:tcPr>
    </w:tblStylePr>
    <w:tblStylePr w:type="neCell">
      <w:tblPr/>
      <w:tcPr>
        <w:tcBorders>
          <w:bottom w:val="single" w:sz="4" w:space="0" w:color="FF3070" w:themeColor="accent2" w:themeTint="99"/>
        </w:tcBorders>
      </w:tcPr>
    </w:tblStylePr>
    <w:tblStylePr w:type="nwCell">
      <w:tblPr/>
      <w:tcPr>
        <w:tcBorders>
          <w:bottom w:val="single" w:sz="4" w:space="0" w:color="FF3070" w:themeColor="accent2" w:themeTint="99"/>
        </w:tcBorders>
      </w:tcPr>
    </w:tblStylePr>
    <w:tblStylePr w:type="seCell">
      <w:tblPr/>
      <w:tcPr>
        <w:tcBorders>
          <w:top w:val="single" w:sz="4" w:space="0" w:color="FF3070" w:themeColor="accent2" w:themeTint="99"/>
        </w:tcBorders>
      </w:tcPr>
    </w:tblStylePr>
    <w:tblStylePr w:type="swCell">
      <w:tblPr/>
      <w:tcPr>
        <w:tcBorders>
          <w:top w:val="single" w:sz="4" w:space="0" w:color="FF3070" w:themeColor="accent2" w:themeTint="99"/>
        </w:tcBorders>
      </w:tcPr>
    </w:tblStylePr>
  </w:style>
  <w:style w:type="table" w:customStyle="1" w:styleId="GridTable3-Accent31">
    <w:name w:val="Grid Table 3 - Accent 31"/>
    <w:basedOn w:val="TableNormal"/>
    <w:uiPriority w:val="48"/>
    <w:semiHidden/>
    <w:rsid w:val="00E83C01"/>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bottom w:val="single" w:sz="4" w:space="0" w:color="F1AD7A" w:themeColor="accent3" w:themeTint="99"/>
        </w:tcBorders>
      </w:tcPr>
    </w:tblStylePr>
    <w:tblStylePr w:type="nwCell">
      <w:tblPr/>
      <w:tcPr>
        <w:tcBorders>
          <w:bottom w:val="single" w:sz="4" w:space="0" w:color="F1AD7A" w:themeColor="accent3" w:themeTint="99"/>
        </w:tcBorders>
      </w:tcPr>
    </w:tblStylePr>
    <w:tblStylePr w:type="seCell">
      <w:tblPr/>
      <w:tcPr>
        <w:tcBorders>
          <w:top w:val="single" w:sz="4" w:space="0" w:color="F1AD7A" w:themeColor="accent3" w:themeTint="99"/>
        </w:tcBorders>
      </w:tcPr>
    </w:tblStylePr>
    <w:tblStylePr w:type="swCell">
      <w:tblPr/>
      <w:tcPr>
        <w:tcBorders>
          <w:top w:val="single" w:sz="4" w:space="0" w:color="F1AD7A" w:themeColor="accent3" w:themeTint="99"/>
        </w:tcBorders>
      </w:tcPr>
    </w:tblStylePr>
  </w:style>
  <w:style w:type="table" w:customStyle="1" w:styleId="GridTable3-Accent41">
    <w:name w:val="Grid Table 3 - Accent 41"/>
    <w:basedOn w:val="TableNormal"/>
    <w:uiPriority w:val="48"/>
    <w:semiHidden/>
    <w:rsid w:val="00E83C01"/>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bottom w:val="single" w:sz="4" w:space="0" w:color="FFCE5E" w:themeColor="accent4" w:themeTint="99"/>
        </w:tcBorders>
      </w:tcPr>
    </w:tblStylePr>
    <w:tblStylePr w:type="nwCell">
      <w:tblPr/>
      <w:tcPr>
        <w:tcBorders>
          <w:bottom w:val="single" w:sz="4" w:space="0" w:color="FFCE5E" w:themeColor="accent4" w:themeTint="99"/>
        </w:tcBorders>
      </w:tcPr>
    </w:tblStylePr>
    <w:tblStylePr w:type="seCell">
      <w:tblPr/>
      <w:tcPr>
        <w:tcBorders>
          <w:top w:val="single" w:sz="4" w:space="0" w:color="FFCE5E" w:themeColor="accent4" w:themeTint="99"/>
        </w:tcBorders>
      </w:tcPr>
    </w:tblStylePr>
    <w:tblStylePr w:type="swCell">
      <w:tblPr/>
      <w:tcPr>
        <w:tcBorders>
          <w:top w:val="single" w:sz="4" w:space="0" w:color="FFCE5E" w:themeColor="accent4" w:themeTint="99"/>
        </w:tcBorders>
      </w:tcPr>
    </w:tblStylePr>
  </w:style>
  <w:style w:type="table" w:customStyle="1" w:styleId="GridTable3-Accent51">
    <w:name w:val="Grid Table 3 - Accent 51"/>
    <w:basedOn w:val="TableNormal"/>
    <w:uiPriority w:val="48"/>
    <w:semiHidden/>
    <w:rsid w:val="00E83C01"/>
    <w:pPr>
      <w:spacing w:after="0"/>
    </w:pPr>
    <w:tblPr>
      <w:tblStyleRowBandSize w:val="1"/>
      <w:tblStyleColBandSize w:val="1"/>
      <w:tblBorders>
        <w:top w:val="single" w:sz="4" w:space="0" w:color="939B9E" w:themeColor="accent5" w:themeTint="99"/>
        <w:left w:val="single" w:sz="4" w:space="0" w:color="939B9E" w:themeColor="accent5" w:themeTint="99"/>
        <w:bottom w:val="single" w:sz="4" w:space="0" w:color="939B9E" w:themeColor="accent5" w:themeTint="99"/>
        <w:right w:val="single" w:sz="4" w:space="0" w:color="939B9E" w:themeColor="accent5" w:themeTint="99"/>
        <w:insideH w:val="single" w:sz="4" w:space="0" w:color="939B9E" w:themeColor="accent5" w:themeTint="99"/>
        <w:insideV w:val="single" w:sz="4" w:space="0" w:color="939B9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DDE" w:themeFill="accent5" w:themeFillTint="33"/>
      </w:tcPr>
    </w:tblStylePr>
    <w:tblStylePr w:type="band1Horz">
      <w:tblPr/>
      <w:tcPr>
        <w:shd w:val="clear" w:color="auto" w:fill="DBDDDE" w:themeFill="accent5" w:themeFillTint="33"/>
      </w:tcPr>
    </w:tblStylePr>
    <w:tblStylePr w:type="neCell">
      <w:tblPr/>
      <w:tcPr>
        <w:tcBorders>
          <w:bottom w:val="single" w:sz="4" w:space="0" w:color="939B9E" w:themeColor="accent5" w:themeTint="99"/>
        </w:tcBorders>
      </w:tcPr>
    </w:tblStylePr>
    <w:tblStylePr w:type="nwCell">
      <w:tblPr/>
      <w:tcPr>
        <w:tcBorders>
          <w:bottom w:val="single" w:sz="4" w:space="0" w:color="939B9E" w:themeColor="accent5" w:themeTint="99"/>
        </w:tcBorders>
      </w:tcPr>
    </w:tblStylePr>
    <w:tblStylePr w:type="seCell">
      <w:tblPr/>
      <w:tcPr>
        <w:tcBorders>
          <w:top w:val="single" w:sz="4" w:space="0" w:color="939B9E" w:themeColor="accent5" w:themeTint="99"/>
        </w:tcBorders>
      </w:tcPr>
    </w:tblStylePr>
    <w:tblStylePr w:type="swCell">
      <w:tblPr/>
      <w:tcPr>
        <w:tcBorders>
          <w:top w:val="single" w:sz="4" w:space="0" w:color="939B9E" w:themeColor="accent5" w:themeTint="99"/>
        </w:tcBorders>
      </w:tcPr>
    </w:tblStylePr>
  </w:style>
  <w:style w:type="table" w:customStyle="1" w:styleId="GridTable3-Accent61">
    <w:name w:val="Grid Table 3 - Accent 61"/>
    <w:basedOn w:val="TableNormal"/>
    <w:uiPriority w:val="48"/>
    <w:semiHidden/>
    <w:rsid w:val="00E83C01"/>
    <w:pPr>
      <w:spacing w:after="0"/>
    </w:pPr>
    <w:tblPr>
      <w:tblStyleRowBandSize w:val="1"/>
      <w:tblStyleColBandSize w:val="1"/>
      <w:tblBorders>
        <w:top w:val="single" w:sz="4" w:space="0" w:color="9F8AB6" w:themeColor="accent6" w:themeTint="99"/>
        <w:left w:val="single" w:sz="4" w:space="0" w:color="9F8AB6" w:themeColor="accent6" w:themeTint="99"/>
        <w:bottom w:val="single" w:sz="4" w:space="0" w:color="9F8AB6" w:themeColor="accent6" w:themeTint="99"/>
        <w:right w:val="single" w:sz="4" w:space="0" w:color="9F8AB6" w:themeColor="accent6" w:themeTint="99"/>
        <w:insideH w:val="single" w:sz="4" w:space="0" w:color="9F8AB6" w:themeColor="accent6" w:themeTint="99"/>
        <w:insideV w:val="single" w:sz="4" w:space="0" w:color="9F8A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8E7" w:themeFill="accent6" w:themeFillTint="33"/>
      </w:tcPr>
    </w:tblStylePr>
    <w:tblStylePr w:type="band1Horz">
      <w:tblPr/>
      <w:tcPr>
        <w:shd w:val="clear" w:color="auto" w:fill="DFD8E7" w:themeFill="accent6" w:themeFillTint="33"/>
      </w:tcPr>
    </w:tblStylePr>
    <w:tblStylePr w:type="neCell">
      <w:tblPr/>
      <w:tcPr>
        <w:tcBorders>
          <w:bottom w:val="single" w:sz="4" w:space="0" w:color="9F8AB6" w:themeColor="accent6" w:themeTint="99"/>
        </w:tcBorders>
      </w:tcPr>
    </w:tblStylePr>
    <w:tblStylePr w:type="nwCell">
      <w:tblPr/>
      <w:tcPr>
        <w:tcBorders>
          <w:bottom w:val="single" w:sz="4" w:space="0" w:color="9F8AB6" w:themeColor="accent6" w:themeTint="99"/>
        </w:tcBorders>
      </w:tcPr>
    </w:tblStylePr>
    <w:tblStylePr w:type="seCell">
      <w:tblPr/>
      <w:tcPr>
        <w:tcBorders>
          <w:top w:val="single" w:sz="4" w:space="0" w:color="9F8AB6" w:themeColor="accent6" w:themeTint="99"/>
        </w:tcBorders>
      </w:tcPr>
    </w:tblStylePr>
    <w:tblStylePr w:type="swCell">
      <w:tblPr/>
      <w:tcPr>
        <w:tcBorders>
          <w:top w:val="single" w:sz="4" w:space="0" w:color="9F8AB6" w:themeColor="accent6" w:themeTint="99"/>
        </w:tcBorders>
      </w:tcPr>
    </w:tblStylePr>
  </w:style>
  <w:style w:type="table" w:customStyle="1" w:styleId="GridTable41">
    <w:name w:val="Grid Table 41"/>
    <w:basedOn w:val="TableNormal"/>
    <w:uiPriority w:val="49"/>
    <w:semiHidden/>
    <w:rsid w:val="00E83C0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E83C01"/>
    <w:pPr>
      <w:spacing w:after="0"/>
    </w:pPr>
    <w:tblPr>
      <w:tblStyleRowBandSize w:val="1"/>
      <w:tblStyleColBandSize w:val="1"/>
      <w:tblBorders>
        <w:top w:val="single" w:sz="4" w:space="0" w:color="035BFF" w:themeColor="accent1" w:themeTint="99"/>
        <w:left w:val="single" w:sz="4" w:space="0" w:color="035BFF" w:themeColor="accent1" w:themeTint="99"/>
        <w:bottom w:val="single" w:sz="4" w:space="0" w:color="035BFF" w:themeColor="accent1" w:themeTint="99"/>
        <w:right w:val="single" w:sz="4" w:space="0" w:color="035BFF" w:themeColor="accent1" w:themeTint="99"/>
        <w:insideH w:val="single" w:sz="4" w:space="0" w:color="035BFF" w:themeColor="accent1" w:themeTint="99"/>
        <w:insideV w:val="single" w:sz="4" w:space="0" w:color="035BFF" w:themeColor="accent1" w:themeTint="99"/>
      </w:tblBorders>
    </w:tblPr>
    <w:tblStylePr w:type="firstRow">
      <w:rPr>
        <w:b/>
        <w:bCs/>
        <w:color w:val="FFFFFF" w:themeColor="background1"/>
      </w:rPr>
      <w:tblPr/>
      <w:tcPr>
        <w:tcBorders>
          <w:top w:val="single" w:sz="4" w:space="0" w:color="00205B" w:themeColor="accent1"/>
          <w:left w:val="single" w:sz="4" w:space="0" w:color="00205B" w:themeColor="accent1"/>
          <w:bottom w:val="single" w:sz="4" w:space="0" w:color="00205B" w:themeColor="accent1"/>
          <w:right w:val="single" w:sz="4" w:space="0" w:color="00205B" w:themeColor="accent1"/>
          <w:insideH w:val="nil"/>
          <w:insideV w:val="nil"/>
        </w:tcBorders>
        <w:shd w:val="clear" w:color="auto" w:fill="00205B" w:themeFill="accent1"/>
      </w:tcPr>
    </w:tblStylePr>
    <w:tblStylePr w:type="lastRow">
      <w:rPr>
        <w:b/>
        <w:bCs/>
      </w:rPr>
      <w:tblPr/>
      <w:tcPr>
        <w:tcBorders>
          <w:top w:val="double" w:sz="4" w:space="0" w:color="00205B" w:themeColor="accent1"/>
        </w:tcBorders>
      </w:tcPr>
    </w:tblStylePr>
    <w:tblStylePr w:type="firstCol">
      <w:rPr>
        <w:b/>
        <w:bCs/>
      </w:rPr>
    </w:tblStylePr>
    <w:tblStylePr w:type="lastCol">
      <w:rPr>
        <w:b/>
        <w:bCs/>
      </w:rPr>
    </w:tblStylePr>
    <w:tblStylePr w:type="band1Vert">
      <w:tblPr/>
      <w:tcPr>
        <w:shd w:val="clear" w:color="auto" w:fill="ABC8FF" w:themeFill="accent1" w:themeFillTint="33"/>
      </w:tcPr>
    </w:tblStylePr>
    <w:tblStylePr w:type="band1Horz">
      <w:tblPr/>
      <w:tcPr>
        <w:shd w:val="clear" w:color="auto" w:fill="ABC8FF" w:themeFill="accent1" w:themeFillTint="33"/>
      </w:tcPr>
    </w:tblStylePr>
  </w:style>
  <w:style w:type="table" w:customStyle="1" w:styleId="GridTable4-Accent21">
    <w:name w:val="Grid Table 4 - Accent 21"/>
    <w:basedOn w:val="TableNormal"/>
    <w:uiPriority w:val="49"/>
    <w:semiHidden/>
    <w:rsid w:val="00E83C01"/>
    <w:pPr>
      <w:spacing w:after="0"/>
    </w:pPr>
    <w:tblPr>
      <w:tblStyleRowBandSize w:val="1"/>
      <w:tblStyleColBandSize w:val="1"/>
      <w:tblBorders>
        <w:top w:val="single" w:sz="4" w:space="0" w:color="FF3070" w:themeColor="accent2" w:themeTint="99"/>
        <w:left w:val="single" w:sz="4" w:space="0" w:color="FF3070" w:themeColor="accent2" w:themeTint="99"/>
        <w:bottom w:val="single" w:sz="4" w:space="0" w:color="FF3070" w:themeColor="accent2" w:themeTint="99"/>
        <w:right w:val="single" w:sz="4" w:space="0" w:color="FF3070" w:themeColor="accent2" w:themeTint="99"/>
        <w:insideH w:val="single" w:sz="4" w:space="0" w:color="FF3070" w:themeColor="accent2" w:themeTint="99"/>
        <w:insideV w:val="single" w:sz="4" w:space="0" w:color="FF3070" w:themeColor="accent2" w:themeTint="99"/>
      </w:tblBorders>
    </w:tblPr>
    <w:tblStylePr w:type="firstRow">
      <w:rPr>
        <w:b/>
        <w:bCs/>
        <w:color w:val="FFFFFF" w:themeColor="background1"/>
      </w:rPr>
      <w:tblPr/>
      <w:tcPr>
        <w:tcBorders>
          <w:top w:val="single" w:sz="4" w:space="0" w:color="A50034" w:themeColor="accent2"/>
          <w:left w:val="single" w:sz="4" w:space="0" w:color="A50034" w:themeColor="accent2"/>
          <w:bottom w:val="single" w:sz="4" w:space="0" w:color="A50034" w:themeColor="accent2"/>
          <w:right w:val="single" w:sz="4" w:space="0" w:color="A50034" w:themeColor="accent2"/>
          <w:insideH w:val="nil"/>
          <w:insideV w:val="nil"/>
        </w:tcBorders>
        <w:shd w:val="clear" w:color="auto" w:fill="A50034" w:themeFill="accent2"/>
      </w:tcPr>
    </w:tblStylePr>
    <w:tblStylePr w:type="lastRow">
      <w:rPr>
        <w:b/>
        <w:bCs/>
      </w:rPr>
      <w:tblPr/>
      <w:tcPr>
        <w:tcBorders>
          <w:top w:val="double" w:sz="4" w:space="0" w:color="A50034" w:themeColor="accent2"/>
        </w:tcBorders>
      </w:tcPr>
    </w:tblStylePr>
    <w:tblStylePr w:type="firstCol">
      <w:rPr>
        <w:b/>
        <w:bCs/>
      </w:rPr>
    </w:tblStylePr>
    <w:tblStylePr w:type="lastCol">
      <w:rPr>
        <w:b/>
        <w:bCs/>
      </w:rPr>
    </w:tblStylePr>
    <w:tblStylePr w:type="band1Vert">
      <w:tblPr/>
      <w:tcPr>
        <w:shd w:val="clear" w:color="auto" w:fill="FFBACF" w:themeFill="accent2" w:themeFillTint="33"/>
      </w:tcPr>
    </w:tblStylePr>
    <w:tblStylePr w:type="band1Horz">
      <w:tblPr/>
      <w:tcPr>
        <w:shd w:val="clear" w:color="auto" w:fill="FFBACF" w:themeFill="accent2" w:themeFillTint="33"/>
      </w:tcPr>
    </w:tblStylePr>
  </w:style>
  <w:style w:type="table" w:customStyle="1" w:styleId="GridTable4-Accent31">
    <w:name w:val="Grid Table 4 - Accent 31"/>
    <w:basedOn w:val="TableNormal"/>
    <w:uiPriority w:val="49"/>
    <w:semiHidden/>
    <w:rsid w:val="00E83C01"/>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color w:val="FFFFFF" w:themeColor="background1"/>
      </w:rPr>
      <w:tblPr/>
      <w:tcPr>
        <w:tcBorders>
          <w:top w:val="single" w:sz="4" w:space="0" w:color="E87722" w:themeColor="accent3"/>
          <w:left w:val="single" w:sz="4" w:space="0" w:color="E87722" w:themeColor="accent3"/>
          <w:bottom w:val="single" w:sz="4" w:space="0" w:color="E87722" w:themeColor="accent3"/>
          <w:right w:val="single" w:sz="4" w:space="0" w:color="E87722" w:themeColor="accent3"/>
          <w:insideH w:val="nil"/>
          <w:insideV w:val="nil"/>
        </w:tcBorders>
        <w:shd w:val="clear" w:color="auto" w:fill="E87722" w:themeFill="accent3"/>
      </w:tcPr>
    </w:tblStylePr>
    <w:tblStylePr w:type="lastRow">
      <w:rPr>
        <w:b/>
        <w:bCs/>
      </w:rPr>
      <w:tblPr/>
      <w:tcPr>
        <w:tcBorders>
          <w:top w:val="double" w:sz="4" w:space="0" w:color="E87722" w:themeColor="accent3"/>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customStyle="1" w:styleId="GridTable4-Accent41">
    <w:name w:val="Grid Table 4 - Accent 41"/>
    <w:basedOn w:val="TableNormal"/>
    <w:uiPriority w:val="49"/>
    <w:semiHidden/>
    <w:rsid w:val="00E83C01"/>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color w:val="FFFFFF" w:themeColor="background1"/>
      </w:rPr>
      <w:tblPr/>
      <w:tcPr>
        <w:tcBorders>
          <w:top w:val="single" w:sz="4" w:space="0" w:color="F2A900" w:themeColor="accent4"/>
          <w:left w:val="single" w:sz="4" w:space="0" w:color="F2A900" w:themeColor="accent4"/>
          <w:bottom w:val="single" w:sz="4" w:space="0" w:color="F2A900" w:themeColor="accent4"/>
          <w:right w:val="single" w:sz="4" w:space="0" w:color="F2A900" w:themeColor="accent4"/>
          <w:insideH w:val="nil"/>
          <w:insideV w:val="nil"/>
        </w:tcBorders>
        <w:shd w:val="clear" w:color="auto" w:fill="F2A900" w:themeFill="accent4"/>
      </w:tcPr>
    </w:tblStylePr>
    <w:tblStylePr w:type="lastRow">
      <w:rPr>
        <w:b/>
        <w:bCs/>
      </w:rPr>
      <w:tblPr/>
      <w:tcPr>
        <w:tcBorders>
          <w:top w:val="double" w:sz="4" w:space="0" w:color="F2A900" w:themeColor="accent4"/>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customStyle="1" w:styleId="GridTable4-Accent51">
    <w:name w:val="Grid Table 4 - Accent 51"/>
    <w:basedOn w:val="TableNormal"/>
    <w:uiPriority w:val="49"/>
    <w:semiHidden/>
    <w:rsid w:val="00E83C01"/>
    <w:pPr>
      <w:spacing w:after="0"/>
    </w:pPr>
    <w:tblPr>
      <w:tblStyleRowBandSize w:val="1"/>
      <w:tblStyleColBandSize w:val="1"/>
      <w:tblBorders>
        <w:top w:val="single" w:sz="4" w:space="0" w:color="939B9E" w:themeColor="accent5" w:themeTint="99"/>
        <w:left w:val="single" w:sz="4" w:space="0" w:color="939B9E" w:themeColor="accent5" w:themeTint="99"/>
        <w:bottom w:val="single" w:sz="4" w:space="0" w:color="939B9E" w:themeColor="accent5" w:themeTint="99"/>
        <w:right w:val="single" w:sz="4" w:space="0" w:color="939B9E" w:themeColor="accent5" w:themeTint="99"/>
        <w:insideH w:val="single" w:sz="4" w:space="0" w:color="939B9E" w:themeColor="accent5" w:themeTint="99"/>
        <w:insideV w:val="single" w:sz="4" w:space="0" w:color="939B9E" w:themeColor="accent5" w:themeTint="99"/>
      </w:tblBorders>
    </w:tblPr>
    <w:tblStylePr w:type="firstRow">
      <w:rPr>
        <w:b/>
        <w:bCs/>
        <w:color w:val="FFFFFF" w:themeColor="background1"/>
      </w:rPr>
      <w:tblPr/>
      <w:tcPr>
        <w:tcBorders>
          <w:top w:val="single" w:sz="4" w:space="0" w:color="505759" w:themeColor="accent5"/>
          <w:left w:val="single" w:sz="4" w:space="0" w:color="505759" w:themeColor="accent5"/>
          <w:bottom w:val="single" w:sz="4" w:space="0" w:color="505759" w:themeColor="accent5"/>
          <w:right w:val="single" w:sz="4" w:space="0" w:color="505759" w:themeColor="accent5"/>
          <w:insideH w:val="nil"/>
          <w:insideV w:val="nil"/>
        </w:tcBorders>
        <w:shd w:val="clear" w:color="auto" w:fill="505759" w:themeFill="accent5"/>
      </w:tcPr>
    </w:tblStylePr>
    <w:tblStylePr w:type="lastRow">
      <w:rPr>
        <w:b/>
        <w:bCs/>
      </w:rPr>
      <w:tblPr/>
      <w:tcPr>
        <w:tcBorders>
          <w:top w:val="double" w:sz="4" w:space="0" w:color="505759" w:themeColor="accent5"/>
        </w:tcBorders>
      </w:tcPr>
    </w:tblStylePr>
    <w:tblStylePr w:type="firstCol">
      <w:rPr>
        <w:b/>
        <w:bCs/>
      </w:rPr>
    </w:tblStylePr>
    <w:tblStylePr w:type="lastCol">
      <w:rPr>
        <w:b/>
        <w:bCs/>
      </w:rPr>
    </w:tblStylePr>
    <w:tblStylePr w:type="band1Vert">
      <w:tblPr/>
      <w:tcPr>
        <w:shd w:val="clear" w:color="auto" w:fill="DBDDDE" w:themeFill="accent5" w:themeFillTint="33"/>
      </w:tcPr>
    </w:tblStylePr>
    <w:tblStylePr w:type="band1Horz">
      <w:tblPr/>
      <w:tcPr>
        <w:shd w:val="clear" w:color="auto" w:fill="DBDDDE" w:themeFill="accent5" w:themeFillTint="33"/>
      </w:tcPr>
    </w:tblStylePr>
  </w:style>
  <w:style w:type="table" w:customStyle="1" w:styleId="GridTable4-Accent61">
    <w:name w:val="Grid Table 4 - Accent 61"/>
    <w:basedOn w:val="TableNormal"/>
    <w:uiPriority w:val="49"/>
    <w:semiHidden/>
    <w:rsid w:val="00E83C01"/>
    <w:pPr>
      <w:spacing w:after="0"/>
    </w:pPr>
    <w:tblPr>
      <w:tblStyleRowBandSize w:val="1"/>
      <w:tblStyleColBandSize w:val="1"/>
      <w:tblBorders>
        <w:top w:val="single" w:sz="4" w:space="0" w:color="9F8AB6" w:themeColor="accent6" w:themeTint="99"/>
        <w:left w:val="single" w:sz="4" w:space="0" w:color="9F8AB6" w:themeColor="accent6" w:themeTint="99"/>
        <w:bottom w:val="single" w:sz="4" w:space="0" w:color="9F8AB6" w:themeColor="accent6" w:themeTint="99"/>
        <w:right w:val="single" w:sz="4" w:space="0" w:color="9F8AB6" w:themeColor="accent6" w:themeTint="99"/>
        <w:insideH w:val="single" w:sz="4" w:space="0" w:color="9F8AB6" w:themeColor="accent6" w:themeTint="99"/>
        <w:insideV w:val="single" w:sz="4" w:space="0" w:color="9F8AB6" w:themeColor="accent6" w:themeTint="99"/>
      </w:tblBorders>
    </w:tblPr>
    <w:tblStylePr w:type="firstRow">
      <w:rPr>
        <w:b/>
        <w:bCs/>
        <w:color w:val="FFFFFF" w:themeColor="background1"/>
      </w:rPr>
      <w:tblPr/>
      <w:tcPr>
        <w:tcBorders>
          <w:top w:val="single" w:sz="4" w:space="0" w:color="614B79" w:themeColor="accent6"/>
          <w:left w:val="single" w:sz="4" w:space="0" w:color="614B79" w:themeColor="accent6"/>
          <w:bottom w:val="single" w:sz="4" w:space="0" w:color="614B79" w:themeColor="accent6"/>
          <w:right w:val="single" w:sz="4" w:space="0" w:color="614B79" w:themeColor="accent6"/>
          <w:insideH w:val="nil"/>
          <w:insideV w:val="nil"/>
        </w:tcBorders>
        <w:shd w:val="clear" w:color="auto" w:fill="614B79" w:themeFill="accent6"/>
      </w:tcPr>
    </w:tblStylePr>
    <w:tblStylePr w:type="lastRow">
      <w:rPr>
        <w:b/>
        <w:bCs/>
      </w:rPr>
      <w:tblPr/>
      <w:tcPr>
        <w:tcBorders>
          <w:top w:val="double" w:sz="4" w:space="0" w:color="614B79" w:themeColor="accent6"/>
        </w:tcBorders>
      </w:tcPr>
    </w:tblStylePr>
    <w:tblStylePr w:type="firstCol">
      <w:rPr>
        <w:b/>
        <w:bCs/>
      </w:rPr>
    </w:tblStylePr>
    <w:tblStylePr w:type="lastCol">
      <w:rPr>
        <w:b/>
        <w:bCs/>
      </w:rPr>
    </w:tblStylePr>
    <w:tblStylePr w:type="band1Vert">
      <w:tblPr/>
      <w:tcPr>
        <w:shd w:val="clear" w:color="auto" w:fill="DFD8E7" w:themeFill="accent6" w:themeFillTint="33"/>
      </w:tcPr>
    </w:tblStylePr>
    <w:tblStylePr w:type="band1Horz">
      <w:tblPr/>
      <w:tcPr>
        <w:shd w:val="clear" w:color="auto" w:fill="DFD8E7" w:themeFill="accent6" w:themeFillTint="33"/>
      </w:tcPr>
    </w:tblStylePr>
  </w:style>
  <w:style w:type="table" w:customStyle="1" w:styleId="GridTable5Dark1">
    <w:name w:val="Grid Table 5 Dark1"/>
    <w:basedOn w:val="TableNormal"/>
    <w:uiPriority w:val="50"/>
    <w:semiHidden/>
    <w:rsid w:val="00E83C0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E83C0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C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05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05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05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05B" w:themeFill="accent1"/>
      </w:tcPr>
    </w:tblStylePr>
    <w:tblStylePr w:type="band1Vert">
      <w:tblPr/>
      <w:tcPr>
        <w:shd w:val="clear" w:color="auto" w:fill="5791FF" w:themeFill="accent1" w:themeFillTint="66"/>
      </w:tcPr>
    </w:tblStylePr>
    <w:tblStylePr w:type="band1Horz">
      <w:tblPr/>
      <w:tcPr>
        <w:shd w:val="clear" w:color="auto" w:fill="5791FF" w:themeFill="accent1" w:themeFillTint="66"/>
      </w:tcPr>
    </w:tblStylePr>
  </w:style>
  <w:style w:type="table" w:customStyle="1" w:styleId="GridTable5Dark-Accent21">
    <w:name w:val="Grid Table 5 Dark - Accent 21"/>
    <w:basedOn w:val="TableNormal"/>
    <w:uiPriority w:val="50"/>
    <w:semiHidden/>
    <w:rsid w:val="00E83C0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A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03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03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3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034" w:themeFill="accent2"/>
      </w:tcPr>
    </w:tblStylePr>
    <w:tblStylePr w:type="band1Vert">
      <w:tblPr/>
      <w:tcPr>
        <w:shd w:val="clear" w:color="auto" w:fill="FF75A0" w:themeFill="accent2" w:themeFillTint="66"/>
      </w:tcPr>
    </w:tblStylePr>
    <w:tblStylePr w:type="band1Horz">
      <w:tblPr/>
      <w:tcPr>
        <w:shd w:val="clear" w:color="auto" w:fill="FF75A0" w:themeFill="accent2" w:themeFillTint="66"/>
      </w:tcPr>
    </w:tblStylePr>
  </w:style>
  <w:style w:type="table" w:customStyle="1" w:styleId="GridTable5Dark-Accent31">
    <w:name w:val="Grid Table 5 Dark - Accent 31"/>
    <w:basedOn w:val="TableNormal"/>
    <w:uiPriority w:val="50"/>
    <w:semiHidden/>
    <w:rsid w:val="00E83C0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3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72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72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72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722" w:themeFill="accent3"/>
      </w:tcPr>
    </w:tblStylePr>
    <w:tblStylePr w:type="band1Vert">
      <w:tblPr/>
      <w:tcPr>
        <w:shd w:val="clear" w:color="auto" w:fill="F5C8A6" w:themeFill="accent3" w:themeFillTint="66"/>
      </w:tcPr>
    </w:tblStylePr>
    <w:tblStylePr w:type="band1Horz">
      <w:tblPr/>
      <w:tcPr>
        <w:shd w:val="clear" w:color="auto" w:fill="F5C8A6" w:themeFill="accent3" w:themeFillTint="66"/>
      </w:tcPr>
    </w:tblStylePr>
  </w:style>
  <w:style w:type="table" w:customStyle="1" w:styleId="GridTable5Dark-Accent41">
    <w:name w:val="Grid Table 5 Dark - Accent 41"/>
    <w:basedOn w:val="TableNormal"/>
    <w:uiPriority w:val="50"/>
    <w:semiHidden/>
    <w:rsid w:val="00E83C0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9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9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9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900" w:themeFill="accent4"/>
      </w:tcPr>
    </w:tblStylePr>
    <w:tblStylePr w:type="band1Vert">
      <w:tblPr/>
      <w:tcPr>
        <w:shd w:val="clear" w:color="auto" w:fill="FFDE93" w:themeFill="accent4" w:themeFillTint="66"/>
      </w:tcPr>
    </w:tblStylePr>
    <w:tblStylePr w:type="band1Horz">
      <w:tblPr/>
      <w:tcPr>
        <w:shd w:val="clear" w:color="auto" w:fill="FFDE93" w:themeFill="accent4" w:themeFillTint="66"/>
      </w:tcPr>
    </w:tblStylePr>
  </w:style>
  <w:style w:type="table" w:customStyle="1" w:styleId="GridTable5Dark-Accent51">
    <w:name w:val="Grid Table 5 Dark - Accent 51"/>
    <w:basedOn w:val="TableNormal"/>
    <w:uiPriority w:val="50"/>
    <w:semiHidden/>
    <w:rsid w:val="00E83C0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D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75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75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75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759" w:themeFill="accent5"/>
      </w:tcPr>
    </w:tblStylePr>
    <w:tblStylePr w:type="band1Vert">
      <w:tblPr/>
      <w:tcPr>
        <w:shd w:val="clear" w:color="auto" w:fill="B7BCBE" w:themeFill="accent5" w:themeFillTint="66"/>
      </w:tcPr>
    </w:tblStylePr>
    <w:tblStylePr w:type="band1Horz">
      <w:tblPr/>
      <w:tcPr>
        <w:shd w:val="clear" w:color="auto" w:fill="B7BCBE" w:themeFill="accent5" w:themeFillTint="66"/>
      </w:tcPr>
    </w:tblStylePr>
  </w:style>
  <w:style w:type="table" w:customStyle="1" w:styleId="GridTable5Dark-Accent61">
    <w:name w:val="Grid Table 5 Dark - Accent 61"/>
    <w:basedOn w:val="TableNormal"/>
    <w:uiPriority w:val="50"/>
    <w:semiHidden/>
    <w:rsid w:val="00E83C0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8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B7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B7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B7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B79" w:themeFill="accent6"/>
      </w:tcPr>
    </w:tblStylePr>
    <w:tblStylePr w:type="band1Vert">
      <w:tblPr/>
      <w:tcPr>
        <w:shd w:val="clear" w:color="auto" w:fill="BFB1CF" w:themeFill="accent6" w:themeFillTint="66"/>
      </w:tcPr>
    </w:tblStylePr>
    <w:tblStylePr w:type="band1Horz">
      <w:tblPr/>
      <w:tcPr>
        <w:shd w:val="clear" w:color="auto" w:fill="BFB1CF" w:themeFill="accent6" w:themeFillTint="66"/>
      </w:tcPr>
    </w:tblStylePr>
  </w:style>
  <w:style w:type="table" w:customStyle="1" w:styleId="GridTable6Colorful1">
    <w:name w:val="Grid Table 6 Colorful1"/>
    <w:basedOn w:val="TableNormal"/>
    <w:uiPriority w:val="51"/>
    <w:semiHidden/>
    <w:rsid w:val="00E83C0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E83C01"/>
    <w:pPr>
      <w:spacing w:after="0"/>
    </w:pPr>
    <w:rPr>
      <w:color w:val="001744" w:themeColor="accent1" w:themeShade="BF"/>
    </w:rPr>
    <w:tblPr>
      <w:tblStyleRowBandSize w:val="1"/>
      <w:tblStyleColBandSize w:val="1"/>
      <w:tblBorders>
        <w:top w:val="single" w:sz="4" w:space="0" w:color="035BFF" w:themeColor="accent1" w:themeTint="99"/>
        <w:left w:val="single" w:sz="4" w:space="0" w:color="035BFF" w:themeColor="accent1" w:themeTint="99"/>
        <w:bottom w:val="single" w:sz="4" w:space="0" w:color="035BFF" w:themeColor="accent1" w:themeTint="99"/>
        <w:right w:val="single" w:sz="4" w:space="0" w:color="035BFF" w:themeColor="accent1" w:themeTint="99"/>
        <w:insideH w:val="single" w:sz="4" w:space="0" w:color="035BFF" w:themeColor="accent1" w:themeTint="99"/>
        <w:insideV w:val="single" w:sz="4" w:space="0" w:color="035BFF" w:themeColor="accent1" w:themeTint="99"/>
      </w:tblBorders>
    </w:tblPr>
    <w:tblStylePr w:type="firstRow">
      <w:rPr>
        <w:b/>
        <w:bCs/>
      </w:rPr>
      <w:tblPr/>
      <w:tcPr>
        <w:tcBorders>
          <w:bottom w:val="single" w:sz="12" w:space="0" w:color="035BFF" w:themeColor="accent1" w:themeTint="99"/>
        </w:tcBorders>
      </w:tcPr>
    </w:tblStylePr>
    <w:tblStylePr w:type="lastRow">
      <w:rPr>
        <w:b/>
        <w:bCs/>
      </w:rPr>
      <w:tblPr/>
      <w:tcPr>
        <w:tcBorders>
          <w:top w:val="double" w:sz="4" w:space="0" w:color="035BFF" w:themeColor="accent1" w:themeTint="99"/>
        </w:tcBorders>
      </w:tcPr>
    </w:tblStylePr>
    <w:tblStylePr w:type="firstCol">
      <w:rPr>
        <w:b/>
        <w:bCs/>
      </w:rPr>
    </w:tblStylePr>
    <w:tblStylePr w:type="lastCol">
      <w:rPr>
        <w:b/>
        <w:bCs/>
      </w:rPr>
    </w:tblStylePr>
    <w:tblStylePr w:type="band1Vert">
      <w:tblPr/>
      <w:tcPr>
        <w:shd w:val="clear" w:color="auto" w:fill="ABC8FF" w:themeFill="accent1" w:themeFillTint="33"/>
      </w:tcPr>
    </w:tblStylePr>
    <w:tblStylePr w:type="band1Horz">
      <w:tblPr/>
      <w:tcPr>
        <w:shd w:val="clear" w:color="auto" w:fill="ABC8FF" w:themeFill="accent1" w:themeFillTint="33"/>
      </w:tcPr>
    </w:tblStylePr>
  </w:style>
  <w:style w:type="table" w:customStyle="1" w:styleId="GridTable6Colorful-Accent21">
    <w:name w:val="Grid Table 6 Colorful - Accent 21"/>
    <w:basedOn w:val="TableNormal"/>
    <w:uiPriority w:val="51"/>
    <w:semiHidden/>
    <w:rsid w:val="00E83C01"/>
    <w:pPr>
      <w:spacing w:after="0"/>
    </w:pPr>
    <w:rPr>
      <w:color w:val="7B0026" w:themeColor="accent2" w:themeShade="BF"/>
    </w:rPr>
    <w:tblPr>
      <w:tblStyleRowBandSize w:val="1"/>
      <w:tblStyleColBandSize w:val="1"/>
      <w:tblBorders>
        <w:top w:val="single" w:sz="4" w:space="0" w:color="FF3070" w:themeColor="accent2" w:themeTint="99"/>
        <w:left w:val="single" w:sz="4" w:space="0" w:color="FF3070" w:themeColor="accent2" w:themeTint="99"/>
        <w:bottom w:val="single" w:sz="4" w:space="0" w:color="FF3070" w:themeColor="accent2" w:themeTint="99"/>
        <w:right w:val="single" w:sz="4" w:space="0" w:color="FF3070" w:themeColor="accent2" w:themeTint="99"/>
        <w:insideH w:val="single" w:sz="4" w:space="0" w:color="FF3070" w:themeColor="accent2" w:themeTint="99"/>
        <w:insideV w:val="single" w:sz="4" w:space="0" w:color="FF3070" w:themeColor="accent2" w:themeTint="99"/>
      </w:tblBorders>
    </w:tblPr>
    <w:tblStylePr w:type="firstRow">
      <w:rPr>
        <w:b/>
        <w:bCs/>
      </w:rPr>
      <w:tblPr/>
      <w:tcPr>
        <w:tcBorders>
          <w:bottom w:val="single" w:sz="12" w:space="0" w:color="FF3070" w:themeColor="accent2" w:themeTint="99"/>
        </w:tcBorders>
      </w:tcPr>
    </w:tblStylePr>
    <w:tblStylePr w:type="lastRow">
      <w:rPr>
        <w:b/>
        <w:bCs/>
      </w:rPr>
      <w:tblPr/>
      <w:tcPr>
        <w:tcBorders>
          <w:top w:val="double" w:sz="4" w:space="0" w:color="FF3070" w:themeColor="accent2" w:themeTint="99"/>
        </w:tcBorders>
      </w:tcPr>
    </w:tblStylePr>
    <w:tblStylePr w:type="firstCol">
      <w:rPr>
        <w:b/>
        <w:bCs/>
      </w:rPr>
    </w:tblStylePr>
    <w:tblStylePr w:type="lastCol">
      <w:rPr>
        <w:b/>
        <w:bCs/>
      </w:rPr>
    </w:tblStylePr>
    <w:tblStylePr w:type="band1Vert">
      <w:tblPr/>
      <w:tcPr>
        <w:shd w:val="clear" w:color="auto" w:fill="FFBACF" w:themeFill="accent2" w:themeFillTint="33"/>
      </w:tcPr>
    </w:tblStylePr>
    <w:tblStylePr w:type="band1Horz">
      <w:tblPr/>
      <w:tcPr>
        <w:shd w:val="clear" w:color="auto" w:fill="FFBACF" w:themeFill="accent2" w:themeFillTint="33"/>
      </w:tcPr>
    </w:tblStylePr>
  </w:style>
  <w:style w:type="table" w:customStyle="1" w:styleId="GridTable6Colorful-Accent31">
    <w:name w:val="Grid Table 6 Colorful - Accent 31"/>
    <w:basedOn w:val="TableNormal"/>
    <w:uiPriority w:val="51"/>
    <w:semiHidden/>
    <w:rsid w:val="00E83C01"/>
    <w:pPr>
      <w:spacing w:after="0"/>
    </w:pPr>
    <w:rPr>
      <w:color w:val="B45712" w:themeColor="accent3" w:themeShade="BF"/>
    </w:r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bottom w:val="single" w:sz="12" w:space="0" w:color="F1AD7A" w:themeColor="accent3" w:themeTint="99"/>
        </w:tcBorders>
      </w:tcPr>
    </w:tblStylePr>
    <w:tblStylePr w:type="lastRow">
      <w:rPr>
        <w:b/>
        <w:bCs/>
      </w:rPr>
      <w:tblPr/>
      <w:tcPr>
        <w:tcBorders>
          <w:top w:val="doub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customStyle="1" w:styleId="GridTable6Colorful-Accent41">
    <w:name w:val="Grid Table 6 Colorful - Accent 41"/>
    <w:basedOn w:val="TableNormal"/>
    <w:uiPriority w:val="51"/>
    <w:semiHidden/>
    <w:rsid w:val="00E83C01"/>
    <w:pPr>
      <w:spacing w:after="0"/>
    </w:pPr>
    <w:rPr>
      <w:color w:val="B57E00" w:themeColor="accent4" w:themeShade="BF"/>
    </w:r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bottom w:val="single" w:sz="12" w:space="0" w:color="FFCE5E" w:themeColor="accent4" w:themeTint="99"/>
        </w:tcBorders>
      </w:tcPr>
    </w:tblStylePr>
    <w:tblStylePr w:type="lastRow">
      <w:rPr>
        <w:b/>
        <w:bCs/>
      </w:rPr>
      <w:tblPr/>
      <w:tcPr>
        <w:tcBorders>
          <w:top w:val="doub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customStyle="1" w:styleId="GridTable6Colorful-Accent51">
    <w:name w:val="Grid Table 6 Colorful - Accent 51"/>
    <w:basedOn w:val="TableNormal"/>
    <w:uiPriority w:val="51"/>
    <w:semiHidden/>
    <w:rsid w:val="00E83C01"/>
    <w:pPr>
      <w:spacing w:after="0"/>
    </w:pPr>
    <w:rPr>
      <w:color w:val="3B4142" w:themeColor="accent5" w:themeShade="BF"/>
    </w:rPr>
    <w:tblPr>
      <w:tblStyleRowBandSize w:val="1"/>
      <w:tblStyleColBandSize w:val="1"/>
      <w:tblBorders>
        <w:top w:val="single" w:sz="4" w:space="0" w:color="939B9E" w:themeColor="accent5" w:themeTint="99"/>
        <w:left w:val="single" w:sz="4" w:space="0" w:color="939B9E" w:themeColor="accent5" w:themeTint="99"/>
        <w:bottom w:val="single" w:sz="4" w:space="0" w:color="939B9E" w:themeColor="accent5" w:themeTint="99"/>
        <w:right w:val="single" w:sz="4" w:space="0" w:color="939B9E" w:themeColor="accent5" w:themeTint="99"/>
        <w:insideH w:val="single" w:sz="4" w:space="0" w:color="939B9E" w:themeColor="accent5" w:themeTint="99"/>
        <w:insideV w:val="single" w:sz="4" w:space="0" w:color="939B9E" w:themeColor="accent5" w:themeTint="99"/>
      </w:tblBorders>
    </w:tblPr>
    <w:tblStylePr w:type="firstRow">
      <w:rPr>
        <w:b/>
        <w:bCs/>
      </w:rPr>
      <w:tblPr/>
      <w:tcPr>
        <w:tcBorders>
          <w:bottom w:val="single" w:sz="12" w:space="0" w:color="939B9E" w:themeColor="accent5" w:themeTint="99"/>
        </w:tcBorders>
      </w:tcPr>
    </w:tblStylePr>
    <w:tblStylePr w:type="lastRow">
      <w:rPr>
        <w:b/>
        <w:bCs/>
      </w:rPr>
      <w:tblPr/>
      <w:tcPr>
        <w:tcBorders>
          <w:top w:val="double" w:sz="4" w:space="0" w:color="939B9E" w:themeColor="accent5" w:themeTint="99"/>
        </w:tcBorders>
      </w:tcPr>
    </w:tblStylePr>
    <w:tblStylePr w:type="firstCol">
      <w:rPr>
        <w:b/>
        <w:bCs/>
      </w:rPr>
    </w:tblStylePr>
    <w:tblStylePr w:type="lastCol">
      <w:rPr>
        <w:b/>
        <w:bCs/>
      </w:rPr>
    </w:tblStylePr>
    <w:tblStylePr w:type="band1Vert">
      <w:tblPr/>
      <w:tcPr>
        <w:shd w:val="clear" w:color="auto" w:fill="DBDDDE" w:themeFill="accent5" w:themeFillTint="33"/>
      </w:tcPr>
    </w:tblStylePr>
    <w:tblStylePr w:type="band1Horz">
      <w:tblPr/>
      <w:tcPr>
        <w:shd w:val="clear" w:color="auto" w:fill="DBDDDE" w:themeFill="accent5" w:themeFillTint="33"/>
      </w:tcPr>
    </w:tblStylePr>
  </w:style>
  <w:style w:type="table" w:customStyle="1" w:styleId="GridTable6Colorful-Accent61">
    <w:name w:val="Grid Table 6 Colorful - Accent 61"/>
    <w:basedOn w:val="TableNormal"/>
    <w:uiPriority w:val="51"/>
    <w:semiHidden/>
    <w:rsid w:val="00E83C01"/>
    <w:pPr>
      <w:spacing w:after="0"/>
    </w:pPr>
    <w:rPr>
      <w:color w:val="48385A" w:themeColor="accent6" w:themeShade="BF"/>
    </w:rPr>
    <w:tblPr>
      <w:tblStyleRowBandSize w:val="1"/>
      <w:tblStyleColBandSize w:val="1"/>
      <w:tblBorders>
        <w:top w:val="single" w:sz="4" w:space="0" w:color="9F8AB6" w:themeColor="accent6" w:themeTint="99"/>
        <w:left w:val="single" w:sz="4" w:space="0" w:color="9F8AB6" w:themeColor="accent6" w:themeTint="99"/>
        <w:bottom w:val="single" w:sz="4" w:space="0" w:color="9F8AB6" w:themeColor="accent6" w:themeTint="99"/>
        <w:right w:val="single" w:sz="4" w:space="0" w:color="9F8AB6" w:themeColor="accent6" w:themeTint="99"/>
        <w:insideH w:val="single" w:sz="4" w:space="0" w:color="9F8AB6" w:themeColor="accent6" w:themeTint="99"/>
        <w:insideV w:val="single" w:sz="4" w:space="0" w:color="9F8AB6" w:themeColor="accent6" w:themeTint="99"/>
      </w:tblBorders>
    </w:tblPr>
    <w:tblStylePr w:type="firstRow">
      <w:rPr>
        <w:b/>
        <w:bCs/>
      </w:rPr>
      <w:tblPr/>
      <w:tcPr>
        <w:tcBorders>
          <w:bottom w:val="single" w:sz="12" w:space="0" w:color="9F8AB6" w:themeColor="accent6" w:themeTint="99"/>
        </w:tcBorders>
      </w:tcPr>
    </w:tblStylePr>
    <w:tblStylePr w:type="lastRow">
      <w:rPr>
        <w:b/>
        <w:bCs/>
      </w:rPr>
      <w:tblPr/>
      <w:tcPr>
        <w:tcBorders>
          <w:top w:val="double" w:sz="4" w:space="0" w:color="9F8AB6" w:themeColor="accent6" w:themeTint="99"/>
        </w:tcBorders>
      </w:tcPr>
    </w:tblStylePr>
    <w:tblStylePr w:type="firstCol">
      <w:rPr>
        <w:b/>
        <w:bCs/>
      </w:rPr>
    </w:tblStylePr>
    <w:tblStylePr w:type="lastCol">
      <w:rPr>
        <w:b/>
        <w:bCs/>
      </w:rPr>
    </w:tblStylePr>
    <w:tblStylePr w:type="band1Vert">
      <w:tblPr/>
      <w:tcPr>
        <w:shd w:val="clear" w:color="auto" w:fill="DFD8E7" w:themeFill="accent6" w:themeFillTint="33"/>
      </w:tcPr>
    </w:tblStylePr>
    <w:tblStylePr w:type="band1Horz">
      <w:tblPr/>
      <w:tcPr>
        <w:shd w:val="clear" w:color="auto" w:fill="DFD8E7" w:themeFill="accent6" w:themeFillTint="33"/>
      </w:tcPr>
    </w:tblStylePr>
  </w:style>
  <w:style w:type="table" w:customStyle="1" w:styleId="GridTable7Colorful1">
    <w:name w:val="Grid Table 7 Colorful1"/>
    <w:basedOn w:val="TableNormal"/>
    <w:uiPriority w:val="52"/>
    <w:semiHidden/>
    <w:rsid w:val="00E83C0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E83C01"/>
    <w:pPr>
      <w:spacing w:after="0"/>
    </w:pPr>
    <w:rPr>
      <w:color w:val="001744" w:themeColor="accent1" w:themeShade="BF"/>
    </w:rPr>
    <w:tblPr>
      <w:tblStyleRowBandSize w:val="1"/>
      <w:tblStyleColBandSize w:val="1"/>
      <w:tblBorders>
        <w:top w:val="single" w:sz="4" w:space="0" w:color="035BFF" w:themeColor="accent1" w:themeTint="99"/>
        <w:left w:val="single" w:sz="4" w:space="0" w:color="035BFF" w:themeColor="accent1" w:themeTint="99"/>
        <w:bottom w:val="single" w:sz="4" w:space="0" w:color="035BFF" w:themeColor="accent1" w:themeTint="99"/>
        <w:right w:val="single" w:sz="4" w:space="0" w:color="035BFF" w:themeColor="accent1" w:themeTint="99"/>
        <w:insideH w:val="single" w:sz="4" w:space="0" w:color="035BFF" w:themeColor="accent1" w:themeTint="99"/>
        <w:insideV w:val="single" w:sz="4" w:space="0" w:color="035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C8FF" w:themeFill="accent1" w:themeFillTint="33"/>
      </w:tcPr>
    </w:tblStylePr>
    <w:tblStylePr w:type="band1Horz">
      <w:tblPr/>
      <w:tcPr>
        <w:shd w:val="clear" w:color="auto" w:fill="ABC8FF" w:themeFill="accent1" w:themeFillTint="33"/>
      </w:tcPr>
    </w:tblStylePr>
    <w:tblStylePr w:type="neCell">
      <w:tblPr/>
      <w:tcPr>
        <w:tcBorders>
          <w:bottom w:val="single" w:sz="4" w:space="0" w:color="035BFF" w:themeColor="accent1" w:themeTint="99"/>
        </w:tcBorders>
      </w:tcPr>
    </w:tblStylePr>
    <w:tblStylePr w:type="nwCell">
      <w:tblPr/>
      <w:tcPr>
        <w:tcBorders>
          <w:bottom w:val="single" w:sz="4" w:space="0" w:color="035BFF" w:themeColor="accent1" w:themeTint="99"/>
        </w:tcBorders>
      </w:tcPr>
    </w:tblStylePr>
    <w:tblStylePr w:type="seCell">
      <w:tblPr/>
      <w:tcPr>
        <w:tcBorders>
          <w:top w:val="single" w:sz="4" w:space="0" w:color="035BFF" w:themeColor="accent1" w:themeTint="99"/>
        </w:tcBorders>
      </w:tcPr>
    </w:tblStylePr>
    <w:tblStylePr w:type="swCell">
      <w:tblPr/>
      <w:tcPr>
        <w:tcBorders>
          <w:top w:val="single" w:sz="4" w:space="0" w:color="035BFF" w:themeColor="accent1" w:themeTint="99"/>
        </w:tcBorders>
      </w:tcPr>
    </w:tblStylePr>
  </w:style>
  <w:style w:type="table" w:customStyle="1" w:styleId="GridTable7Colorful-Accent21">
    <w:name w:val="Grid Table 7 Colorful - Accent 21"/>
    <w:basedOn w:val="TableNormal"/>
    <w:uiPriority w:val="52"/>
    <w:semiHidden/>
    <w:rsid w:val="00E83C01"/>
    <w:pPr>
      <w:spacing w:after="0"/>
    </w:pPr>
    <w:rPr>
      <w:color w:val="7B0026" w:themeColor="accent2" w:themeShade="BF"/>
    </w:rPr>
    <w:tblPr>
      <w:tblStyleRowBandSize w:val="1"/>
      <w:tblStyleColBandSize w:val="1"/>
      <w:tblBorders>
        <w:top w:val="single" w:sz="4" w:space="0" w:color="FF3070" w:themeColor="accent2" w:themeTint="99"/>
        <w:left w:val="single" w:sz="4" w:space="0" w:color="FF3070" w:themeColor="accent2" w:themeTint="99"/>
        <w:bottom w:val="single" w:sz="4" w:space="0" w:color="FF3070" w:themeColor="accent2" w:themeTint="99"/>
        <w:right w:val="single" w:sz="4" w:space="0" w:color="FF3070" w:themeColor="accent2" w:themeTint="99"/>
        <w:insideH w:val="single" w:sz="4" w:space="0" w:color="FF3070" w:themeColor="accent2" w:themeTint="99"/>
        <w:insideV w:val="single" w:sz="4" w:space="0" w:color="FF3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CF" w:themeFill="accent2" w:themeFillTint="33"/>
      </w:tcPr>
    </w:tblStylePr>
    <w:tblStylePr w:type="band1Horz">
      <w:tblPr/>
      <w:tcPr>
        <w:shd w:val="clear" w:color="auto" w:fill="FFBACF" w:themeFill="accent2" w:themeFillTint="33"/>
      </w:tcPr>
    </w:tblStylePr>
    <w:tblStylePr w:type="neCell">
      <w:tblPr/>
      <w:tcPr>
        <w:tcBorders>
          <w:bottom w:val="single" w:sz="4" w:space="0" w:color="FF3070" w:themeColor="accent2" w:themeTint="99"/>
        </w:tcBorders>
      </w:tcPr>
    </w:tblStylePr>
    <w:tblStylePr w:type="nwCell">
      <w:tblPr/>
      <w:tcPr>
        <w:tcBorders>
          <w:bottom w:val="single" w:sz="4" w:space="0" w:color="FF3070" w:themeColor="accent2" w:themeTint="99"/>
        </w:tcBorders>
      </w:tcPr>
    </w:tblStylePr>
    <w:tblStylePr w:type="seCell">
      <w:tblPr/>
      <w:tcPr>
        <w:tcBorders>
          <w:top w:val="single" w:sz="4" w:space="0" w:color="FF3070" w:themeColor="accent2" w:themeTint="99"/>
        </w:tcBorders>
      </w:tcPr>
    </w:tblStylePr>
    <w:tblStylePr w:type="swCell">
      <w:tblPr/>
      <w:tcPr>
        <w:tcBorders>
          <w:top w:val="single" w:sz="4" w:space="0" w:color="FF3070" w:themeColor="accent2" w:themeTint="99"/>
        </w:tcBorders>
      </w:tcPr>
    </w:tblStylePr>
  </w:style>
  <w:style w:type="table" w:customStyle="1" w:styleId="GridTable7Colorful-Accent31">
    <w:name w:val="Grid Table 7 Colorful - Accent 31"/>
    <w:basedOn w:val="TableNormal"/>
    <w:uiPriority w:val="52"/>
    <w:semiHidden/>
    <w:rsid w:val="00E83C01"/>
    <w:pPr>
      <w:spacing w:after="0"/>
    </w:pPr>
    <w:rPr>
      <w:color w:val="B45712" w:themeColor="accent3" w:themeShade="BF"/>
    </w:r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bottom w:val="single" w:sz="4" w:space="0" w:color="F1AD7A" w:themeColor="accent3" w:themeTint="99"/>
        </w:tcBorders>
      </w:tcPr>
    </w:tblStylePr>
    <w:tblStylePr w:type="nwCell">
      <w:tblPr/>
      <w:tcPr>
        <w:tcBorders>
          <w:bottom w:val="single" w:sz="4" w:space="0" w:color="F1AD7A" w:themeColor="accent3" w:themeTint="99"/>
        </w:tcBorders>
      </w:tcPr>
    </w:tblStylePr>
    <w:tblStylePr w:type="seCell">
      <w:tblPr/>
      <w:tcPr>
        <w:tcBorders>
          <w:top w:val="single" w:sz="4" w:space="0" w:color="F1AD7A" w:themeColor="accent3" w:themeTint="99"/>
        </w:tcBorders>
      </w:tcPr>
    </w:tblStylePr>
    <w:tblStylePr w:type="swCell">
      <w:tblPr/>
      <w:tcPr>
        <w:tcBorders>
          <w:top w:val="single" w:sz="4" w:space="0" w:color="F1AD7A" w:themeColor="accent3" w:themeTint="99"/>
        </w:tcBorders>
      </w:tcPr>
    </w:tblStylePr>
  </w:style>
  <w:style w:type="table" w:customStyle="1" w:styleId="GridTable7Colorful-Accent41">
    <w:name w:val="Grid Table 7 Colorful - Accent 41"/>
    <w:basedOn w:val="TableNormal"/>
    <w:uiPriority w:val="52"/>
    <w:semiHidden/>
    <w:rsid w:val="00E83C01"/>
    <w:pPr>
      <w:spacing w:after="0"/>
    </w:pPr>
    <w:rPr>
      <w:color w:val="B57E00" w:themeColor="accent4" w:themeShade="BF"/>
    </w:r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bottom w:val="single" w:sz="4" w:space="0" w:color="FFCE5E" w:themeColor="accent4" w:themeTint="99"/>
        </w:tcBorders>
      </w:tcPr>
    </w:tblStylePr>
    <w:tblStylePr w:type="nwCell">
      <w:tblPr/>
      <w:tcPr>
        <w:tcBorders>
          <w:bottom w:val="single" w:sz="4" w:space="0" w:color="FFCE5E" w:themeColor="accent4" w:themeTint="99"/>
        </w:tcBorders>
      </w:tcPr>
    </w:tblStylePr>
    <w:tblStylePr w:type="seCell">
      <w:tblPr/>
      <w:tcPr>
        <w:tcBorders>
          <w:top w:val="single" w:sz="4" w:space="0" w:color="FFCE5E" w:themeColor="accent4" w:themeTint="99"/>
        </w:tcBorders>
      </w:tcPr>
    </w:tblStylePr>
    <w:tblStylePr w:type="swCell">
      <w:tblPr/>
      <w:tcPr>
        <w:tcBorders>
          <w:top w:val="single" w:sz="4" w:space="0" w:color="FFCE5E" w:themeColor="accent4" w:themeTint="99"/>
        </w:tcBorders>
      </w:tcPr>
    </w:tblStylePr>
  </w:style>
  <w:style w:type="table" w:customStyle="1" w:styleId="GridTable7Colorful-Accent51">
    <w:name w:val="Grid Table 7 Colorful - Accent 51"/>
    <w:basedOn w:val="TableNormal"/>
    <w:uiPriority w:val="52"/>
    <w:semiHidden/>
    <w:rsid w:val="00E83C01"/>
    <w:pPr>
      <w:spacing w:after="0"/>
    </w:pPr>
    <w:rPr>
      <w:color w:val="3B4142" w:themeColor="accent5" w:themeShade="BF"/>
    </w:rPr>
    <w:tblPr>
      <w:tblStyleRowBandSize w:val="1"/>
      <w:tblStyleColBandSize w:val="1"/>
      <w:tblBorders>
        <w:top w:val="single" w:sz="4" w:space="0" w:color="939B9E" w:themeColor="accent5" w:themeTint="99"/>
        <w:left w:val="single" w:sz="4" w:space="0" w:color="939B9E" w:themeColor="accent5" w:themeTint="99"/>
        <w:bottom w:val="single" w:sz="4" w:space="0" w:color="939B9E" w:themeColor="accent5" w:themeTint="99"/>
        <w:right w:val="single" w:sz="4" w:space="0" w:color="939B9E" w:themeColor="accent5" w:themeTint="99"/>
        <w:insideH w:val="single" w:sz="4" w:space="0" w:color="939B9E" w:themeColor="accent5" w:themeTint="99"/>
        <w:insideV w:val="single" w:sz="4" w:space="0" w:color="939B9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DDE" w:themeFill="accent5" w:themeFillTint="33"/>
      </w:tcPr>
    </w:tblStylePr>
    <w:tblStylePr w:type="band1Horz">
      <w:tblPr/>
      <w:tcPr>
        <w:shd w:val="clear" w:color="auto" w:fill="DBDDDE" w:themeFill="accent5" w:themeFillTint="33"/>
      </w:tcPr>
    </w:tblStylePr>
    <w:tblStylePr w:type="neCell">
      <w:tblPr/>
      <w:tcPr>
        <w:tcBorders>
          <w:bottom w:val="single" w:sz="4" w:space="0" w:color="939B9E" w:themeColor="accent5" w:themeTint="99"/>
        </w:tcBorders>
      </w:tcPr>
    </w:tblStylePr>
    <w:tblStylePr w:type="nwCell">
      <w:tblPr/>
      <w:tcPr>
        <w:tcBorders>
          <w:bottom w:val="single" w:sz="4" w:space="0" w:color="939B9E" w:themeColor="accent5" w:themeTint="99"/>
        </w:tcBorders>
      </w:tcPr>
    </w:tblStylePr>
    <w:tblStylePr w:type="seCell">
      <w:tblPr/>
      <w:tcPr>
        <w:tcBorders>
          <w:top w:val="single" w:sz="4" w:space="0" w:color="939B9E" w:themeColor="accent5" w:themeTint="99"/>
        </w:tcBorders>
      </w:tcPr>
    </w:tblStylePr>
    <w:tblStylePr w:type="swCell">
      <w:tblPr/>
      <w:tcPr>
        <w:tcBorders>
          <w:top w:val="single" w:sz="4" w:space="0" w:color="939B9E" w:themeColor="accent5" w:themeTint="99"/>
        </w:tcBorders>
      </w:tcPr>
    </w:tblStylePr>
  </w:style>
  <w:style w:type="table" w:customStyle="1" w:styleId="GridTable7Colorful-Accent61">
    <w:name w:val="Grid Table 7 Colorful - Accent 61"/>
    <w:basedOn w:val="TableNormal"/>
    <w:uiPriority w:val="52"/>
    <w:semiHidden/>
    <w:rsid w:val="00E83C01"/>
    <w:pPr>
      <w:spacing w:after="0"/>
    </w:pPr>
    <w:rPr>
      <w:color w:val="48385A" w:themeColor="accent6" w:themeShade="BF"/>
    </w:rPr>
    <w:tblPr>
      <w:tblStyleRowBandSize w:val="1"/>
      <w:tblStyleColBandSize w:val="1"/>
      <w:tblBorders>
        <w:top w:val="single" w:sz="4" w:space="0" w:color="9F8AB6" w:themeColor="accent6" w:themeTint="99"/>
        <w:left w:val="single" w:sz="4" w:space="0" w:color="9F8AB6" w:themeColor="accent6" w:themeTint="99"/>
        <w:bottom w:val="single" w:sz="4" w:space="0" w:color="9F8AB6" w:themeColor="accent6" w:themeTint="99"/>
        <w:right w:val="single" w:sz="4" w:space="0" w:color="9F8AB6" w:themeColor="accent6" w:themeTint="99"/>
        <w:insideH w:val="single" w:sz="4" w:space="0" w:color="9F8AB6" w:themeColor="accent6" w:themeTint="99"/>
        <w:insideV w:val="single" w:sz="4" w:space="0" w:color="9F8A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8E7" w:themeFill="accent6" w:themeFillTint="33"/>
      </w:tcPr>
    </w:tblStylePr>
    <w:tblStylePr w:type="band1Horz">
      <w:tblPr/>
      <w:tcPr>
        <w:shd w:val="clear" w:color="auto" w:fill="DFD8E7" w:themeFill="accent6" w:themeFillTint="33"/>
      </w:tcPr>
    </w:tblStylePr>
    <w:tblStylePr w:type="neCell">
      <w:tblPr/>
      <w:tcPr>
        <w:tcBorders>
          <w:bottom w:val="single" w:sz="4" w:space="0" w:color="9F8AB6" w:themeColor="accent6" w:themeTint="99"/>
        </w:tcBorders>
      </w:tcPr>
    </w:tblStylePr>
    <w:tblStylePr w:type="nwCell">
      <w:tblPr/>
      <w:tcPr>
        <w:tcBorders>
          <w:bottom w:val="single" w:sz="4" w:space="0" w:color="9F8AB6" w:themeColor="accent6" w:themeTint="99"/>
        </w:tcBorders>
      </w:tcPr>
    </w:tblStylePr>
    <w:tblStylePr w:type="seCell">
      <w:tblPr/>
      <w:tcPr>
        <w:tcBorders>
          <w:top w:val="single" w:sz="4" w:space="0" w:color="9F8AB6" w:themeColor="accent6" w:themeTint="99"/>
        </w:tcBorders>
      </w:tcPr>
    </w:tblStylePr>
    <w:tblStylePr w:type="swCell">
      <w:tblPr/>
      <w:tcPr>
        <w:tcBorders>
          <w:top w:val="single" w:sz="4" w:space="0" w:color="9F8AB6" w:themeColor="accent6" w:themeTint="99"/>
        </w:tcBorders>
      </w:tcPr>
    </w:tblStylePr>
  </w:style>
  <w:style w:type="table" w:customStyle="1" w:styleId="ListTable1Light1">
    <w:name w:val="List Table 1 Light1"/>
    <w:basedOn w:val="TableNormal"/>
    <w:uiPriority w:val="46"/>
    <w:semiHidden/>
    <w:rsid w:val="00E83C0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E83C01"/>
    <w:pPr>
      <w:spacing w:after="0"/>
    </w:pPr>
    <w:tblPr>
      <w:tblStyleRowBandSize w:val="1"/>
      <w:tblStyleColBandSize w:val="1"/>
    </w:tblPr>
    <w:tblStylePr w:type="firstRow">
      <w:rPr>
        <w:b/>
        <w:bCs/>
      </w:rPr>
      <w:tblPr/>
      <w:tcPr>
        <w:tcBorders>
          <w:bottom w:val="single" w:sz="4" w:space="0" w:color="035BFF" w:themeColor="accent1" w:themeTint="99"/>
        </w:tcBorders>
      </w:tcPr>
    </w:tblStylePr>
    <w:tblStylePr w:type="lastRow">
      <w:rPr>
        <w:b/>
        <w:bCs/>
      </w:rPr>
      <w:tblPr/>
      <w:tcPr>
        <w:tcBorders>
          <w:top w:val="single" w:sz="4" w:space="0" w:color="035BFF" w:themeColor="accent1" w:themeTint="99"/>
        </w:tcBorders>
      </w:tcPr>
    </w:tblStylePr>
    <w:tblStylePr w:type="firstCol">
      <w:rPr>
        <w:b/>
        <w:bCs/>
      </w:rPr>
    </w:tblStylePr>
    <w:tblStylePr w:type="lastCol">
      <w:rPr>
        <w:b/>
        <w:bCs/>
      </w:rPr>
    </w:tblStylePr>
    <w:tblStylePr w:type="band1Vert">
      <w:tblPr/>
      <w:tcPr>
        <w:shd w:val="clear" w:color="auto" w:fill="ABC8FF" w:themeFill="accent1" w:themeFillTint="33"/>
      </w:tcPr>
    </w:tblStylePr>
    <w:tblStylePr w:type="band1Horz">
      <w:tblPr/>
      <w:tcPr>
        <w:shd w:val="clear" w:color="auto" w:fill="ABC8FF" w:themeFill="accent1" w:themeFillTint="33"/>
      </w:tcPr>
    </w:tblStylePr>
  </w:style>
  <w:style w:type="table" w:customStyle="1" w:styleId="ListTable1Light-Accent21">
    <w:name w:val="List Table 1 Light - Accent 21"/>
    <w:basedOn w:val="TableNormal"/>
    <w:uiPriority w:val="46"/>
    <w:semiHidden/>
    <w:rsid w:val="00E83C01"/>
    <w:pPr>
      <w:spacing w:after="0"/>
    </w:pPr>
    <w:tblPr>
      <w:tblStyleRowBandSize w:val="1"/>
      <w:tblStyleColBandSize w:val="1"/>
    </w:tblPr>
    <w:tblStylePr w:type="firstRow">
      <w:rPr>
        <w:b/>
        <w:bCs/>
      </w:rPr>
      <w:tblPr/>
      <w:tcPr>
        <w:tcBorders>
          <w:bottom w:val="single" w:sz="4" w:space="0" w:color="FF3070" w:themeColor="accent2" w:themeTint="99"/>
        </w:tcBorders>
      </w:tcPr>
    </w:tblStylePr>
    <w:tblStylePr w:type="lastRow">
      <w:rPr>
        <w:b/>
        <w:bCs/>
      </w:rPr>
      <w:tblPr/>
      <w:tcPr>
        <w:tcBorders>
          <w:top w:val="single" w:sz="4" w:space="0" w:color="FF3070" w:themeColor="accent2" w:themeTint="99"/>
        </w:tcBorders>
      </w:tcPr>
    </w:tblStylePr>
    <w:tblStylePr w:type="firstCol">
      <w:rPr>
        <w:b/>
        <w:bCs/>
      </w:rPr>
    </w:tblStylePr>
    <w:tblStylePr w:type="lastCol">
      <w:rPr>
        <w:b/>
        <w:bCs/>
      </w:rPr>
    </w:tblStylePr>
    <w:tblStylePr w:type="band1Vert">
      <w:tblPr/>
      <w:tcPr>
        <w:shd w:val="clear" w:color="auto" w:fill="FFBACF" w:themeFill="accent2" w:themeFillTint="33"/>
      </w:tcPr>
    </w:tblStylePr>
    <w:tblStylePr w:type="band1Horz">
      <w:tblPr/>
      <w:tcPr>
        <w:shd w:val="clear" w:color="auto" w:fill="FFBACF" w:themeFill="accent2" w:themeFillTint="33"/>
      </w:tcPr>
    </w:tblStylePr>
  </w:style>
  <w:style w:type="table" w:customStyle="1" w:styleId="ListTable1Light-Accent31">
    <w:name w:val="List Table 1 Light - Accent 31"/>
    <w:basedOn w:val="TableNormal"/>
    <w:uiPriority w:val="46"/>
    <w:semiHidden/>
    <w:rsid w:val="00E83C01"/>
    <w:pPr>
      <w:spacing w:after="0"/>
    </w:pPr>
    <w:tblPr>
      <w:tblStyleRowBandSize w:val="1"/>
      <w:tblStyleColBandSize w:val="1"/>
    </w:tblPr>
    <w:tblStylePr w:type="firstRow">
      <w:rPr>
        <w:b/>
        <w:bCs/>
      </w:rPr>
      <w:tblPr/>
      <w:tcPr>
        <w:tcBorders>
          <w:bottom w:val="single" w:sz="4" w:space="0" w:color="F1AD7A" w:themeColor="accent3" w:themeTint="99"/>
        </w:tcBorders>
      </w:tcPr>
    </w:tblStylePr>
    <w:tblStylePr w:type="lastRow">
      <w:rPr>
        <w:b/>
        <w:bCs/>
      </w:rPr>
      <w:tblPr/>
      <w:tcPr>
        <w:tcBorders>
          <w:top w:val="sing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customStyle="1" w:styleId="ListTable1Light-Accent41">
    <w:name w:val="List Table 1 Light - Accent 41"/>
    <w:basedOn w:val="TableNormal"/>
    <w:uiPriority w:val="46"/>
    <w:semiHidden/>
    <w:rsid w:val="00E83C01"/>
    <w:pPr>
      <w:spacing w:after="0"/>
    </w:pPr>
    <w:tblPr>
      <w:tblStyleRowBandSize w:val="1"/>
      <w:tblStyleColBandSize w:val="1"/>
    </w:tblPr>
    <w:tblStylePr w:type="firstRow">
      <w:rPr>
        <w:b/>
        <w:bCs/>
      </w:rPr>
      <w:tblPr/>
      <w:tcPr>
        <w:tcBorders>
          <w:bottom w:val="single" w:sz="4" w:space="0" w:color="FFCE5E" w:themeColor="accent4" w:themeTint="99"/>
        </w:tcBorders>
      </w:tcPr>
    </w:tblStylePr>
    <w:tblStylePr w:type="lastRow">
      <w:rPr>
        <w:b/>
        <w:bCs/>
      </w:rPr>
      <w:tblPr/>
      <w:tcPr>
        <w:tcBorders>
          <w:top w:val="sing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customStyle="1" w:styleId="ListTable1Light-Accent51">
    <w:name w:val="List Table 1 Light - Accent 51"/>
    <w:basedOn w:val="TableNormal"/>
    <w:uiPriority w:val="46"/>
    <w:semiHidden/>
    <w:rsid w:val="00E83C01"/>
    <w:pPr>
      <w:spacing w:after="0"/>
    </w:pPr>
    <w:tblPr>
      <w:tblStyleRowBandSize w:val="1"/>
      <w:tblStyleColBandSize w:val="1"/>
    </w:tblPr>
    <w:tblStylePr w:type="firstRow">
      <w:rPr>
        <w:b/>
        <w:bCs/>
      </w:rPr>
      <w:tblPr/>
      <w:tcPr>
        <w:tcBorders>
          <w:bottom w:val="single" w:sz="4" w:space="0" w:color="939B9E" w:themeColor="accent5" w:themeTint="99"/>
        </w:tcBorders>
      </w:tcPr>
    </w:tblStylePr>
    <w:tblStylePr w:type="lastRow">
      <w:rPr>
        <w:b/>
        <w:bCs/>
      </w:rPr>
      <w:tblPr/>
      <w:tcPr>
        <w:tcBorders>
          <w:top w:val="single" w:sz="4" w:space="0" w:color="939B9E" w:themeColor="accent5" w:themeTint="99"/>
        </w:tcBorders>
      </w:tcPr>
    </w:tblStylePr>
    <w:tblStylePr w:type="firstCol">
      <w:rPr>
        <w:b/>
        <w:bCs/>
      </w:rPr>
    </w:tblStylePr>
    <w:tblStylePr w:type="lastCol">
      <w:rPr>
        <w:b/>
        <w:bCs/>
      </w:rPr>
    </w:tblStylePr>
    <w:tblStylePr w:type="band1Vert">
      <w:tblPr/>
      <w:tcPr>
        <w:shd w:val="clear" w:color="auto" w:fill="DBDDDE" w:themeFill="accent5" w:themeFillTint="33"/>
      </w:tcPr>
    </w:tblStylePr>
    <w:tblStylePr w:type="band1Horz">
      <w:tblPr/>
      <w:tcPr>
        <w:shd w:val="clear" w:color="auto" w:fill="DBDDDE" w:themeFill="accent5" w:themeFillTint="33"/>
      </w:tcPr>
    </w:tblStylePr>
  </w:style>
  <w:style w:type="table" w:customStyle="1" w:styleId="ListTable1Light-Accent61">
    <w:name w:val="List Table 1 Light - Accent 61"/>
    <w:basedOn w:val="TableNormal"/>
    <w:uiPriority w:val="46"/>
    <w:semiHidden/>
    <w:rsid w:val="00E83C01"/>
    <w:pPr>
      <w:spacing w:after="0"/>
    </w:pPr>
    <w:tblPr>
      <w:tblStyleRowBandSize w:val="1"/>
      <w:tblStyleColBandSize w:val="1"/>
    </w:tblPr>
    <w:tblStylePr w:type="firstRow">
      <w:rPr>
        <w:b/>
        <w:bCs/>
      </w:rPr>
      <w:tblPr/>
      <w:tcPr>
        <w:tcBorders>
          <w:bottom w:val="single" w:sz="4" w:space="0" w:color="9F8AB6" w:themeColor="accent6" w:themeTint="99"/>
        </w:tcBorders>
      </w:tcPr>
    </w:tblStylePr>
    <w:tblStylePr w:type="lastRow">
      <w:rPr>
        <w:b/>
        <w:bCs/>
      </w:rPr>
      <w:tblPr/>
      <w:tcPr>
        <w:tcBorders>
          <w:top w:val="single" w:sz="4" w:space="0" w:color="9F8AB6" w:themeColor="accent6" w:themeTint="99"/>
        </w:tcBorders>
      </w:tcPr>
    </w:tblStylePr>
    <w:tblStylePr w:type="firstCol">
      <w:rPr>
        <w:b/>
        <w:bCs/>
      </w:rPr>
    </w:tblStylePr>
    <w:tblStylePr w:type="lastCol">
      <w:rPr>
        <w:b/>
        <w:bCs/>
      </w:rPr>
    </w:tblStylePr>
    <w:tblStylePr w:type="band1Vert">
      <w:tblPr/>
      <w:tcPr>
        <w:shd w:val="clear" w:color="auto" w:fill="DFD8E7" w:themeFill="accent6" w:themeFillTint="33"/>
      </w:tcPr>
    </w:tblStylePr>
    <w:tblStylePr w:type="band1Horz">
      <w:tblPr/>
      <w:tcPr>
        <w:shd w:val="clear" w:color="auto" w:fill="DFD8E7" w:themeFill="accent6" w:themeFillTint="33"/>
      </w:tcPr>
    </w:tblStylePr>
  </w:style>
  <w:style w:type="table" w:customStyle="1" w:styleId="ListTable21">
    <w:name w:val="List Table 21"/>
    <w:basedOn w:val="TableNormal"/>
    <w:uiPriority w:val="47"/>
    <w:semiHidden/>
    <w:rsid w:val="00E83C0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E83C01"/>
    <w:pPr>
      <w:spacing w:after="0"/>
    </w:pPr>
    <w:tblPr>
      <w:tblStyleRowBandSize w:val="1"/>
      <w:tblStyleColBandSize w:val="1"/>
      <w:tblBorders>
        <w:top w:val="single" w:sz="4" w:space="0" w:color="035BFF" w:themeColor="accent1" w:themeTint="99"/>
        <w:bottom w:val="single" w:sz="4" w:space="0" w:color="035BFF" w:themeColor="accent1" w:themeTint="99"/>
        <w:insideH w:val="single" w:sz="4" w:space="0" w:color="035B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C8FF" w:themeFill="accent1" w:themeFillTint="33"/>
      </w:tcPr>
    </w:tblStylePr>
    <w:tblStylePr w:type="band1Horz">
      <w:tblPr/>
      <w:tcPr>
        <w:shd w:val="clear" w:color="auto" w:fill="ABC8FF" w:themeFill="accent1" w:themeFillTint="33"/>
      </w:tcPr>
    </w:tblStylePr>
  </w:style>
  <w:style w:type="table" w:customStyle="1" w:styleId="ListTable2-Accent21">
    <w:name w:val="List Table 2 - Accent 21"/>
    <w:basedOn w:val="TableNormal"/>
    <w:uiPriority w:val="47"/>
    <w:semiHidden/>
    <w:rsid w:val="00E83C01"/>
    <w:pPr>
      <w:spacing w:after="0"/>
    </w:pPr>
    <w:tblPr>
      <w:tblStyleRowBandSize w:val="1"/>
      <w:tblStyleColBandSize w:val="1"/>
      <w:tblBorders>
        <w:top w:val="single" w:sz="4" w:space="0" w:color="FF3070" w:themeColor="accent2" w:themeTint="99"/>
        <w:bottom w:val="single" w:sz="4" w:space="0" w:color="FF3070" w:themeColor="accent2" w:themeTint="99"/>
        <w:insideH w:val="single" w:sz="4" w:space="0" w:color="FF3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CF" w:themeFill="accent2" w:themeFillTint="33"/>
      </w:tcPr>
    </w:tblStylePr>
    <w:tblStylePr w:type="band1Horz">
      <w:tblPr/>
      <w:tcPr>
        <w:shd w:val="clear" w:color="auto" w:fill="FFBACF" w:themeFill="accent2" w:themeFillTint="33"/>
      </w:tcPr>
    </w:tblStylePr>
  </w:style>
  <w:style w:type="table" w:customStyle="1" w:styleId="ListTable2-Accent31">
    <w:name w:val="List Table 2 - Accent 31"/>
    <w:basedOn w:val="TableNormal"/>
    <w:uiPriority w:val="47"/>
    <w:semiHidden/>
    <w:rsid w:val="00E83C01"/>
    <w:pPr>
      <w:spacing w:after="0"/>
    </w:pPr>
    <w:tblPr>
      <w:tblStyleRowBandSize w:val="1"/>
      <w:tblStyleColBandSize w:val="1"/>
      <w:tblBorders>
        <w:top w:val="single" w:sz="4" w:space="0" w:color="F1AD7A" w:themeColor="accent3" w:themeTint="99"/>
        <w:bottom w:val="single" w:sz="4" w:space="0" w:color="F1AD7A" w:themeColor="accent3" w:themeTint="99"/>
        <w:insideH w:val="single" w:sz="4" w:space="0" w:color="F1AD7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customStyle="1" w:styleId="ListTable2-Accent41">
    <w:name w:val="List Table 2 - Accent 41"/>
    <w:basedOn w:val="TableNormal"/>
    <w:uiPriority w:val="47"/>
    <w:semiHidden/>
    <w:rsid w:val="00E83C01"/>
    <w:pPr>
      <w:spacing w:after="0"/>
    </w:pPr>
    <w:tblPr>
      <w:tblStyleRowBandSize w:val="1"/>
      <w:tblStyleColBandSize w:val="1"/>
      <w:tblBorders>
        <w:top w:val="single" w:sz="4" w:space="0" w:color="FFCE5E" w:themeColor="accent4" w:themeTint="99"/>
        <w:bottom w:val="single" w:sz="4" w:space="0" w:color="FFCE5E" w:themeColor="accent4" w:themeTint="99"/>
        <w:insideH w:val="single" w:sz="4" w:space="0" w:color="FFCE5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customStyle="1" w:styleId="ListTable2-Accent51">
    <w:name w:val="List Table 2 - Accent 51"/>
    <w:basedOn w:val="TableNormal"/>
    <w:uiPriority w:val="47"/>
    <w:semiHidden/>
    <w:rsid w:val="00E83C01"/>
    <w:pPr>
      <w:spacing w:after="0"/>
    </w:pPr>
    <w:tblPr>
      <w:tblStyleRowBandSize w:val="1"/>
      <w:tblStyleColBandSize w:val="1"/>
      <w:tblBorders>
        <w:top w:val="single" w:sz="4" w:space="0" w:color="939B9E" w:themeColor="accent5" w:themeTint="99"/>
        <w:bottom w:val="single" w:sz="4" w:space="0" w:color="939B9E" w:themeColor="accent5" w:themeTint="99"/>
        <w:insideH w:val="single" w:sz="4" w:space="0" w:color="939B9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DE" w:themeFill="accent5" w:themeFillTint="33"/>
      </w:tcPr>
    </w:tblStylePr>
    <w:tblStylePr w:type="band1Horz">
      <w:tblPr/>
      <w:tcPr>
        <w:shd w:val="clear" w:color="auto" w:fill="DBDDDE" w:themeFill="accent5" w:themeFillTint="33"/>
      </w:tcPr>
    </w:tblStylePr>
  </w:style>
  <w:style w:type="table" w:customStyle="1" w:styleId="ListTable2-Accent61">
    <w:name w:val="List Table 2 - Accent 61"/>
    <w:basedOn w:val="TableNormal"/>
    <w:uiPriority w:val="47"/>
    <w:semiHidden/>
    <w:rsid w:val="00E83C01"/>
    <w:pPr>
      <w:spacing w:after="0"/>
    </w:pPr>
    <w:tblPr>
      <w:tblStyleRowBandSize w:val="1"/>
      <w:tblStyleColBandSize w:val="1"/>
      <w:tblBorders>
        <w:top w:val="single" w:sz="4" w:space="0" w:color="9F8AB6" w:themeColor="accent6" w:themeTint="99"/>
        <w:bottom w:val="single" w:sz="4" w:space="0" w:color="9F8AB6" w:themeColor="accent6" w:themeTint="99"/>
        <w:insideH w:val="single" w:sz="4" w:space="0" w:color="9F8A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8E7" w:themeFill="accent6" w:themeFillTint="33"/>
      </w:tcPr>
    </w:tblStylePr>
    <w:tblStylePr w:type="band1Horz">
      <w:tblPr/>
      <w:tcPr>
        <w:shd w:val="clear" w:color="auto" w:fill="DFD8E7" w:themeFill="accent6" w:themeFillTint="33"/>
      </w:tcPr>
    </w:tblStylePr>
  </w:style>
  <w:style w:type="table" w:customStyle="1" w:styleId="ListTable31">
    <w:name w:val="List Table 31"/>
    <w:basedOn w:val="TableNormal"/>
    <w:uiPriority w:val="48"/>
    <w:semiHidden/>
    <w:rsid w:val="00E83C0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E83C01"/>
    <w:pPr>
      <w:spacing w:after="0"/>
    </w:pPr>
    <w:tblPr>
      <w:tblStyleRowBandSize w:val="1"/>
      <w:tblStyleColBandSize w:val="1"/>
      <w:tblBorders>
        <w:top w:val="single" w:sz="4" w:space="0" w:color="00205B" w:themeColor="accent1"/>
        <w:left w:val="single" w:sz="4" w:space="0" w:color="00205B" w:themeColor="accent1"/>
        <w:bottom w:val="single" w:sz="4" w:space="0" w:color="00205B" w:themeColor="accent1"/>
        <w:right w:val="single" w:sz="4" w:space="0" w:color="00205B" w:themeColor="accent1"/>
      </w:tblBorders>
    </w:tblPr>
    <w:tblStylePr w:type="firstRow">
      <w:rPr>
        <w:b/>
        <w:bCs/>
        <w:color w:val="FFFFFF" w:themeColor="background1"/>
      </w:rPr>
      <w:tblPr/>
      <w:tcPr>
        <w:shd w:val="clear" w:color="auto" w:fill="00205B" w:themeFill="accent1"/>
      </w:tcPr>
    </w:tblStylePr>
    <w:tblStylePr w:type="lastRow">
      <w:rPr>
        <w:b/>
        <w:bCs/>
      </w:rPr>
      <w:tblPr/>
      <w:tcPr>
        <w:tcBorders>
          <w:top w:val="double" w:sz="4" w:space="0" w:color="00205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05B" w:themeColor="accent1"/>
          <w:right w:val="single" w:sz="4" w:space="0" w:color="00205B" w:themeColor="accent1"/>
        </w:tcBorders>
      </w:tcPr>
    </w:tblStylePr>
    <w:tblStylePr w:type="band1Horz">
      <w:tblPr/>
      <w:tcPr>
        <w:tcBorders>
          <w:top w:val="single" w:sz="4" w:space="0" w:color="00205B" w:themeColor="accent1"/>
          <w:bottom w:val="single" w:sz="4" w:space="0" w:color="00205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05B" w:themeColor="accent1"/>
          <w:left w:val="nil"/>
        </w:tcBorders>
      </w:tcPr>
    </w:tblStylePr>
    <w:tblStylePr w:type="swCell">
      <w:tblPr/>
      <w:tcPr>
        <w:tcBorders>
          <w:top w:val="double" w:sz="4" w:space="0" w:color="00205B" w:themeColor="accent1"/>
          <w:right w:val="nil"/>
        </w:tcBorders>
      </w:tcPr>
    </w:tblStylePr>
  </w:style>
  <w:style w:type="table" w:customStyle="1" w:styleId="ListTable3-Accent21">
    <w:name w:val="List Table 3 - Accent 21"/>
    <w:basedOn w:val="TableNormal"/>
    <w:uiPriority w:val="48"/>
    <w:semiHidden/>
    <w:rsid w:val="00E83C01"/>
    <w:pPr>
      <w:spacing w:after="0"/>
    </w:pPr>
    <w:tblPr>
      <w:tblStyleRowBandSize w:val="1"/>
      <w:tblStyleColBandSize w:val="1"/>
      <w:tblBorders>
        <w:top w:val="single" w:sz="4" w:space="0" w:color="A50034" w:themeColor="accent2"/>
        <w:left w:val="single" w:sz="4" w:space="0" w:color="A50034" w:themeColor="accent2"/>
        <w:bottom w:val="single" w:sz="4" w:space="0" w:color="A50034" w:themeColor="accent2"/>
        <w:right w:val="single" w:sz="4" w:space="0" w:color="A50034" w:themeColor="accent2"/>
      </w:tblBorders>
    </w:tblPr>
    <w:tblStylePr w:type="firstRow">
      <w:rPr>
        <w:b/>
        <w:bCs/>
        <w:color w:val="FFFFFF" w:themeColor="background1"/>
      </w:rPr>
      <w:tblPr/>
      <w:tcPr>
        <w:shd w:val="clear" w:color="auto" w:fill="A50034" w:themeFill="accent2"/>
      </w:tcPr>
    </w:tblStylePr>
    <w:tblStylePr w:type="lastRow">
      <w:rPr>
        <w:b/>
        <w:bCs/>
      </w:rPr>
      <w:tblPr/>
      <w:tcPr>
        <w:tcBorders>
          <w:top w:val="double" w:sz="4" w:space="0" w:color="A5003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0034" w:themeColor="accent2"/>
          <w:right w:val="single" w:sz="4" w:space="0" w:color="A50034" w:themeColor="accent2"/>
        </w:tcBorders>
      </w:tcPr>
    </w:tblStylePr>
    <w:tblStylePr w:type="band1Horz">
      <w:tblPr/>
      <w:tcPr>
        <w:tcBorders>
          <w:top w:val="single" w:sz="4" w:space="0" w:color="A50034" w:themeColor="accent2"/>
          <w:bottom w:val="single" w:sz="4" w:space="0" w:color="A5003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0034" w:themeColor="accent2"/>
          <w:left w:val="nil"/>
        </w:tcBorders>
      </w:tcPr>
    </w:tblStylePr>
    <w:tblStylePr w:type="swCell">
      <w:tblPr/>
      <w:tcPr>
        <w:tcBorders>
          <w:top w:val="double" w:sz="4" w:space="0" w:color="A50034" w:themeColor="accent2"/>
          <w:right w:val="nil"/>
        </w:tcBorders>
      </w:tcPr>
    </w:tblStylePr>
  </w:style>
  <w:style w:type="table" w:customStyle="1" w:styleId="ListTable3-Accent31">
    <w:name w:val="List Table 3 - Accent 31"/>
    <w:basedOn w:val="TableNormal"/>
    <w:uiPriority w:val="48"/>
    <w:semiHidden/>
    <w:rsid w:val="00E83C01"/>
    <w:pPr>
      <w:spacing w:after="0"/>
    </w:pPr>
    <w:tblPr>
      <w:tblStyleRowBandSize w:val="1"/>
      <w:tblStyleColBandSize w:val="1"/>
      <w:tblBorders>
        <w:top w:val="single" w:sz="4" w:space="0" w:color="E87722" w:themeColor="accent3"/>
        <w:left w:val="single" w:sz="4" w:space="0" w:color="E87722" w:themeColor="accent3"/>
        <w:bottom w:val="single" w:sz="4" w:space="0" w:color="E87722" w:themeColor="accent3"/>
        <w:right w:val="single" w:sz="4" w:space="0" w:color="E87722" w:themeColor="accent3"/>
      </w:tblBorders>
    </w:tblPr>
    <w:tblStylePr w:type="firstRow">
      <w:rPr>
        <w:b/>
        <w:bCs/>
        <w:color w:val="FFFFFF" w:themeColor="background1"/>
      </w:rPr>
      <w:tblPr/>
      <w:tcPr>
        <w:shd w:val="clear" w:color="auto" w:fill="E87722" w:themeFill="accent3"/>
      </w:tcPr>
    </w:tblStylePr>
    <w:tblStylePr w:type="lastRow">
      <w:rPr>
        <w:b/>
        <w:bCs/>
      </w:rPr>
      <w:tblPr/>
      <w:tcPr>
        <w:tcBorders>
          <w:top w:val="double" w:sz="4" w:space="0" w:color="E8772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722" w:themeColor="accent3"/>
          <w:right w:val="single" w:sz="4" w:space="0" w:color="E87722" w:themeColor="accent3"/>
        </w:tcBorders>
      </w:tcPr>
    </w:tblStylePr>
    <w:tblStylePr w:type="band1Horz">
      <w:tblPr/>
      <w:tcPr>
        <w:tcBorders>
          <w:top w:val="single" w:sz="4" w:space="0" w:color="E87722" w:themeColor="accent3"/>
          <w:bottom w:val="single" w:sz="4" w:space="0" w:color="E8772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722" w:themeColor="accent3"/>
          <w:left w:val="nil"/>
        </w:tcBorders>
      </w:tcPr>
    </w:tblStylePr>
    <w:tblStylePr w:type="swCell">
      <w:tblPr/>
      <w:tcPr>
        <w:tcBorders>
          <w:top w:val="double" w:sz="4" w:space="0" w:color="E87722" w:themeColor="accent3"/>
          <w:right w:val="nil"/>
        </w:tcBorders>
      </w:tcPr>
    </w:tblStylePr>
  </w:style>
  <w:style w:type="table" w:customStyle="1" w:styleId="ListTable3-Accent41">
    <w:name w:val="List Table 3 - Accent 41"/>
    <w:basedOn w:val="TableNormal"/>
    <w:uiPriority w:val="48"/>
    <w:semiHidden/>
    <w:rsid w:val="00E83C01"/>
    <w:pPr>
      <w:spacing w:after="0"/>
    </w:pPr>
    <w:tblPr>
      <w:tblStyleRowBandSize w:val="1"/>
      <w:tblStyleColBandSize w:val="1"/>
      <w:tblBorders>
        <w:top w:val="single" w:sz="4" w:space="0" w:color="F2A900" w:themeColor="accent4"/>
        <w:left w:val="single" w:sz="4" w:space="0" w:color="F2A900" w:themeColor="accent4"/>
        <w:bottom w:val="single" w:sz="4" w:space="0" w:color="F2A900" w:themeColor="accent4"/>
        <w:right w:val="single" w:sz="4" w:space="0" w:color="F2A900" w:themeColor="accent4"/>
      </w:tblBorders>
    </w:tblPr>
    <w:tblStylePr w:type="firstRow">
      <w:rPr>
        <w:b/>
        <w:bCs/>
        <w:color w:val="FFFFFF" w:themeColor="background1"/>
      </w:rPr>
      <w:tblPr/>
      <w:tcPr>
        <w:shd w:val="clear" w:color="auto" w:fill="F2A900" w:themeFill="accent4"/>
      </w:tcPr>
    </w:tblStylePr>
    <w:tblStylePr w:type="lastRow">
      <w:rPr>
        <w:b/>
        <w:bCs/>
      </w:rPr>
      <w:tblPr/>
      <w:tcPr>
        <w:tcBorders>
          <w:top w:val="double" w:sz="4" w:space="0" w:color="F2A9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900" w:themeColor="accent4"/>
          <w:right w:val="single" w:sz="4" w:space="0" w:color="F2A900" w:themeColor="accent4"/>
        </w:tcBorders>
      </w:tcPr>
    </w:tblStylePr>
    <w:tblStylePr w:type="band1Horz">
      <w:tblPr/>
      <w:tcPr>
        <w:tcBorders>
          <w:top w:val="single" w:sz="4" w:space="0" w:color="F2A900" w:themeColor="accent4"/>
          <w:bottom w:val="single" w:sz="4" w:space="0" w:color="F2A9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900" w:themeColor="accent4"/>
          <w:left w:val="nil"/>
        </w:tcBorders>
      </w:tcPr>
    </w:tblStylePr>
    <w:tblStylePr w:type="swCell">
      <w:tblPr/>
      <w:tcPr>
        <w:tcBorders>
          <w:top w:val="double" w:sz="4" w:space="0" w:color="F2A900" w:themeColor="accent4"/>
          <w:right w:val="nil"/>
        </w:tcBorders>
      </w:tcPr>
    </w:tblStylePr>
  </w:style>
  <w:style w:type="table" w:customStyle="1" w:styleId="ListTable3-Accent51">
    <w:name w:val="List Table 3 - Accent 51"/>
    <w:basedOn w:val="TableNormal"/>
    <w:uiPriority w:val="48"/>
    <w:semiHidden/>
    <w:rsid w:val="00E83C01"/>
    <w:pPr>
      <w:spacing w:after="0"/>
    </w:pPr>
    <w:tblPr>
      <w:tblStyleRowBandSize w:val="1"/>
      <w:tblStyleColBandSize w:val="1"/>
      <w:tblBorders>
        <w:top w:val="single" w:sz="4" w:space="0" w:color="505759" w:themeColor="accent5"/>
        <w:left w:val="single" w:sz="4" w:space="0" w:color="505759" w:themeColor="accent5"/>
        <w:bottom w:val="single" w:sz="4" w:space="0" w:color="505759" w:themeColor="accent5"/>
        <w:right w:val="single" w:sz="4" w:space="0" w:color="505759" w:themeColor="accent5"/>
      </w:tblBorders>
    </w:tblPr>
    <w:tblStylePr w:type="firstRow">
      <w:rPr>
        <w:b/>
        <w:bCs/>
        <w:color w:val="FFFFFF" w:themeColor="background1"/>
      </w:rPr>
      <w:tblPr/>
      <w:tcPr>
        <w:shd w:val="clear" w:color="auto" w:fill="505759" w:themeFill="accent5"/>
      </w:tcPr>
    </w:tblStylePr>
    <w:tblStylePr w:type="lastRow">
      <w:rPr>
        <w:b/>
        <w:bCs/>
      </w:rPr>
      <w:tblPr/>
      <w:tcPr>
        <w:tcBorders>
          <w:top w:val="double" w:sz="4" w:space="0" w:color="50575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5759" w:themeColor="accent5"/>
          <w:right w:val="single" w:sz="4" w:space="0" w:color="505759" w:themeColor="accent5"/>
        </w:tcBorders>
      </w:tcPr>
    </w:tblStylePr>
    <w:tblStylePr w:type="band1Horz">
      <w:tblPr/>
      <w:tcPr>
        <w:tcBorders>
          <w:top w:val="single" w:sz="4" w:space="0" w:color="505759" w:themeColor="accent5"/>
          <w:bottom w:val="single" w:sz="4" w:space="0" w:color="50575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5759" w:themeColor="accent5"/>
          <w:left w:val="nil"/>
        </w:tcBorders>
      </w:tcPr>
    </w:tblStylePr>
    <w:tblStylePr w:type="swCell">
      <w:tblPr/>
      <w:tcPr>
        <w:tcBorders>
          <w:top w:val="double" w:sz="4" w:space="0" w:color="505759" w:themeColor="accent5"/>
          <w:right w:val="nil"/>
        </w:tcBorders>
      </w:tcPr>
    </w:tblStylePr>
  </w:style>
  <w:style w:type="table" w:customStyle="1" w:styleId="ListTable3-Accent61">
    <w:name w:val="List Table 3 - Accent 61"/>
    <w:basedOn w:val="TableNormal"/>
    <w:uiPriority w:val="48"/>
    <w:semiHidden/>
    <w:rsid w:val="00E83C01"/>
    <w:pPr>
      <w:spacing w:after="0"/>
    </w:pPr>
    <w:tblPr>
      <w:tblStyleRowBandSize w:val="1"/>
      <w:tblStyleColBandSize w:val="1"/>
      <w:tblBorders>
        <w:top w:val="single" w:sz="4" w:space="0" w:color="614B79" w:themeColor="accent6"/>
        <w:left w:val="single" w:sz="4" w:space="0" w:color="614B79" w:themeColor="accent6"/>
        <w:bottom w:val="single" w:sz="4" w:space="0" w:color="614B79" w:themeColor="accent6"/>
        <w:right w:val="single" w:sz="4" w:space="0" w:color="614B79" w:themeColor="accent6"/>
      </w:tblBorders>
    </w:tblPr>
    <w:tblStylePr w:type="firstRow">
      <w:rPr>
        <w:b/>
        <w:bCs/>
        <w:color w:val="FFFFFF" w:themeColor="background1"/>
      </w:rPr>
      <w:tblPr/>
      <w:tcPr>
        <w:shd w:val="clear" w:color="auto" w:fill="614B79" w:themeFill="accent6"/>
      </w:tcPr>
    </w:tblStylePr>
    <w:tblStylePr w:type="lastRow">
      <w:rPr>
        <w:b/>
        <w:bCs/>
      </w:rPr>
      <w:tblPr/>
      <w:tcPr>
        <w:tcBorders>
          <w:top w:val="double" w:sz="4" w:space="0" w:color="614B7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B79" w:themeColor="accent6"/>
          <w:right w:val="single" w:sz="4" w:space="0" w:color="614B79" w:themeColor="accent6"/>
        </w:tcBorders>
      </w:tcPr>
    </w:tblStylePr>
    <w:tblStylePr w:type="band1Horz">
      <w:tblPr/>
      <w:tcPr>
        <w:tcBorders>
          <w:top w:val="single" w:sz="4" w:space="0" w:color="614B79" w:themeColor="accent6"/>
          <w:bottom w:val="single" w:sz="4" w:space="0" w:color="614B7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B79" w:themeColor="accent6"/>
          <w:left w:val="nil"/>
        </w:tcBorders>
      </w:tcPr>
    </w:tblStylePr>
    <w:tblStylePr w:type="swCell">
      <w:tblPr/>
      <w:tcPr>
        <w:tcBorders>
          <w:top w:val="double" w:sz="4" w:space="0" w:color="614B79" w:themeColor="accent6"/>
          <w:right w:val="nil"/>
        </w:tcBorders>
      </w:tcPr>
    </w:tblStylePr>
  </w:style>
  <w:style w:type="table" w:customStyle="1" w:styleId="ListTable41">
    <w:name w:val="List Table 41"/>
    <w:basedOn w:val="TableNormal"/>
    <w:uiPriority w:val="49"/>
    <w:semiHidden/>
    <w:rsid w:val="00E83C0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E83C01"/>
    <w:pPr>
      <w:spacing w:after="0"/>
    </w:pPr>
    <w:tblPr>
      <w:tblStyleRowBandSize w:val="1"/>
      <w:tblStyleColBandSize w:val="1"/>
      <w:tblBorders>
        <w:top w:val="single" w:sz="4" w:space="0" w:color="035BFF" w:themeColor="accent1" w:themeTint="99"/>
        <w:left w:val="single" w:sz="4" w:space="0" w:color="035BFF" w:themeColor="accent1" w:themeTint="99"/>
        <w:bottom w:val="single" w:sz="4" w:space="0" w:color="035BFF" w:themeColor="accent1" w:themeTint="99"/>
        <w:right w:val="single" w:sz="4" w:space="0" w:color="035BFF" w:themeColor="accent1" w:themeTint="99"/>
        <w:insideH w:val="single" w:sz="4" w:space="0" w:color="035BFF" w:themeColor="accent1" w:themeTint="99"/>
      </w:tblBorders>
    </w:tblPr>
    <w:tblStylePr w:type="firstRow">
      <w:rPr>
        <w:b/>
        <w:bCs/>
        <w:color w:val="FFFFFF" w:themeColor="background1"/>
      </w:rPr>
      <w:tblPr/>
      <w:tcPr>
        <w:tcBorders>
          <w:top w:val="single" w:sz="4" w:space="0" w:color="00205B" w:themeColor="accent1"/>
          <w:left w:val="single" w:sz="4" w:space="0" w:color="00205B" w:themeColor="accent1"/>
          <w:bottom w:val="single" w:sz="4" w:space="0" w:color="00205B" w:themeColor="accent1"/>
          <w:right w:val="single" w:sz="4" w:space="0" w:color="00205B" w:themeColor="accent1"/>
          <w:insideH w:val="nil"/>
        </w:tcBorders>
        <w:shd w:val="clear" w:color="auto" w:fill="00205B" w:themeFill="accent1"/>
      </w:tcPr>
    </w:tblStylePr>
    <w:tblStylePr w:type="lastRow">
      <w:rPr>
        <w:b/>
        <w:bCs/>
      </w:rPr>
      <w:tblPr/>
      <w:tcPr>
        <w:tcBorders>
          <w:top w:val="double" w:sz="4" w:space="0" w:color="035BFF" w:themeColor="accent1" w:themeTint="99"/>
        </w:tcBorders>
      </w:tcPr>
    </w:tblStylePr>
    <w:tblStylePr w:type="firstCol">
      <w:rPr>
        <w:b/>
        <w:bCs/>
      </w:rPr>
    </w:tblStylePr>
    <w:tblStylePr w:type="lastCol">
      <w:rPr>
        <w:b/>
        <w:bCs/>
      </w:rPr>
    </w:tblStylePr>
    <w:tblStylePr w:type="band1Vert">
      <w:tblPr/>
      <w:tcPr>
        <w:shd w:val="clear" w:color="auto" w:fill="ABC8FF" w:themeFill="accent1" w:themeFillTint="33"/>
      </w:tcPr>
    </w:tblStylePr>
    <w:tblStylePr w:type="band1Horz">
      <w:tblPr/>
      <w:tcPr>
        <w:shd w:val="clear" w:color="auto" w:fill="ABC8FF" w:themeFill="accent1" w:themeFillTint="33"/>
      </w:tcPr>
    </w:tblStylePr>
  </w:style>
  <w:style w:type="table" w:customStyle="1" w:styleId="ListTable4-Accent21">
    <w:name w:val="List Table 4 - Accent 21"/>
    <w:basedOn w:val="TableNormal"/>
    <w:uiPriority w:val="49"/>
    <w:semiHidden/>
    <w:rsid w:val="00E83C01"/>
    <w:pPr>
      <w:spacing w:after="0"/>
    </w:pPr>
    <w:tblPr>
      <w:tblStyleRowBandSize w:val="1"/>
      <w:tblStyleColBandSize w:val="1"/>
      <w:tblBorders>
        <w:top w:val="single" w:sz="4" w:space="0" w:color="FF3070" w:themeColor="accent2" w:themeTint="99"/>
        <w:left w:val="single" w:sz="4" w:space="0" w:color="FF3070" w:themeColor="accent2" w:themeTint="99"/>
        <w:bottom w:val="single" w:sz="4" w:space="0" w:color="FF3070" w:themeColor="accent2" w:themeTint="99"/>
        <w:right w:val="single" w:sz="4" w:space="0" w:color="FF3070" w:themeColor="accent2" w:themeTint="99"/>
        <w:insideH w:val="single" w:sz="4" w:space="0" w:color="FF3070" w:themeColor="accent2" w:themeTint="99"/>
      </w:tblBorders>
    </w:tblPr>
    <w:tblStylePr w:type="firstRow">
      <w:rPr>
        <w:b/>
        <w:bCs/>
        <w:color w:val="FFFFFF" w:themeColor="background1"/>
      </w:rPr>
      <w:tblPr/>
      <w:tcPr>
        <w:tcBorders>
          <w:top w:val="single" w:sz="4" w:space="0" w:color="A50034" w:themeColor="accent2"/>
          <w:left w:val="single" w:sz="4" w:space="0" w:color="A50034" w:themeColor="accent2"/>
          <w:bottom w:val="single" w:sz="4" w:space="0" w:color="A50034" w:themeColor="accent2"/>
          <w:right w:val="single" w:sz="4" w:space="0" w:color="A50034" w:themeColor="accent2"/>
          <w:insideH w:val="nil"/>
        </w:tcBorders>
        <w:shd w:val="clear" w:color="auto" w:fill="A50034" w:themeFill="accent2"/>
      </w:tcPr>
    </w:tblStylePr>
    <w:tblStylePr w:type="lastRow">
      <w:rPr>
        <w:b/>
        <w:bCs/>
      </w:rPr>
      <w:tblPr/>
      <w:tcPr>
        <w:tcBorders>
          <w:top w:val="double" w:sz="4" w:space="0" w:color="FF3070" w:themeColor="accent2" w:themeTint="99"/>
        </w:tcBorders>
      </w:tcPr>
    </w:tblStylePr>
    <w:tblStylePr w:type="firstCol">
      <w:rPr>
        <w:b/>
        <w:bCs/>
      </w:rPr>
    </w:tblStylePr>
    <w:tblStylePr w:type="lastCol">
      <w:rPr>
        <w:b/>
        <w:bCs/>
      </w:rPr>
    </w:tblStylePr>
    <w:tblStylePr w:type="band1Vert">
      <w:tblPr/>
      <w:tcPr>
        <w:shd w:val="clear" w:color="auto" w:fill="FFBACF" w:themeFill="accent2" w:themeFillTint="33"/>
      </w:tcPr>
    </w:tblStylePr>
    <w:tblStylePr w:type="band1Horz">
      <w:tblPr/>
      <w:tcPr>
        <w:shd w:val="clear" w:color="auto" w:fill="FFBACF" w:themeFill="accent2" w:themeFillTint="33"/>
      </w:tcPr>
    </w:tblStylePr>
  </w:style>
  <w:style w:type="table" w:customStyle="1" w:styleId="ListTable4-Accent31">
    <w:name w:val="List Table 4 - Accent 31"/>
    <w:basedOn w:val="TableNormal"/>
    <w:uiPriority w:val="49"/>
    <w:semiHidden/>
    <w:rsid w:val="00E83C01"/>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tblBorders>
    </w:tblPr>
    <w:tblStylePr w:type="firstRow">
      <w:rPr>
        <w:b/>
        <w:bCs/>
        <w:color w:val="FFFFFF" w:themeColor="background1"/>
      </w:rPr>
      <w:tblPr/>
      <w:tcPr>
        <w:tcBorders>
          <w:top w:val="single" w:sz="4" w:space="0" w:color="E87722" w:themeColor="accent3"/>
          <w:left w:val="single" w:sz="4" w:space="0" w:color="E87722" w:themeColor="accent3"/>
          <w:bottom w:val="single" w:sz="4" w:space="0" w:color="E87722" w:themeColor="accent3"/>
          <w:right w:val="single" w:sz="4" w:space="0" w:color="E87722" w:themeColor="accent3"/>
          <w:insideH w:val="nil"/>
        </w:tcBorders>
        <w:shd w:val="clear" w:color="auto" w:fill="E87722" w:themeFill="accent3"/>
      </w:tcPr>
    </w:tblStylePr>
    <w:tblStylePr w:type="lastRow">
      <w:rPr>
        <w:b/>
        <w:bCs/>
      </w:rPr>
      <w:tblPr/>
      <w:tcPr>
        <w:tcBorders>
          <w:top w:val="doub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customStyle="1" w:styleId="ListTable4-Accent41">
    <w:name w:val="List Table 4 - Accent 41"/>
    <w:basedOn w:val="TableNormal"/>
    <w:uiPriority w:val="49"/>
    <w:semiHidden/>
    <w:rsid w:val="00E83C01"/>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tblBorders>
    </w:tblPr>
    <w:tblStylePr w:type="firstRow">
      <w:rPr>
        <w:b/>
        <w:bCs/>
        <w:color w:val="FFFFFF" w:themeColor="background1"/>
      </w:rPr>
      <w:tblPr/>
      <w:tcPr>
        <w:tcBorders>
          <w:top w:val="single" w:sz="4" w:space="0" w:color="F2A900" w:themeColor="accent4"/>
          <w:left w:val="single" w:sz="4" w:space="0" w:color="F2A900" w:themeColor="accent4"/>
          <w:bottom w:val="single" w:sz="4" w:space="0" w:color="F2A900" w:themeColor="accent4"/>
          <w:right w:val="single" w:sz="4" w:space="0" w:color="F2A900" w:themeColor="accent4"/>
          <w:insideH w:val="nil"/>
        </w:tcBorders>
        <w:shd w:val="clear" w:color="auto" w:fill="F2A900" w:themeFill="accent4"/>
      </w:tcPr>
    </w:tblStylePr>
    <w:tblStylePr w:type="lastRow">
      <w:rPr>
        <w:b/>
        <w:bCs/>
      </w:rPr>
      <w:tblPr/>
      <w:tcPr>
        <w:tcBorders>
          <w:top w:val="doub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customStyle="1" w:styleId="ListTable4-Accent51">
    <w:name w:val="List Table 4 - Accent 51"/>
    <w:basedOn w:val="TableNormal"/>
    <w:uiPriority w:val="49"/>
    <w:semiHidden/>
    <w:rsid w:val="00E83C01"/>
    <w:pPr>
      <w:spacing w:after="0"/>
    </w:pPr>
    <w:tblPr>
      <w:tblStyleRowBandSize w:val="1"/>
      <w:tblStyleColBandSize w:val="1"/>
      <w:tblBorders>
        <w:top w:val="single" w:sz="4" w:space="0" w:color="939B9E" w:themeColor="accent5" w:themeTint="99"/>
        <w:left w:val="single" w:sz="4" w:space="0" w:color="939B9E" w:themeColor="accent5" w:themeTint="99"/>
        <w:bottom w:val="single" w:sz="4" w:space="0" w:color="939B9E" w:themeColor="accent5" w:themeTint="99"/>
        <w:right w:val="single" w:sz="4" w:space="0" w:color="939B9E" w:themeColor="accent5" w:themeTint="99"/>
        <w:insideH w:val="single" w:sz="4" w:space="0" w:color="939B9E" w:themeColor="accent5" w:themeTint="99"/>
      </w:tblBorders>
    </w:tblPr>
    <w:tblStylePr w:type="firstRow">
      <w:rPr>
        <w:b/>
        <w:bCs/>
        <w:color w:val="FFFFFF" w:themeColor="background1"/>
      </w:rPr>
      <w:tblPr/>
      <w:tcPr>
        <w:tcBorders>
          <w:top w:val="single" w:sz="4" w:space="0" w:color="505759" w:themeColor="accent5"/>
          <w:left w:val="single" w:sz="4" w:space="0" w:color="505759" w:themeColor="accent5"/>
          <w:bottom w:val="single" w:sz="4" w:space="0" w:color="505759" w:themeColor="accent5"/>
          <w:right w:val="single" w:sz="4" w:space="0" w:color="505759" w:themeColor="accent5"/>
          <w:insideH w:val="nil"/>
        </w:tcBorders>
        <w:shd w:val="clear" w:color="auto" w:fill="505759" w:themeFill="accent5"/>
      </w:tcPr>
    </w:tblStylePr>
    <w:tblStylePr w:type="lastRow">
      <w:rPr>
        <w:b/>
        <w:bCs/>
      </w:rPr>
      <w:tblPr/>
      <w:tcPr>
        <w:tcBorders>
          <w:top w:val="double" w:sz="4" w:space="0" w:color="939B9E" w:themeColor="accent5" w:themeTint="99"/>
        </w:tcBorders>
      </w:tcPr>
    </w:tblStylePr>
    <w:tblStylePr w:type="firstCol">
      <w:rPr>
        <w:b/>
        <w:bCs/>
      </w:rPr>
    </w:tblStylePr>
    <w:tblStylePr w:type="lastCol">
      <w:rPr>
        <w:b/>
        <w:bCs/>
      </w:rPr>
    </w:tblStylePr>
    <w:tblStylePr w:type="band1Vert">
      <w:tblPr/>
      <w:tcPr>
        <w:shd w:val="clear" w:color="auto" w:fill="DBDDDE" w:themeFill="accent5" w:themeFillTint="33"/>
      </w:tcPr>
    </w:tblStylePr>
    <w:tblStylePr w:type="band1Horz">
      <w:tblPr/>
      <w:tcPr>
        <w:shd w:val="clear" w:color="auto" w:fill="DBDDDE" w:themeFill="accent5" w:themeFillTint="33"/>
      </w:tcPr>
    </w:tblStylePr>
  </w:style>
  <w:style w:type="table" w:customStyle="1" w:styleId="ListTable4-Accent61">
    <w:name w:val="List Table 4 - Accent 61"/>
    <w:basedOn w:val="TableNormal"/>
    <w:uiPriority w:val="49"/>
    <w:semiHidden/>
    <w:rsid w:val="00E83C01"/>
    <w:pPr>
      <w:spacing w:after="0"/>
    </w:pPr>
    <w:tblPr>
      <w:tblStyleRowBandSize w:val="1"/>
      <w:tblStyleColBandSize w:val="1"/>
      <w:tblBorders>
        <w:top w:val="single" w:sz="4" w:space="0" w:color="9F8AB6" w:themeColor="accent6" w:themeTint="99"/>
        <w:left w:val="single" w:sz="4" w:space="0" w:color="9F8AB6" w:themeColor="accent6" w:themeTint="99"/>
        <w:bottom w:val="single" w:sz="4" w:space="0" w:color="9F8AB6" w:themeColor="accent6" w:themeTint="99"/>
        <w:right w:val="single" w:sz="4" w:space="0" w:color="9F8AB6" w:themeColor="accent6" w:themeTint="99"/>
        <w:insideH w:val="single" w:sz="4" w:space="0" w:color="9F8AB6" w:themeColor="accent6" w:themeTint="99"/>
      </w:tblBorders>
    </w:tblPr>
    <w:tblStylePr w:type="firstRow">
      <w:rPr>
        <w:b/>
        <w:bCs/>
        <w:color w:val="FFFFFF" w:themeColor="background1"/>
      </w:rPr>
      <w:tblPr/>
      <w:tcPr>
        <w:tcBorders>
          <w:top w:val="single" w:sz="4" w:space="0" w:color="614B79" w:themeColor="accent6"/>
          <w:left w:val="single" w:sz="4" w:space="0" w:color="614B79" w:themeColor="accent6"/>
          <w:bottom w:val="single" w:sz="4" w:space="0" w:color="614B79" w:themeColor="accent6"/>
          <w:right w:val="single" w:sz="4" w:space="0" w:color="614B79" w:themeColor="accent6"/>
          <w:insideH w:val="nil"/>
        </w:tcBorders>
        <w:shd w:val="clear" w:color="auto" w:fill="614B79" w:themeFill="accent6"/>
      </w:tcPr>
    </w:tblStylePr>
    <w:tblStylePr w:type="lastRow">
      <w:rPr>
        <w:b/>
        <w:bCs/>
      </w:rPr>
      <w:tblPr/>
      <w:tcPr>
        <w:tcBorders>
          <w:top w:val="double" w:sz="4" w:space="0" w:color="9F8AB6" w:themeColor="accent6" w:themeTint="99"/>
        </w:tcBorders>
      </w:tcPr>
    </w:tblStylePr>
    <w:tblStylePr w:type="firstCol">
      <w:rPr>
        <w:b/>
        <w:bCs/>
      </w:rPr>
    </w:tblStylePr>
    <w:tblStylePr w:type="lastCol">
      <w:rPr>
        <w:b/>
        <w:bCs/>
      </w:rPr>
    </w:tblStylePr>
    <w:tblStylePr w:type="band1Vert">
      <w:tblPr/>
      <w:tcPr>
        <w:shd w:val="clear" w:color="auto" w:fill="DFD8E7" w:themeFill="accent6" w:themeFillTint="33"/>
      </w:tcPr>
    </w:tblStylePr>
    <w:tblStylePr w:type="band1Horz">
      <w:tblPr/>
      <w:tcPr>
        <w:shd w:val="clear" w:color="auto" w:fill="DFD8E7" w:themeFill="accent6" w:themeFillTint="33"/>
      </w:tcPr>
    </w:tblStylePr>
  </w:style>
  <w:style w:type="table" w:customStyle="1" w:styleId="ListTable5Dark1">
    <w:name w:val="List Table 5 Dark1"/>
    <w:basedOn w:val="TableNormal"/>
    <w:uiPriority w:val="50"/>
    <w:semiHidden/>
    <w:rsid w:val="00E83C0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E83C01"/>
    <w:pPr>
      <w:spacing w:after="0"/>
    </w:pPr>
    <w:rPr>
      <w:color w:val="FFFFFF" w:themeColor="background1"/>
    </w:rPr>
    <w:tblPr>
      <w:tblStyleRowBandSize w:val="1"/>
      <w:tblStyleColBandSize w:val="1"/>
      <w:tblBorders>
        <w:top w:val="single" w:sz="24" w:space="0" w:color="00205B" w:themeColor="accent1"/>
        <w:left w:val="single" w:sz="24" w:space="0" w:color="00205B" w:themeColor="accent1"/>
        <w:bottom w:val="single" w:sz="24" w:space="0" w:color="00205B" w:themeColor="accent1"/>
        <w:right w:val="single" w:sz="24" w:space="0" w:color="00205B" w:themeColor="accent1"/>
      </w:tblBorders>
    </w:tblPr>
    <w:tcPr>
      <w:shd w:val="clear" w:color="auto" w:fill="00205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E83C01"/>
    <w:pPr>
      <w:spacing w:after="0"/>
    </w:pPr>
    <w:rPr>
      <w:color w:val="FFFFFF" w:themeColor="background1"/>
    </w:rPr>
    <w:tblPr>
      <w:tblStyleRowBandSize w:val="1"/>
      <w:tblStyleColBandSize w:val="1"/>
      <w:tblBorders>
        <w:top w:val="single" w:sz="24" w:space="0" w:color="A50034" w:themeColor="accent2"/>
        <w:left w:val="single" w:sz="24" w:space="0" w:color="A50034" w:themeColor="accent2"/>
        <w:bottom w:val="single" w:sz="24" w:space="0" w:color="A50034" w:themeColor="accent2"/>
        <w:right w:val="single" w:sz="24" w:space="0" w:color="A50034" w:themeColor="accent2"/>
      </w:tblBorders>
    </w:tblPr>
    <w:tcPr>
      <w:shd w:val="clear" w:color="auto" w:fill="A5003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E83C01"/>
    <w:pPr>
      <w:spacing w:after="0"/>
    </w:pPr>
    <w:rPr>
      <w:color w:val="FFFFFF" w:themeColor="background1"/>
    </w:rPr>
    <w:tblPr>
      <w:tblStyleRowBandSize w:val="1"/>
      <w:tblStyleColBandSize w:val="1"/>
      <w:tblBorders>
        <w:top w:val="single" w:sz="24" w:space="0" w:color="E87722" w:themeColor="accent3"/>
        <w:left w:val="single" w:sz="24" w:space="0" w:color="E87722" w:themeColor="accent3"/>
        <w:bottom w:val="single" w:sz="24" w:space="0" w:color="E87722" w:themeColor="accent3"/>
        <w:right w:val="single" w:sz="24" w:space="0" w:color="E87722" w:themeColor="accent3"/>
      </w:tblBorders>
    </w:tblPr>
    <w:tcPr>
      <w:shd w:val="clear" w:color="auto" w:fill="E8772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E83C01"/>
    <w:pPr>
      <w:spacing w:after="0"/>
    </w:pPr>
    <w:rPr>
      <w:color w:val="FFFFFF" w:themeColor="background1"/>
    </w:rPr>
    <w:tblPr>
      <w:tblStyleRowBandSize w:val="1"/>
      <w:tblStyleColBandSize w:val="1"/>
      <w:tblBorders>
        <w:top w:val="single" w:sz="24" w:space="0" w:color="F2A900" w:themeColor="accent4"/>
        <w:left w:val="single" w:sz="24" w:space="0" w:color="F2A900" w:themeColor="accent4"/>
        <w:bottom w:val="single" w:sz="24" w:space="0" w:color="F2A900" w:themeColor="accent4"/>
        <w:right w:val="single" w:sz="24" w:space="0" w:color="F2A900" w:themeColor="accent4"/>
      </w:tblBorders>
    </w:tblPr>
    <w:tcPr>
      <w:shd w:val="clear" w:color="auto" w:fill="F2A9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E83C01"/>
    <w:pPr>
      <w:spacing w:after="0"/>
    </w:pPr>
    <w:rPr>
      <w:color w:val="FFFFFF" w:themeColor="background1"/>
    </w:rPr>
    <w:tblPr>
      <w:tblStyleRowBandSize w:val="1"/>
      <w:tblStyleColBandSize w:val="1"/>
      <w:tblBorders>
        <w:top w:val="single" w:sz="24" w:space="0" w:color="505759" w:themeColor="accent5"/>
        <w:left w:val="single" w:sz="24" w:space="0" w:color="505759" w:themeColor="accent5"/>
        <w:bottom w:val="single" w:sz="24" w:space="0" w:color="505759" w:themeColor="accent5"/>
        <w:right w:val="single" w:sz="24" w:space="0" w:color="505759" w:themeColor="accent5"/>
      </w:tblBorders>
    </w:tblPr>
    <w:tcPr>
      <w:shd w:val="clear" w:color="auto" w:fill="50575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E83C01"/>
    <w:pPr>
      <w:spacing w:after="0"/>
    </w:pPr>
    <w:rPr>
      <w:color w:val="FFFFFF" w:themeColor="background1"/>
    </w:rPr>
    <w:tblPr>
      <w:tblStyleRowBandSize w:val="1"/>
      <w:tblStyleColBandSize w:val="1"/>
      <w:tblBorders>
        <w:top w:val="single" w:sz="24" w:space="0" w:color="614B79" w:themeColor="accent6"/>
        <w:left w:val="single" w:sz="24" w:space="0" w:color="614B79" w:themeColor="accent6"/>
        <w:bottom w:val="single" w:sz="24" w:space="0" w:color="614B79" w:themeColor="accent6"/>
        <w:right w:val="single" w:sz="24" w:space="0" w:color="614B79" w:themeColor="accent6"/>
      </w:tblBorders>
    </w:tblPr>
    <w:tcPr>
      <w:shd w:val="clear" w:color="auto" w:fill="614B7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E83C0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E83C01"/>
    <w:pPr>
      <w:spacing w:after="0"/>
    </w:pPr>
    <w:rPr>
      <w:color w:val="001744" w:themeColor="accent1" w:themeShade="BF"/>
    </w:rPr>
    <w:tblPr>
      <w:tblStyleRowBandSize w:val="1"/>
      <w:tblStyleColBandSize w:val="1"/>
      <w:tblBorders>
        <w:top w:val="single" w:sz="4" w:space="0" w:color="00205B" w:themeColor="accent1"/>
        <w:bottom w:val="single" w:sz="4" w:space="0" w:color="00205B" w:themeColor="accent1"/>
      </w:tblBorders>
    </w:tblPr>
    <w:tblStylePr w:type="firstRow">
      <w:rPr>
        <w:b/>
        <w:bCs/>
      </w:rPr>
      <w:tblPr/>
      <w:tcPr>
        <w:tcBorders>
          <w:bottom w:val="single" w:sz="4" w:space="0" w:color="00205B" w:themeColor="accent1"/>
        </w:tcBorders>
      </w:tcPr>
    </w:tblStylePr>
    <w:tblStylePr w:type="lastRow">
      <w:rPr>
        <w:b/>
        <w:bCs/>
      </w:rPr>
      <w:tblPr/>
      <w:tcPr>
        <w:tcBorders>
          <w:top w:val="double" w:sz="4" w:space="0" w:color="00205B" w:themeColor="accent1"/>
        </w:tcBorders>
      </w:tcPr>
    </w:tblStylePr>
    <w:tblStylePr w:type="firstCol">
      <w:rPr>
        <w:b/>
        <w:bCs/>
      </w:rPr>
    </w:tblStylePr>
    <w:tblStylePr w:type="lastCol">
      <w:rPr>
        <w:b/>
        <w:bCs/>
      </w:rPr>
    </w:tblStylePr>
    <w:tblStylePr w:type="band1Vert">
      <w:tblPr/>
      <w:tcPr>
        <w:shd w:val="clear" w:color="auto" w:fill="ABC8FF" w:themeFill="accent1" w:themeFillTint="33"/>
      </w:tcPr>
    </w:tblStylePr>
    <w:tblStylePr w:type="band1Horz">
      <w:tblPr/>
      <w:tcPr>
        <w:shd w:val="clear" w:color="auto" w:fill="ABC8FF" w:themeFill="accent1" w:themeFillTint="33"/>
      </w:tcPr>
    </w:tblStylePr>
  </w:style>
  <w:style w:type="table" w:customStyle="1" w:styleId="ListTable6Colorful-Accent21">
    <w:name w:val="List Table 6 Colorful - Accent 21"/>
    <w:basedOn w:val="TableNormal"/>
    <w:uiPriority w:val="51"/>
    <w:semiHidden/>
    <w:rsid w:val="00E83C01"/>
    <w:pPr>
      <w:spacing w:after="0"/>
    </w:pPr>
    <w:rPr>
      <w:color w:val="7B0026" w:themeColor="accent2" w:themeShade="BF"/>
    </w:rPr>
    <w:tblPr>
      <w:tblStyleRowBandSize w:val="1"/>
      <w:tblStyleColBandSize w:val="1"/>
      <w:tblBorders>
        <w:top w:val="single" w:sz="4" w:space="0" w:color="A50034" w:themeColor="accent2"/>
        <w:bottom w:val="single" w:sz="4" w:space="0" w:color="A50034" w:themeColor="accent2"/>
      </w:tblBorders>
    </w:tblPr>
    <w:tblStylePr w:type="firstRow">
      <w:rPr>
        <w:b/>
        <w:bCs/>
      </w:rPr>
      <w:tblPr/>
      <w:tcPr>
        <w:tcBorders>
          <w:bottom w:val="single" w:sz="4" w:space="0" w:color="A50034" w:themeColor="accent2"/>
        </w:tcBorders>
      </w:tcPr>
    </w:tblStylePr>
    <w:tblStylePr w:type="lastRow">
      <w:rPr>
        <w:b/>
        <w:bCs/>
      </w:rPr>
      <w:tblPr/>
      <w:tcPr>
        <w:tcBorders>
          <w:top w:val="double" w:sz="4" w:space="0" w:color="A50034" w:themeColor="accent2"/>
        </w:tcBorders>
      </w:tcPr>
    </w:tblStylePr>
    <w:tblStylePr w:type="firstCol">
      <w:rPr>
        <w:b/>
        <w:bCs/>
      </w:rPr>
    </w:tblStylePr>
    <w:tblStylePr w:type="lastCol">
      <w:rPr>
        <w:b/>
        <w:bCs/>
      </w:rPr>
    </w:tblStylePr>
    <w:tblStylePr w:type="band1Vert">
      <w:tblPr/>
      <w:tcPr>
        <w:shd w:val="clear" w:color="auto" w:fill="FFBACF" w:themeFill="accent2" w:themeFillTint="33"/>
      </w:tcPr>
    </w:tblStylePr>
    <w:tblStylePr w:type="band1Horz">
      <w:tblPr/>
      <w:tcPr>
        <w:shd w:val="clear" w:color="auto" w:fill="FFBACF" w:themeFill="accent2" w:themeFillTint="33"/>
      </w:tcPr>
    </w:tblStylePr>
  </w:style>
  <w:style w:type="table" w:customStyle="1" w:styleId="ListTable6Colorful-Accent31">
    <w:name w:val="List Table 6 Colorful - Accent 31"/>
    <w:basedOn w:val="TableNormal"/>
    <w:uiPriority w:val="51"/>
    <w:semiHidden/>
    <w:rsid w:val="00E83C01"/>
    <w:pPr>
      <w:spacing w:after="0"/>
    </w:pPr>
    <w:rPr>
      <w:color w:val="B45712" w:themeColor="accent3" w:themeShade="BF"/>
    </w:rPr>
    <w:tblPr>
      <w:tblStyleRowBandSize w:val="1"/>
      <w:tblStyleColBandSize w:val="1"/>
      <w:tblBorders>
        <w:top w:val="single" w:sz="4" w:space="0" w:color="E87722" w:themeColor="accent3"/>
        <w:bottom w:val="single" w:sz="4" w:space="0" w:color="E87722" w:themeColor="accent3"/>
      </w:tblBorders>
    </w:tblPr>
    <w:tblStylePr w:type="firstRow">
      <w:rPr>
        <w:b/>
        <w:bCs/>
      </w:rPr>
      <w:tblPr/>
      <w:tcPr>
        <w:tcBorders>
          <w:bottom w:val="single" w:sz="4" w:space="0" w:color="E87722" w:themeColor="accent3"/>
        </w:tcBorders>
      </w:tcPr>
    </w:tblStylePr>
    <w:tblStylePr w:type="lastRow">
      <w:rPr>
        <w:b/>
        <w:bCs/>
      </w:rPr>
      <w:tblPr/>
      <w:tcPr>
        <w:tcBorders>
          <w:top w:val="double" w:sz="4" w:space="0" w:color="E87722" w:themeColor="accent3"/>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customStyle="1" w:styleId="ListTable6Colorful-Accent41">
    <w:name w:val="List Table 6 Colorful - Accent 41"/>
    <w:basedOn w:val="TableNormal"/>
    <w:uiPriority w:val="51"/>
    <w:semiHidden/>
    <w:rsid w:val="00E83C01"/>
    <w:pPr>
      <w:spacing w:after="0"/>
    </w:pPr>
    <w:rPr>
      <w:color w:val="B57E00" w:themeColor="accent4" w:themeShade="BF"/>
    </w:rPr>
    <w:tblPr>
      <w:tblStyleRowBandSize w:val="1"/>
      <w:tblStyleColBandSize w:val="1"/>
      <w:tblBorders>
        <w:top w:val="single" w:sz="4" w:space="0" w:color="F2A900" w:themeColor="accent4"/>
        <w:bottom w:val="single" w:sz="4" w:space="0" w:color="F2A900" w:themeColor="accent4"/>
      </w:tblBorders>
    </w:tblPr>
    <w:tblStylePr w:type="firstRow">
      <w:rPr>
        <w:b/>
        <w:bCs/>
      </w:rPr>
      <w:tblPr/>
      <w:tcPr>
        <w:tcBorders>
          <w:bottom w:val="single" w:sz="4" w:space="0" w:color="F2A900" w:themeColor="accent4"/>
        </w:tcBorders>
      </w:tcPr>
    </w:tblStylePr>
    <w:tblStylePr w:type="lastRow">
      <w:rPr>
        <w:b/>
        <w:bCs/>
      </w:rPr>
      <w:tblPr/>
      <w:tcPr>
        <w:tcBorders>
          <w:top w:val="double" w:sz="4" w:space="0" w:color="F2A900" w:themeColor="accent4"/>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customStyle="1" w:styleId="ListTable6Colorful-Accent51">
    <w:name w:val="List Table 6 Colorful - Accent 51"/>
    <w:basedOn w:val="TableNormal"/>
    <w:uiPriority w:val="51"/>
    <w:semiHidden/>
    <w:rsid w:val="00E83C01"/>
    <w:pPr>
      <w:spacing w:after="0"/>
    </w:pPr>
    <w:rPr>
      <w:color w:val="3B4142" w:themeColor="accent5" w:themeShade="BF"/>
    </w:rPr>
    <w:tblPr>
      <w:tblStyleRowBandSize w:val="1"/>
      <w:tblStyleColBandSize w:val="1"/>
      <w:tblBorders>
        <w:top w:val="single" w:sz="4" w:space="0" w:color="505759" w:themeColor="accent5"/>
        <w:bottom w:val="single" w:sz="4" w:space="0" w:color="505759" w:themeColor="accent5"/>
      </w:tblBorders>
    </w:tblPr>
    <w:tblStylePr w:type="firstRow">
      <w:rPr>
        <w:b/>
        <w:bCs/>
      </w:rPr>
      <w:tblPr/>
      <w:tcPr>
        <w:tcBorders>
          <w:bottom w:val="single" w:sz="4" w:space="0" w:color="505759" w:themeColor="accent5"/>
        </w:tcBorders>
      </w:tcPr>
    </w:tblStylePr>
    <w:tblStylePr w:type="lastRow">
      <w:rPr>
        <w:b/>
        <w:bCs/>
      </w:rPr>
      <w:tblPr/>
      <w:tcPr>
        <w:tcBorders>
          <w:top w:val="double" w:sz="4" w:space="0" w:color="505759" w:themeColor="accent5"/>
        </w:tcBorders>
      </w:tcPr>
    </w:tblStylePr>
    <w:tblStylePr w:type="firstCol">
      <w:rPr>
        <w:b/>
        <w:bCs/>
      </w:rPr>
    </w:tblStylePr>
    <w:tblStylePr w:type="lastCol">
      <w:rPr>
        <w:b/>
        <w:bCs/>
      </w:rPr>
    </w:tblStylePr>
    <w:tblStylePr w:type="band1Vert">
      <w:tblPr/>
      <w:tcPr>
        <w:shd w:val="clear" w:color="auto" w:fill="DBDDDE" w:themeFill="accent5" w:themeFillTint="33"/>
      </w:tcPr>
    </w:tblStylePr>
    <w:tblStylePr w:type="band1Horz">
      <w:tblPr/>
      <w:tcPr>
        <w:shd w:val="clear" w:color="auto" w:fill="DBDDDE" w:themeFill="accent5" w:themeFillTint="33"/>
      </w:tcPr>
    </w:tblStylePr>
  </w:style>
  <w:style w:type="table" w:customStyle="1" w:styleId="ListTable6Colorful-Accent61">
    <w:name w:val="List Table 6 Colorful - Accent 61"/>
    <w:basedOn w:val="TableNormal"/>
    <w:uiPriority w:val="51"/>
    <w:semiHidden/>
    <w:rsid w:val="00E83C01"/>
    <w:pPr>
      <w:spacing w:after="0"/>
    </w:pPr>
    <w:rPr>
      <w:color w:val="48385A" w:themeColor="accent6" w:themeShade="BF"/>
    </w:rPr>
    <w:tblPr>
      <w:tblStyleRowBandSize w:val="1"/>
      <w:tblStyleColBandSize w:val="1"/>
      <w:tblBorders>
        <w:top w:val="single" w:sz="4" w:space="0" w:color="614B79" w:themeColor="accent6"/>
        <w:bottom w:val="single" w:sz="4" w:space="0" w:color="614B79" w:themeColor="accent6"/>
      </w:tblBorders>
    </w:tblPr>
    <w:tblStylePr w:type="firstRow">
      <w:rPr>
        <w:b/>
        <w:bCs/>
      </w:rPr>
      <w:tblPr/>
      <w:tcPr>
        <w:tcBorders>
          <w:bottom w:val="single" w:sz="4" w:space="0" w:color="614B79" w:themeColor="accent6"/>
        </w:tcBorders>
      </w:tcPr>
    </w:tblStylePr>
    <w:tblStylePr w:type="lastRow">
      <w:rPr>
        <w:b/>
        <w:bCs/>
      </w:rPr>
      <w:tblPr/>
      <w:tcPr>
        <w:tcBorders>
          <w:top w:val="double" w:sz="4" w:space="0" w:color="614B79" w:themeColor="accent6"/>
        </w:tcBorders>
      </w:tcPr>
    </w:tblStylePr>
    <w:tblStylePr w:type="firstCol">
      <w:rPr>
        <w:b/>
        <w:bCs/>
      </w:rPr>
    </w:tblStylePr>
    <w:tblStylePr w:type="lastCol">
      <w:rPr>
        <w:b/>
        <w:bCs/>
      </w:rPr>
    </w:tblStylePr>
    <w:tblStylePr w:type="band1Vert">
      <w:tblPr/>
      <w:tcPr>
        <w:shd w:val="clear" w:color="auto" w:fill="DFD8E7" w:themeFill="accent6" w:themeFillTint="33"/>
      </w:tcPr>
    </w:tblStylePr>
    <w:tblStylePr w:type="band1Horz">
      <w:tblPr/>
      <w:tcPr>
        <w:shd w:val="clear" w:color="auto" w:fill="DFD8E7" w:themeFill="accent6" w:themeFillTint="33"/>
      </w:tcPr>
    </w:tblStylePr>
  </w:style>
  <w:style w:type="table" w:customStyle="1" w:styleId="ListTable7Colorful1">
    <w:name w:val="List Table 7 Colorful1"/>
    <w:basedOn w:val="TableNormal"/>
    <w:uiPriority w:val="52"/>
    <w:semiHidden/>
    <w:rsid w:val="00E83C0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E83C01"/>
    <w:pPr>
      <w:spacing w:after="0"/>
    </w:pPr>
    <w:rPr>
      <w:color w:val="00174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05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05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05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05B" w:themeColor="accent1"/>
        </w:tcBorders>
        <w:shd w:val="clear" w:color="auto" w:fill="FFFFFF" w:themeFill="background1"/>
      </w:tcPr>
    </w:tblStylePr>
    <w:tblStylePr w:type="band1Vert">
      <w:tblPr/>
      <w:tcPr>
        <w:shd w:val="clear" w:color="auto" w:fill="ABC8FF" w:themeFill="accent1" w:themeFillTint="33"/>
      </w:tcPr>
    </w:tblStylePr>
    <w:tblStylePr w:type="band1Horz">
      <w:tblPr/>
      <w:tcPr>
        <w:shd w:val="clear" w:color="auto" w:fill="ABC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E83C01"/>
    <w:pPr>
      <w:spacing w:after="0"/>
    </w:pPr>
    <w:rPr>
      <w:color w:val="7B00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003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003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003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0034" w:themeColor="accent2"/>
        </w:tcBorders>
        <w:shd w:val="clear" w:color="auto" w:fill="FFFFFF" w:themeFill="background1"/>
      </w:tcPr>
    </w:tblStylePr>
    <w:tblStylePr w:type="band1Vert">
      <w:tblPr/>
      <w:tcPr>
        <w:shd w:val="clear" w:color="auto" w:fill="FFBACF" w:themeFill="accent2" w:themeFillTint="33"/>
      </w:tcPr>
    </w:tblStylePr>
    <w:tblStylePr w:type="band1Horz">
      <w:tblPr/>
      <w:tcPr>
        <w:shd w:val="clear" w:color="auto" w:fill="FFBA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E83C01"/>
    <w:pPr>
      <w:spacing w:after="0"/>
    </w:pPr>
    <w:rPr>
      <w:color w:val="B457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72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72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72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722" w:themeColor="accent3"/>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E83C01"/>
    <w:pPr>
      <w:spacing w:after="0"/>
    </w:pPr>
    <w:rPr>
      <w:color w:val="B57E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9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9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9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900" w:themeColor="accent4"/>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E83C01"/>
    <w:pPr>
      <w:spacing w:after="0"/>
    </w:pPr>
    <w:rPr>
      <w:color w:val="3B414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575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575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575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5759" w:themeColor="accent5"/>
        </w:tcBorders>
        <w:shd w:val="clear" w:color="auto" w:fill="FFFFFF" w:themeFill="background1"/>
      </w:tcPr>
    </w:tblStylePr>
    <w:tblStylePr w:type="band1Vert">
      <w:tblPr/>
      <w:tcPr>
        <w:shd w:val="clear" w:color="auto" w:fill="DBDDDE" w:themeFill="accent5" w:themeFillTint="33"/>
      </w:tcPr>
    </w:tblStylePr>
    <w:tblStylePr w:type="band1Horz">
      <w:tblPr/>
      <w:tcPr>
        <w:shd w:val="clear" w:color="auto" w:fill="DBDD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E83C01"/>
    <w:pPr>
      <w:spacing w:after="0"/>
    </w:pPr>
    <w:rPr>
      <w:color w:val="48385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B7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B7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B7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B79" w:themeColor="accent6"/>
        </w:tcBorders>
        <w:shd w:val="clear" w:color="auto" w:fill="FFFFFF" w:themeFill="background1"/>
      </w:tcPr>
    </w:tblStylePr>
    <w:tblStylePr w:type="band1Vert">
      <w:tblPr/>
      <w:tcPr>
        <w:shd w:val="clear" w:color="auto" w:fill="DFD8E7" w:themeFill="accent6" w:themeFillTint="33"/>
      </w:tcPr>
    </w:tblStylePr>
    <w:tblStylePr w:type="band1Horz">
      <w:tblPr/>
      <w:tcPr>
        <w:shd w:val="clear" w:color="auto" w:fill="DFD8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semiHidden/>
    <w:rsid w:val="00E83C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E83C0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E83C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E83C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E83C0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E83C0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BoxHeading">
    <w:name w:val="Text Box Heading"/>
    <w:basedOn w:val="Normal"/>
    <w:uiPriority w:val="7"/>
    <w:qFormat/>
    <w:rsid w:val="00F771D8"/>
    <w:pPr>
      <w:spacing w:before="240" w:after="120"/>
    </w:pPr>
    <w:rPr>
      <w:b/>
      <w:color w:val="FFFFFF" w:themeColor="background1"/>
      <w:sz w:val="22"/>
    </w:rPr>
  </w:style>
  <w:style w:type="paragraph" w:customStyle="1" w:styleId="TextBoxText">
    <w:name w:val="Text Box Text"/>
    <w:basedOn w:val="Normal"/>
    <w:uiPriority w:val="7"/>
    <w:qFormat/>
    <w:rsid w:val="00F771D8"/>
    <w:pPr>
      <w:spacing w:before="60" w:after="60"/>
    </w:pPr>
    <w:rPr>
      <w:color w:val="FFFFFF" w:themeColor="background1"/>
      <w:sz w:val="18"/>
    </w:rPr>
  </w:style>
  <w:style w:type="paragraph" w:customStyle="1" w:styleId="InfoText">
    <w:name w:val="Info Text"/>
    <w:basedOn w:val="BodyText"/>
    <w:link w:val="InfoTextChar"/>
    <w:uiPriority w:val="34"/>
    <w:rsid w:val="00CC7500"/>
    <w:pPr>
      <w:spacing w:before="0" w:after="40" w:line="240" w:lineRule="atLeast"/>
    </w:pPr>
    <w:rPr>
      <w:color w:val="000000" w:themeColor="text1"/>
      <w:szCs w:val="20"/>
    </w:rPr>
  </w:style>
  <w:style w:type="character" w:customStyle="1" w:styleId="InfoTextChar">
    <w:name w:val="Info Text Char"/>
    <w:basedOn w:val="BodyTextChar"/>
    <w:link w:val="InfoText"/>
    <w:uiPriority w:val="34"/>
    <w:rsid w:val="00CC7500"/>
    <w:rPr>
      <w:rFonts w:eastAsia="Times New Roman" w:cs="Times New Roman"/>
      <w:color w:val="000000" w:themeColor="text1"/>
      <w:sz w:val="20"/>
      <w:szCs w:val="20"/>
      <w:lang w:eastAsia="en-AU"/>
    </w:rPr>
  </w:style>
  <w:style w:type="paragraph" w:customStyle="1" w:styleId="ApprovalsText">
    <w:name w:val="Approvals Text"/>
    <w:basedOn w:val="InfoText"/>
    <w:uiPriority w:val="29"/>
    <w:qFormat/>
    <w:rsid w:val="00CC7500"/>
    <w:pPr>
      <w:framePr w:hSpace="181" w:wrap="around" w:vAnchor="page" w:hAnchor="margin" w:y="4395"/>
      <w:spacing w:after="0" w:line="240" w:lineRule="auto"/>
      <w:suppressOverlap/>
    </w:pPr>
    <w:rPr>
      <w:rFonts w:eastAsiaTheme="minorHAnsi"/>
      <w:sz w:val="18"/>
      <w:lang w:eastAsia="en-US"/>
    </w:rPr>
  </w:style>
  <w:style w:type="character" w:customStyle="1" w:styleId="BoldCAPSNavy">
    <w:name w:val="Bold CAPS Navy"/>
    <w:basedOn w:val="DefaultParagraphFont"/>
    <w:uiPriority w:val="99"/>
    <w:semiHidden/>
    <w:qFormat/>
    <w:rsid w:val="00CC7500"/>
    <w:rPr>
      <w:b/>
      <w:caps/>
      <w:smallCaps w:val="0"/>
      <w:strike w:val="0"/>
      <w:dstrike w:val="0"/>
      <w:vanish w:val="0"/>
      <w:color w:val="00205B" w:themeColor="accent1"/>
      <w:vertAlign w:val="baseline"/>
    </w:rPr>
  </w:style>
  <w:style w:type="character" w:customStyle="1" w:styleId="UnresolvedMention1">
    <w:name w:val="Unresolved Mention1"/>
    <w:basedOn w:val="DefaultParagraphFont"/>
    <w:uiPriority w:val="99"/>
    <w:semiHidden/>
    <w:unhideWhenUsed/>
    <w:rsid w:val="00712B5D"/>
    <w:rPr>
      <w:color w:val="808080"/>
      <w:shd w:val="clear" w:color="auto" w:fill="E6E6E6"/>
    </w:rPr>
  </w:style>
  <w:style w:type="paragraph" w:customStyle="1" w:styleId="TableSubheading">
    <w:name w:val="Table Subheading"/>
    <w:basedOn w:val="TableText"/>
    <w:uiPriority w:val="3"/>
    <w:qFormat/>
    <w:rsid w:val="00347A41"/>
    <w:rPr>
      <w:color w:val="00205B" w:themeColor="accent1"/>
    </w:rPr>
  </w:style>
  <w:style w:type="paragraph" w:customStyle="1" w:styleId="TOCHeading2">
    <w:name w:val="TOC Heading 2"/>
    <w:basedOn w:val="TOCHeading"/>
    <w:next w:val="Normal"/>
    <w:uiPriority w:val="39"/>
    <w:qFormat/>
    <w:rsid w:val="00B27859"/>
    <w:pPr>
      <w:spacing w:before="240" w:after="120"/>
    </w:pPr>
    <w:rPr>
      <w:sz w:val="36"/>
    </w:rPr>
  </w:style>
  <w:style w:type="table" w:customStyle="1" w:styleId="CobaltTable">
    <w:name w:val="Cobalt Table"/>
    <w:basedOn w:val="TableNormal"/>
    <w:uiPriority w:val="99"/>
    <w:rsid w:val="00AE11CF"/>
    <w:pPr>
      <w:spacing w:before="0" w:after="0"/>
    </w:pPr>
    <w:tblPr>
      <w:tblStyleRowBandSize w:val="1"/>
      <w:tblStyleColBandSize w:val="1"/>
      <w:tblBorders>
        <w:top w:val="single" w:sz="18" w:space="0" w:color="418FDE" w:themeColor="text2"/>
        <w:bottom w:val="single" w:sz="18" w:space="0" w:color="418FDE" w:themeColor="text2"/>
        <w:insideH w:val="single" w:sz="4" w:space="0" w:color="58595B"/>
        <w:insideV w:val="dashSmallGap" w:sz="4" w:space="0" w:color="A8C8E6"/>
      </w:tblBorders>
      <w:tblCellMar>
        <w:top w:w="28" w:type="dxa"/>
        <w:left w:w="0" w:type="dxa"/>
        <w:bottom w:w="28" w:type="dxa"/>
        <w:right w:w="0" w:type="dxa"/>
      </w:tblCellMar>
    </w:tblPr>
    <w:tblStylePr w:type="firstRow">
      <w:rPr>
        <w:color w:val="418FDE" w:themeColor="text2"/>
      </w:rPr>
      <w:tblPr/>
      <w:tcPr>
        <w:tcBorders>
          <w:top w:val="nil"/>
          <w:bottom w:val="single" w:sz="18" w:space="0" w:color="418FDE" w:themeColor="text2"/>
          <w:insideV w:val="nil"/>
        </w:tcBorders>
        <w:shd w:val="clear" w:color="auto" w:fill="D7E1F3"/>
      </w:tcPr>
    </w:tblStylePr>
    <w:tblStylePr w:type="lastRow">
      <w:rPr>
        <w:b/>
      </w:rPr>
      <w:tblPr/>
      <w:tcPr>
        <w:shd w:val="clear" w:color="auto" w:fill="F8F8F8"/>
      </w:tcPr>
    </w:tblStylePr>
    <w:tblStylePr w:type="firstCol">
      <w:rPr>
        <w:color w:val="418FDE" w:themeColor="text2"/>
      </w:rPr>
      <w:tblPr/>
      <w:tcPr>
        <w:shd w:val="clear" w:color="auto" w:fill="D7E1F3"/>
      </w:tcPr>
    </w:tblStylePr>
    <w:tblStylePr w:type="lastCol">
      <w:tblPr/>
      <w:tcPr>
        <w:shd w:val="clear" w:color="auto" w:fill="EAEAEA"/>
      </w:tcPr>
    </w:tblStylePr>
    <w:tblStylePr w:type="band2Vert">
      <w:tblPr/>
      <w:tcPr>
        <w:shd w:val="clear" w:color="auto" w:fill="F8F8F8"/>
      </w:tcPr>
    </w:tblStylePr>
    <w:tblStylePr w:type="band2Horz">
      <w:tblPr/>
      <w:tcPr>
        <w:shd w:val="clear" w:color="auto" w:fill="F8F8F8"/>
      </w:tcPr>
    </w:tblStylePr>
  </w:style>
  <w:style w:type="paragraph" w:customStyle="1" w:styleId="TableSubheadingGrey">
    <w:name w:val="Table Subheading Grey"/>
    <w:basedOn w:val="TableSubheading"/>
    <w:uiPriority w:val="3"/>
    <w:qFormat/>
    <w:rsid w:val="00057899"/>
    <w:rPr>
      <w:color w:val="414042"/>
    </w:rPr>
  </w:style>
  <w:style w:type="paragraph" w:customStyle="1" w:styleId="TableSubheadingCobalt">
    <w:name w:val="Table Subheading Cobalt"/>
    <w:basedOn w:val="TableSubheading"/>
    <w:uiPriority w:val="3"/>
    <w:qFormat/>
    <w:rsid w:val="00057899"/>
    <w:rPr>
      <w:color w:val="418FDE" w:themeColor="text2"/>
    </w:rPr>
  </w:style>
  <w:style w:type="paragraph" w:customStyle="1" w:styleId="BreakoutBoxText">
    <w:name w:val="Breakout Box Text"/>
    <w:basedOn w:val="TableText"/>
    <w:uiPriority w:val="1"/>
    <w:qFormat/>
    <w:rsid w:val="001D3796"/>
    <w:pPr>
      <w:spacing w:line="360" w:lineRule="atLeast"/>
    </w:pPr>
    <w:rPr>
      <w:color w:val="FFFFFF" w:themeColor="background1"/>
      <w:sz w:val="28"/>
      <w:szCs w:val="24"/>
      <w:lang w:val="en-US"/>
    </w:rPr>
  </w:style>
  <w:style w:type="paragraph" w:customStyle="1" w:styleId="AltHeading3">
    <w:name w:val="Alt Heading 3"/>
    <w:aliases w:val="Heading 3 (no numbers)"/>
    <w:basedOn w:val="Heading3"/>
    <w:next w:val="BodyText"/>
    <w:uiPriority w:val="1"/>
    <w:qFormat/>
    <w:rsid w:val="00FC397A"/>
  </w:style>
  <w:style w:type="paragraph" w:customStyle="1" w:styleId="AltHeading4">
    <w:name w:val="Alt Heading 4"/>
    <w:aliases w:val="Heading 4 (no numbers)"/>
    <w:basedOn w:val="Heading4"/>
    <w:next w:val="BodyText"/>
    <w:uiPriority w:val="1"/>
    <w:qFormat/>
    <w:rsid w:val="004A6495"/>
  </w:style>
  <w:style w:type="paragraph" w:customStyle="1" w:styleId="AltHeading5">
    <w:name w:val="Alt Heading 5"/>
    <w:aliases w:val="Heading 5 (no numbers)"/>
    <w:basedOn w:val="Heading5"/>
    <w:next w:val="BodyText"/>
    <w:uiPriority w:val="1"/>
    <w:qFormat/>
    <w:rsid w:val="004A6495"/>
  </w:style>
  <w:style w:type="paragraph" w:customStyle="1" w:styleId="AppendixH2">
    <w:name w:val="Appendix H2"/>
    <w:basedOn w:val="AltHeading2"/>
    <w:next w:val="BodyText"/>
    <w:uiPriority w:val="25"/>
    <w:qFormat/>
    <w:rsid w:val="00C32131"/>
  </w:style>
  <w:style w:type="paragraph" w:customStyle="1" w:styleId="AppendixH3">
    <w:name w:val="Appendix H3"/>
    <w:basedOn w:val="AltHeading3"/>
    <w:next w:val="BodyText"/>
    <w:uiPriority w:val="25"/>
    <w:qFormat/>
    <w:rsid w:val="00C32131"/>
  </w:style>
  <w:style w:type="paragraph" w:customStyle="1" w:styleId="TableNote">
    <w:name w:val="Table Note"/>
    <w:basedOn w:val="Normal"/>
    <w:uiPriority w:val="4"/>
    <w:qFormat/>
    <w:rsid w:val="00EA3470"/>
    <w:pPr>
      <w:spacing w:before="120"/>
      <w:contextualSpacing/>
    </w:pPr>
    <w:rPr>
      <w:sz w:val="14"/>
    </w:rPr>
  </w:style>
  <w:style w:type="character" w:customStyle="1" w:styleId="GillSans10ptBold">
    <w:name w:val="Gill Sans 10pt Bold"/>
    <w:basedOn w:val="DefaultParagraphFont"/>
    <w:uiPriority w:val="99"/>
    <w:qFormat/>
    <w:rsid w:val="00DF5D67"/>
    <w:rPr>
      <w:rFonts w:ascii="Gill Sans MT" w:hAnsi="Gill Sans MT"/>
      <w:b/>
      <w:color w:val="00205B" w:themeColor="accent1"/>
      <w:sz w:val="20"/>
    </w:rPr>
  </w:style>
  <w:style w:type="paragraph" w:customStyle="1" w:styleId="DividerTitle">
    <w:name w:val="Divider Title"/>
    <w:next w:val="BodyText"/>
    <w:uiPriority w:val="1"/>
    <w:qFormat/>
    <w:rsid w:val="004B18AB"/>
    <w:pPr>
      <w:pBdr>
        <w:bottom w:val="single" w:sz="4" w:space="12" w:color="00205B" w:themeColor="accent1"/>
      </w:pBdr>
    </w:pPr>
    <w:rPr>
      <w:rFonts w:asciiTheme="majorHAnsi" w:eastAsia="Times New Roman" w:hAnsiTheme="majorHAnsi" w:cs="Arial"/>
      <w:color w:val="00205B" w:themeColor="accent1"/>
      <w:sz w:val="44"/>
      <w:szCs w:val="32"/>
      <w:lang w:eastAsia="en-AU"/>
    </w:rPr>
  </w:style>
  <w:style w:type="paragraph" w:customStyle="1" w:styleId="CoverDate">
    <w:name w:val="Cover Date"/>
    <w:basedOn w:val="Normal"/>
    <w:uiPriority w:val="1"/>
    <w:rsid w:val="007800B9"/>
    <w:pPr>
      <w:spacing w:after="480"/>
      <w:ind w:right="284"/>
      <w:jc w:val="right"/>
    </w:pPr>
    <w:rPr>
      <w:b/>
      <w:caps/>
      <w:color w:val="00205B" w:themeColor="accent1"/>
    </w:rPr>
  </w:style>
  <w:style w:type="paragraph" w:customStyle="1" w:styleId="Header2">
    <w:name w:val="Header 2"/>
    <w:basedOn w:val="Header"/>
    <w:uiPriority w:val="1"/>
    <w:qFormat/>
    <w:rsid w:val="007E2B99"/>
    <w:rPr>
      <w:color w:val="auto"/>
      <w:sz w:val="17"/>
    </w:rPr>
  </w:style>
  <w:style w:type="paragraph" w:customStyle="1" w:styleId="InfoHeading">
    <w:name w:val="Info Heading"/>
    <w:basedOn w:val="InfoText"/>
    <w:next w:val="InfoText"/>
    <w:link w:val="InfoHeadingChar"/>
    <w:uiPriority w:val="35"/>
    <w:rsid w:val="007E2B99"/>
    <w:pPr>
      <w:spacing w:after="0" w:line="280" w:lineRule="atLeast"/>
    </w:pPr>
    <w:rPr>
      <w:b/>
      <w:szCs w:val="24"/>
    </w:rPr>
  </w:style>
  <w:style w:type="character" w:customStyle="1" w:styleId="InfoHeadingChar">
    <w:name w:val="Info Heading Char"/>
    <w:basedOn w:val="InfoTextChar"/>
    <w:link w:val="InfoHeading"/>
    <w:uiPriority w:val="35"/>
    <w:rsid w:val="007E2B99"/>
    <w:rPr>
      <w:rFonts w:eastAsia="Times New Roman" w:cs="Times New Roman"/>
      <w:b/>
      <w:color w:val="000000" w:themeColor="text1"/>
      <w:sz w:val="20"/>
      <w:szCs w:val="24"/>
      <w:lang w:eastAsia="en-AU"/>
    </w:rPr>
  </w:style>
  <w:style w:type="paragraph" w:customStyle="1" w:styleId="BodyTextnospaceafter">
    <w:name w:val="Body Text (no space after)"/>
    <w:basedOn w:val="BodyText"/>
    <w:rsid w:val="007E2B99"/>
    <w:pPr>
      <w:spacing w:before="0" w:after="0" w:line="280" w:lineRule="atLeast"/>
    </w:pPr>
    <w:rPr>
      <w:rFonts w:eastAsiaTheme="minorHAnsi"/>
      <w:color w:val="000000" w:themeColor="text1"/>
      <w:szCs w:val="20"/>
      <w:lang w:eastAsia="en-US"/>
    </w:rPr>
  </w:style>
  <w:style w:type="paragraph" w:customStyle="1" w:styleId="Subject">
    <w:name w:val="Subject"/>
    <w:basedOn w:val="BodyText"/>
    <w:uiPriority w:val="29"/>
    <w:rsid w:val="007E2B99"/>
    <w:pPr>
      <w:spacing w:before="300" w:line="280" w:lineRule="atLeast"/>
      <w:contextualSpacing/>
    </w:pPr>
    <w:rPr>
      <w:rFonts w:eastAsiaTheme="minorHAnsi"/>
      <w:b/>
      <w:color w:val="000000" w:themeColor="text1"/>
      <w:szCs w:val="20"/>
      <w:lang w:eastAsia="en-US"/>
    </w:rPr>
  </w:style>
  <w:style w:type="paragraph" w:customStyle="1" w:styleId="LetterAddress">
    <w:name w:val="LetterAddress"/>
    <w:basedOn w:val="BodyTextnospaceafter"/>
    <w:uiPriority w:val="99"/>
    <w:qFormat/>
    <w:rsid w:val="007E2B99"/>
  </w:style>
  <w:style w:type="paragraph" w:customStyle="1" w:styleId="Numberedheading2">
    <w:name w:val="Numbered heading 2"/>
    <w:basedOn w:val="Normal"/>
    <w:next w:val="Normal"/>
    <w:link w:val="Numberedheading2Char"/>
    <w:qFormat/>
    <w:rsid w:val="006A137A"/>
    <w:pPr>
      <w:keepNext/>
      <w:keepLines/>
      <w:numPr>
        <w:ilvl w:val="1"/>
        <w:numId w:val="16"/>
      </w:numPr>
      <w:spacing w:before="240" w:after="120"/>
    </w:pPr>
    <w:rPr>
      <w:rFonts w:ascii="Arial" w:eastAsia="Times New Roman" w:hAnsi="Arial" w:cs="FranklinGothic-BookCnd"/>
      <w:color w:val="003D7B"/>
      <w:spacing w:val="-2"/>
      <w:sz w:val="32"/>
      <w:szCs w:val="32"/>
      <w:u w:color="8CBBEB" w:themeColor="text2" w:themeTint="99"/>
      <w:lang w:eastAsia="en-AU"/>
    </w:rPr>
  </w:style>
  <w:style w:type="paragraph" w:customStyle="1" w:styleId="NumberedHeading1">
    <w:name w:val="Numbered Heading 1"/>
    <w:basedOn w:val="Heading1"/>
    <w:next w:val="Normal"/>
    <w:link w:val="NumberedHeading1Char"/>
    <w:qFormat/>
    <w:rsid w:val="006A137A"/>
    <w:pPr>
      <w:keepNext/>
      <w:keepLines/>
      <w:widowControl/>
      <w:numPr>
        <w:numId w:val="16"/>
      </w:numPr>
      <w:spacing w:before="240" w:after="120"/>
      <w:ind w:left="2268" w:hanging="2268"/>
    </w:pPr>
    <w:rPr>
      <w:rFonts w:ascii="Arial" w:eastAsiaTheme="minorHAnsi" w:hAnsi="Arial" w:cs="FranklinGothic-BookCnd"/>
      <w:bCs w:val="0"/>
      <w:color w:val="002A5B"/>
      <w:spacing w:val="-2"/>
      <w:sz w:val="40"/>
      <w:szCs w:val="40"/>
      <w:lang w:eastAsia="en-US"/>
    </w:rPr>
  </w:style>
  <w:style w:type="character" w:customStyle="1" w:styleId="Numberedheading2Char">
    <w:name w:val="Numbered heading 2 Char"/>
    <w:basedOn w:val="Heading2Char"/>
    <w:link w:val="Numberedheading2"/>
    <w:rsid w:val="006A137A"/>
    <w:rPr>
      <w:rFonts w:ascii="Arial" w:eastAsia="Times New Roman" w:hAnsi="Arial" w:cs="FranklinGothic-BookCnd"/>
      <w:b w:val="0"/>
      <w:bCs w:val="0"/>
      <w:iCs w:val="0"/>
      <w:color w:val="003D7B"/>
      <w:spacing w:val="-2"/>
      <w:sz w:val="32"/>
      <w:szCs w:val="32"/>
      <w:u w:color="8CBBEB" w:themeColor="text2" w:themeTint="99"/>
      <w:lang w:eastAsia="en-AU"/>
    </w:rPr>
  </w:style>
  <w:style w:type="paragraph" w:customStyle="1" w:styleId="NumberedHeading3">
    <w:name w:val="Numbered Heading 3"/>
    <w:next w:val="Normal"/>
    <w:link w:val="NumberedHeading3Char"/>
    <w:qFormat/>
    <w:rsid w:val="006A137A"/>
    <w:pPr>
      <w:keepNext/>
      <w:keepLines/>
      <w:numPr>
        <w:ilvl w:val="2"/>
        <w:numId w:val="16"/>
      </w:numPr>
      <w:tabs>
        <w:tab w:val="left" w:pos="1134"/>
        <w:tab w:val="left" w:pos="1701"/>
      </w:tabs>
      <w:spacing w:before="0" w:after="200" w:line="276" w:lineRule="auto"/>
      <w:outlineLvl w:val="0"/>
    </w:pPr>
    <w:rPr>
      <w:rFonts w:ascii="Arial" w:eastAsia="Times New Roman" w:hAnsi="Arial" w:cs="FranklinGothic-BookCnd"/>
      <w:color w:val="003D7B"/>
      <w:spacing w:val="1"/>
      <w:sz w:val="28"/>
      <w:szCs w:val="28"/>
      <w:u w:color="8CBBEB" w:themeColor="text2" w:themeTint="99"/>
    </w:rPr>
  </w:style>
  <w:style w:type="paragraph" w:customStyle="1" w:styleId="Numberedheading4">
    <w:name w:val="Numbered heading 4"/>
    <w:basedOn w:val="NumberedHeading3"/>
    <w:qFormat/>
    <w:rsid w:val="006A137A"/>
    <w:pPr>
      <w:numPr>
        <w:ilvl w:val="3"/>
      </w:numPr>
      <w:spacing w:before="240" w:after="120" w:line="240" w:lineRule="auto"/>
    </w:pPr>
    <w:rPr>
      <w:sz w:val="24"/>
      <w:szCs w:val="24"/>
    </w:rPr>
  </w:style>
  <w:style w:type="paragraph" w:customStyle="1" w:styleId="Numberedheading5">
    <w:name w:val="Numbered heading 5"/>
    <w:basedOn w:val="NumberedHeading3"/>
    <w:qFormat/>
    <w:rsid w:val="006A137A"/>
    <w:pPr>
      <w:numPr>
        <w:ilvl w:val="4"/>
      </w:numPr>
      <w:tabs>
        <w:tab w:val="clear" w:pos="1134"/>
        <w:tab w:val="clear" w:pos="1701"/>
        <w:tab w:val="left" w:pos="1418"/>
        <w:tab w:val="left" w:pos="1985"/>
      </w:tabs>
      <w:spacing w:before="240" w:after="120" w:line="240" w:lineRule="auto"/>
    </w:pPr>
    <w:rPr>
      <w:sz w:val="22"/>
      <w:szCs w:val="22"/>
    </w:rPr>
  </w:style>
  <w:style w:type="paragraph" w:customStyle="1" w:styleId="Figure1">
    <w:name w:val="Figure 1"/>
    <w:basedOn w:val="Normal"/>
    <w:autoRedefine/>
    <w:rsid w:val="006A137A"/>
    <w:pPr>
      <w:numPr>
        <w:ilvl w:val="5"/>
        <w:numId w:val="16"/>
      </w:numPr>
      <w:spacing w:after="120" w:line="276" w:lineRule="auto"/>
    </w:pPr>
    <w:rPr>
      <w:rFonts w:ascii="Arial" w:hAnsi="Arial" w:cs="Arial"/>
      <w:color w:val="595959" w:themeColor="text1" w:themeTint="A6"/>
      <w:szCs w:val="20"/>
      <w:u w:color="8CBBEB" w:themeColor="text2" w:themeTint="99"/>
    </w:rPr>
  </w:style>
  <w:style w:type="paragraph" w:customStyle="1" w:styleId="Tableheader">
    <w:name w:val="Table header"/>
    <w:next w:val="Normal"/>
    <w:qFormat/>
    <w:rsid w:val="006A137A"/>
    <w:pPr>
      <w:keepNext/>
      <w:keepLines/>
      <w:numPr>
        <w:ilvl w:val="7"/>
        <w:numId w:val="16"/>
      </w:numPr>
      <w:tabs>
        <w:tab w:val="left" w:pos="1418"/>
      </w:tabs>
      <w:spacing w:before="240" w:after="100" w:line="276" w:lineRule="auto"/>
      <w:ind w:left="1134" w:hanging="1134"/>
    </w:pPr>
    <w:rPr>
      <w:rFonts w:ascii="Arial" w:hAnsi="Arial" w:cs="Arial"/>
      <w:color w:val="595959" w:themeColor="text1" w:themeTint="A6"/>
      <w:sz w:val="20"/>
      <w:szCs w:val="20"/>
      <w:u w:color="8CBBEB" w:themeColor="text2" w:themeTint="99"/>
    </w:rPr>
  </w:style>
  <w:style w:type="paragraph" w:customStyle="1" w:styleId="MapHeading">
    <w:name w:val="Map Heading"/>
    <w:next w:val="Normal"/>
    <w:qFormat/>
    <w:rsid w:val="006A137A"/>
    <w:pPr>
      <w:numPr>
        <w:ilvl w:val="6"/>
        <w:numId w:val="16"/>
      </w:numPr>
      <w:tabs>
        <w:tab w:val="left" w:pos="1418"/>
      </w:tabs>
      <w:spacing w:before="0" w:after="200" w:line="276" w:lineRule="auto"/>
    </w:pPr>
    <w:rPr>
      <w:rFonts w:ascii="Arial" w:hAnsi="Arial" w:cs="Arial"/>
      <w:color w:val="595959" w:themeColor="text1" w:themeTint="A6"/>
      <w:sz w:val="20"/>
      <w:szCs w:val="20"/>
      <w:u w:color="8CBBEB" w:themeColor="text2" w:themeTint="99"/>
    </w:rPr>
  </w:style>
  <w:style w:type="numbering" w:customStyle="1" w:styleId="DepartmentChapterHeadersNumbered">
    <w:name w:val="Department Chapter Headers Numbered"/>
    <w:uiPriority w:val="99"/>
    <w:rsid w:val="006A137A"/>
    <w:pPr>
      <w:numPr>
        <w:numId w:val="15"/>
      </w:numPr>
    </w:pPr>
  </w:style>
  <w:style w:type="character" w:customStyle="1" w:styleId="UnresolvedMention2">
    <w:name w:val="Unresolved Mention2"/>
    <w:basedOn w:val="DefaultParagraphFont"/>
    <w:uiPriority w:val="99"/>
    <w:semiHidden/>
    <w:unhideWhenUsed/>
    <w:rsid w:val="006C520E"/>
    <w:rPr>
      <w:color w:val="605E5C"/>
      <w:shd w:val="clear" w:color="auto" w:fill="E1DFDD"/>
    </w:rPr>
  </w:style>
  <w:style w:type="character" w:customStyle="1" w:styleId="NumberedHeading1Char">
    <w:name w:val="Numbered Heading 1 Char"/>
    <w:basedOn w:val="DefaultParagraphFont"/>
    <w:link w:val="NumberedHeading1"/>
    <w:rsid w:val="008E5A95"/>
    <w:rPr>
      <w:rFonts w:ascii="Arial" w:hAnsi="Arial" w:cs="FranklinGothic-BookCnd"/>
      <w:b/>
      <w:color w:val="002A5B"/>
      <w:spacing w:val="-2"/>
      <w:sz w:val="40"/>
      <w:szCs w:val="40"/>
    </w:rPr>
  </w:style>
  <w:style w:type="paragraph" w:customStyle="1" w:styleId="COVERPUBLICATIONTITLE">
    <w:name w:val="COVER_PUBLICATION_TITLE"/>
    <w:next w:val="Normal"/>
    <w:link w:val="COVERPUBLICATIONTITLEChar"/>
    <w:qFormat/>
    <w:rsid w:val="00846571"/>
    <w:pPr>
      <w:spacing w:before="6960" w:after="200" w:line="276" w:lineRule="auto"/>
      <w:jc w:val="right"/>
    </w:pPr>
    <w:rPr>
      <w:rFonts w:ascii="Arial" w:hAnsi="Arial" w:cs="FranklinGothic-Book"/>
      <w:noProof/>
      <w:color w:val="FFFFFF" w:themeColor="background1"/>
      <w:sz w:val="72"/>
      <w:lang w:eastAsia="en-AU"/>
    </w:rPr>
  </w:style>
  <w:style w:type="character" w:customStyle="1" w:styleId="COVERPUBLICATIONTITLEChar">
    <w:name w:val="COVER_PUBLICATION_TITLE Char"/>
    <w:basedOn w:val="DefaultParagraphFont"/>
    <w:link w:val="COVERPUBLICATIONTITLE"/>
    <w:rsid w:val="00846571"/>
    <w:rPr>
      <w:rFonts w:ascii="Arial" w:hAnsi="Arial" w:cs="FranklinGothic-Book"/>
      <w:noProof/>
      <w:color w:val="FFFFFF" w:themeColor="background1"/>
      <w:sz w:val="72"/>
      <w:lang w:eastAsia="en-AU"/>
    </w:rPr>
  </w:style>
  <w:style w:type="paragraph" w:customStyle="1" w:styleId="TableText0">
    <w:name w:val="Table Text..."/>
    <w:rsid w:val="00846571"/>
    <w:pPr>
      <w:spacing w:before="60" w:after="60"/>
    </w:pPr>
    <w:rPr>
      <w:rFonts w:ascii="Arial" w:eastAsia="Times New Roman" w:hAnsi="Arial" w:cs="Times New Roman"/>
      <w:color w:val="000000"/>
      <w:sz w:val="20"/>
      <w:szCs w:val="16"/>
    </w:rPr>
  </w:style>
  <w:style w:type="character" w:customStyle="1" w:styleId="NumberedHeading3Char">
    <w:name w:val="Numbered Heading 3 Char"/>
    <w:basedOn w:val="Numberedheading2Char"/>
    <w:link w:val="NumberedHeading3"/>
    <w:locked/>
    <w:rsid w:val="002B3885"/>
    <w:rPr>
      <w:rFonts w:ascii="Arial" w:eastAsia="Times New Roman" w:hAnsi="Arial" w:cs="FranklinGothic-BookCnd"/>
      <w:b w:val="0"/>
      <w:bCs w:val="0"/>
      <w:iCs w:val="0"/>
      <w:color w:val="003D7B"/>
      <w:spacing w:val="1"/>
      <w:sz w:val="28"/>
      <w:szCs w:val="28"/>
      <w:u w:color="8CBBEB" w:themeColor="text2" w:themeTint="99"/>
      <w:lang w:eastAsia="en-AU"/>
    </w:rPr>
  </w:style>
  <w:style w:type="paragraph" w:customStyle="1" w:styleId="MMTableHeadingWhite">
    <w:name w:val="MM Table Heading White"/>
    <w:basedOn w:val="Normal"/>
    <w:autoRedefine/>
    <w:qFormat/>
    <w:rsid w:val="00F53531"/>
    <w:pPr>
      <w:spacing w:before="40" w:after="40" w:line="280" w:lineRule="exact"/>
    </w:pPr>
    <w:rPr>
      <w:rFonts w:ascii="Arial" w:eastAsia="Times New Roman" w:hAnsi="Arial" w:cs="Arial"/>
      <w:b/>
      <w:color w:val="FFFFFF"/>
      <w:sz w:val="22"/>
      <w:szCs w:val="20"/>
    </w:rPr>
  </w:style>
  <w:style w:type="character" w:customStyle="1" w:styleId="CaptionChar">
    <w:name w:val="Caption Char"/>
    <w:aliases w:val="Table Names Char,Caption (table) Char,table Char,Table Char,Table title GH Char,TABLE Char,Caption Char1 Char,Caption Char Char Char,Table heading Char,Caption Char1 Char Char Char,Caption Char Char Char Char Char,Caption Char Char1 Char"/>
    <w:link w:val="Caption"/>
    <w:uiPriority w:val="99"/>
    <w:locked/>
    <w:rsid w:val="00197232"/>
    <w:rPr>
      <w:b/>
      <w:sz w:val="20"/>
    </w:rPr>
  </w:style>
  <w:style w:type="paragraph" w:customStyle="1" w:styleId="LLBodyText">
    <w:name w:val="LL BodyText"/>
    <w:link w:val="LLBodyTextChar"/>
    <w:autoRedefine/>
    <w:uiPriority w:val="1"/>
    <w:qFormat/>
    <w:rsid w:val="0057127A"/>
    <w:pPr>
      <w:spacing w:before="140" w:after="120"/>
    </w:pPr>
    <w:rPr>
      <w:rFonts w:ascii="Arial" w:eastAsia="Calibri" w:hAnsi="Arial" w:cs="Arial"/>
      <w:sz w:val="20"/>
      <w:lang w:eastAsia="en-AU"/>
    </w:rPr>
  </w:style>
  <w:style w:type="character" w:customStyle="1" w:styleId="LLBodyTextChar">
    <w:name w:val="LL BodyText Char"/>
    <w:link w:val="LLBodyText"/>
    <w:uiPriority w:val="1"/>
    <w:rsid w:val="0057127A"/>
    <w:rPr>
      <w:rFonts w:ascii="Arial" w:eastAsia="Calibri" w:hAnsi="Arial" w:cs="Arial"/>
      <w:sz w:val="20"/>
      <w:lang w:eastAsia="en-AU"/>
    </w:rPr>
  </w:style>
  <w:style w:type="paragraph" w:customStyle="1" w:styleId="LLTblHdg">
    <w:name w:val="LL TblHdg"/>
    <w:autoRedefine/>
    <w:uiPriority w:val="2"/>
    <w:rsid w:val="0057127A"/>
    <w:pPr>
      <w:spacing w:before="0" w:after="0"/>
    </w:pPr>
    <w:rPr>
      <w:rFonts w:ascii="Arial" w:eastAsia="Calibri" w:hAnsi="Arial" w:cs="Times New Roman"/>
      <w:sz w:val="20"/>
      <w:szCs w:val="20"/>
      <w:lang w:eastAsia="en-AU"/>
    </w:rPr>
  </w:style>
  <w:style w:type="table" w:customStyle="1" w:styleId="LLTable1">
    <w:name w:val="LL Table1"/>
    <w:basedOn w:val="TableNormal"/>
    <w:uiPriority w:val="99"/>
    <w:rsid w:val="0057127A"/>
    <w:pPr>
      <w:spacing w:before="0" w:after="0"/>
    </w:pPr>
    <w:rPr>
      <w:rFonts w:ascii="Arial" w:eastAsia="Times New Roman" w:hAnsi="Arial"/>
      <w:szCs w:val="20"/>
      <w:lang w:eastAsia="en-AU"/>
    </w:rPr>
    <w:tblPr>
      <w:tblStyleRowBandSize w:val="1"/>
      <w:tblStyleColBandSize w:val="1"/>
      <w:tblBorders>
        <w:top w:val="single" w:sz="4" w:space="0" w:color="A19DA0"/>
        <w:left w:val="single" w:sz="4" w:space="0" w:color="A19DA0"/>
        <w:bottom w:val="single" w:sz="4" w:space="0" w:color="A19DA0"/>
        <w:right w:val="single" w:sz="4" w:space="0" w:color="A19DA0"/>
        <w:insideH w:val="single" w:sz="4" w:space="0" w:color="A19DA0"/>
        <w:insideV w:val="single" w:sz="4" w:space="0" w:color="A19DA0"/>
      </w:tblBorders>
    </w:tblPr>
    <w:trPr>
      <w:cantSplit/>
    </w:trPr>
    <w:tcPr>
      <w:shd w:val="clear" w:color="auto" w:fill="auto"/>
      <w:tcMar>
        <w:top w:w="57" w:type="dxa"/>
        <w:bottom w:w="57" w:type="dxa"/>
      </w:tcMar>
      <w:vAlign w:val="center"/>
    </w:tcPr>
    <w:tblStylePr w:type="firstRow">
      <w:pPr>
        <w:jc w:val="center"/>
      </w:pPr>
      <w:rPr>
        <w:b w:val="0"/>
        <w:color w:val="FFFFFF" w:themeColor="background1"/>
      </w:rPr>
      <w:tblPr/>
      <w:tcPr>
        <w:shd w:val="clear" w:color="auto" w:fill="A19DA0"/>
      </w:tcPr>
    </w:tblStylePr>
    <w:tblStylePr w:type="firstCol">
      <w:tblPr/>
      <w:tcPr>
        <w:shd w:val="clear" w:color="auto" w:fill="F2F2F2" w:themeFill="background1" w:themeFillShade="F2"/>
      </w:tcPr>
    </w:tblStylePr>
  </w:style>
  <w:style w:type="paragraph" w:customStyle="1" w:styleId="TableParagraph">
    <w:name w:val="Table Paragraph"/>
    <w:basedOn w:val="Normal"/>
    <w:uiPriority w:val="1"/>
    <w:qFormat/>
    <w:rsid w:val="00051FAD"/>
    <w:pPr>
      <w:widowControl w:val="0"/>
      <w:autoSpaceDE w:val="0"/>
      <w:autoSpaceDN w:val="0"/>
    </w:pPr>
    <w:rPr>
      <w:rFonts w:ascii="Arial" w:eastAsia="Arial" w:hAnsi="Arial" w:cs="Arial"/>
      <w:sz w:val="22"/>
      <w:lang w:val="en-US"/>
    </w:rPr>
  </w:style>
  <w:style w:type="table" w:customStyle="1" w:styleId="Table-Style33">
    <w:name w:val="Table-Style33"/>
    <w:basedOn w:val="TableNormal"/>
    <w:rsid w:val="002379D4"/>
    <w:pPr>
      <w:spacing w:before="0" w:after="0"/>
    </w:pPr>
    <w:rPr>
      <w:rFonts w:ascii="Arial" w:eastAsia="Times New Roman" w:hAnsi="Arial" w:cs="Times New Roman"/>
      <w:sz w:val="20"/>
      <w:szCs w:val="20"/>
      <w:lang w:eastAsia="en-AU"/>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customStyle="1" w:styleId="Tablebullets">
    <w:name w:val="Table bullets"/>
    <w:basedOn w:val="Normal"/>
    <w:qFormat/>
    <w:rsid w:val="000F7811"/>
    <w:pPr>
      <w:numPr>
        <w:numId w:val="17"/>
      </w:numPr>
      <w:suppressAutoHyphens/>
      <w:autoSpaceDE w:val="0"/>
      <w:autoSpaceDN w:val="0"/>
      <w:adjustRightInd w:val="0"/>
      <w:spacing w:after="50" w:line="280" w:lineRule="atLeast"/>
      <w:ind w:left="284" w:hanging="284"/>
      <w:textAlignment w:val="center"/>
    </w:pPr>
    <w:rPr>
      <w:rFonts w:ascii="Arial" w:eastAsia="Times New Roman" w:hAnsi="Arial" w:cs="FranklinGothic-Book"/>
      <w:color w:val="000000"/>
      <w:sz w:val="22"/>
      <w:lang w:eastAsia="en-AU"/>
    </w:rPr>
  </w:style>
  <w:style w:type="paragraph" w:customStyle="1" w:styleId="Tablebulletslast">
    <w:name w:val="Table bullets last"/>
    <w:basedOn w:val="Tablebullets"/>
    <w:qFormat/>
    <w:rsid w:val="000F7811"/>
    <w:pPr>
      <w:spacing w:after="113"/>
    </w:pPr>
  </w:style>
  <w:style w:type="table" w:customStyle="1" w:styleId="Table1">
    <w:name w:val="Table1"/>
    <w:basedOn w:val="TableNormal"/>
    <w:uiPriority w:val="99"/>
    <w:rsid w:val="005A45D1"/>
    <w:pPr>
      <w:spacing w:before="60" w:after="0"/>
      <w:ind w:left="567" w:hanging="567"/>
    </w:pPr>
    <w:rPr>
      <w:rFonts w:ascii="Arial" w:eastAsia="Times New Roman" w:hAnsi="Arial"/>
      <w:color w:val="000000" w:themeColor="text1"/>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tcPr>
      <w:shd w:val="clear" w:color="auto" w:fill="auto"/>
      <w:tcMar>
        <w:top w:w="57" w:type="dxa"/>
        <w:bottom w:w="57" w:type="dxa"/>
      </w:tcMar>
    </w:tcPr>
    <w:tblStylePr w:type="firstRow">
      <w:pPr>
        <w:wordWrap/>
        <w:spacing w:beforeLines="0" w:before="80" w:beforeAutospacing="0" w:afterLines="0" w:after="80" w:afterAutospacing="0" w:line="240" w:lineRule="auto"/>
        <w:ind w:leftChars="0" w:left="0"/>
        <w:jc w:val="left"/>
      </w:pPr>
      <w:rPr>
        <w:rFonts w:ascii="Wingdings 2" w:hAnsi="Wingdings 2"/>
        <w:b/>
        <w:color w:val="FFFFFF" w:themeColor="background1"/>
      </w:rPr>
      <w:tblPr/>
      <w:tcPr>
        <w:shd w:val="clear" w:color="auto" w:fill="002664"/>
      </w:tcPr>
    </w:tblStylePr>
    <w:tblStylePr w:type="firstCol">
      <w:pPr>
        <w:wordWrap/>
        <w:spacing w:beforeLines="0" w:before="80" w:beforeAutospacing="0" w:afterLines="0" w:after="80" w:afterAutospacing="0" w:line="240" w:lineRule="atLeast"/>
        <w:ind w:leftChars="0" w:left="0" w:rightChars="0" w:right="0" w:firstLineChars="0" w:firstLine="0"/>
        <w:contextualSpacing w:val="0"/>
        <w:mirrorIndents w:val="0"/>
        <w:jc w:val="left"/>
        <w:outlineLvl w:val="9"/>
      </w:pPr>
      <w:rPr>
        <w:rFonts w:ascii="Wingdings 2" w:hAnsi="Wingdings 2"/>
        <w:b/>
        <w:color w:val="002664"/>
        <w:sz w:val="24"/>
      </w:rPr>
    </w:tblStylePr>
  </w:style>
  <w:style w:type="paragraph" w:customStyle="1" w:styleId="LLTblText">
    <w:name w:val="LL TblText"/>
    <w:link w:val="LLTblTextChar"/>
    <w:autoRedefine/>
    <w:uiPriority w:val="2"/>
    <w:qFormat/>
    <w:rsid w:val="005A45D1"/>
    <w:pPr>
      <w:spacing w:before="60" w:after="0"/>
      <w:ind w:left="567" w:hanging="567"/>
    </w:pPr>
    <w:rPr>
      <w:rFonts w:ascii="Arial" w:eastAsia="Calibri" w:hAnsi="Arial" w:cs="Times New Roman"/>
    </w:rPr>
  </w:style>
  <w:style w:type="character" w:customStyle="1" w:styleId="LLTblTextChar">
    <w:name w:val="LL TblText Char"/>
    <w:link w:val="LLTblText"/>
    <w:uiPriority w:val="2"/>
    <w:rsid w:val="005A45D1"/>
    <w:rPr>
      <w:rFonts w:ascii="Arial" w:eastAsia="Calibri" w:hAnsi="Arial" w:cs="Times New Roman"/>
    </w:rPr>
  </w:style>
  <w:style w:type="character" w:customStyle="1" w:styleId="TableTextChar">
    <w:name w:val="Table Text Char"/>
    <w:basedOn w:val="DefaultParagraphFont"/>
    <w:link w:val="TableText"/>
    <w:rsid w:val="009D065A"/>
    <w:rPr>
      <w:sz w:val="18"/>
    </w:rPr>
  </w:style>
  <w:style w:type="character" w:customStyle="1" w:styleId="TableHeadingChar">
    <w:name w:val="Table Heading Char"/>
    <w:basedOn w:val="DefaultParagraphFont"/>
    <w:link w:val="TableHeading"/>
    <w:uiPriority w:val="3"/>
    <w:rsid w:val="009D065A"/>
    <w:rPr>
      <w:b/>
      <w:sz w:val="20"/>
    </w:rPr>
  </w:style>
  <w:style w:type="character" w:customStyle="1" w:styleId="ListParagraphChar">
    <w:name w:val="List Paragraph Char"/>
    <w:link w:val="ListParagraph"/>
    <w:uiPriority w:val="34"/>
    <w:locked/>
    <w:rsid w:val="009D065A"/>
    <w:rPr>
      <w:rFonts w:eastAsia="Times New Roman" w:cs="Times New Roman"/>
      <w:sz w:val="20"/>
      <w:szCs w:val="24"/>
      <w:lang w:eastAsia="en-AU"/>
    </w:rPr>
  </w:style>
  <w:style w:type="paragraph" w:customStyle="1" w:styleId="TableListAlpha">
    <w:name w:val="Table List Alpha"/>
    <w:basedOn w:val="ListAlpha0"/>
    <w:autoRedefine/>
    <w:uiPriority w:val="1"/>
    <w:qFormat/>
    <w:rsid w:val="00C00D4F"/>
    <w:pPr>
      <w:numPr>
        <w:numId w:val="18"/>
      </w:numPr>
    </w:pPr>
    <w:rPr>
      <w:sz w:val="18"/>
      <w:szCs w:val="18"/>
    </w:rPr>
  </w:style>
  <w:style w:type="paragraph" w:customStyle="1" w:styleId="TableListAlpha20">
    <w:name w:val="Table List Alpha 2"/>
    <w:basedOn w:val="TableListAlpha"/>
    <w:uiPriority w:val="1"/>
    <w:qFormat/>
    <w:rsid w:val="00F91C36"/>
    <w:pPr>
      <w:numPr>
        <w:numId w:val="19"/>
      </w:numPr>
      <w:ind w:left="1368"/>
    </w:pPr>
  </w:style>
  <w:style w:type="numbering" w:customStyle="1" w:styleId="ListParagraph0">
    <w:name w:val="List Paragraph0"/>
    <w:uiPriority w:val="99"/>
    <w:rsid w:val="008854B4"/>
    <w:pPr>
      <w:numPr>
        <w:numId w:val="20"/>
      </w:numPr>
    </w:pPr>
  </w:style>
  <w:style w:type="paragraph" w:customStyle="1" w:styleId="BulletDot">
    <w:name w:val="Bullet Dot"/>
    <w:basedOn w:val="ListParagraph"/>
    <w:link w:val="BulletDotChar"/>
    <w:qFormat/>
    <w:rsid w:val="00DE43A2"/>
    <w:pPr>
      <w:numPr>
        <w:numId w:val="23"/>
      </w:numPr>
      <w:spacing w:before="0" w:after="160" w:line="259" w:lineRule="auto"/>
      <w:contextualSpacing/>
    </w:pPr>
  </w:style>
  <w:style w:type="paragraph" w:customStyle="1" w:styleId="BulletDOTlast">
    <w:name w:val="Bullet DOT last"/>
    <w:basedOn w:val="Normal"/>
    <w:link w:val="BulletDOTlastChar"/>
    <w:qFormat/>
    <w:rsid w:val="00C94169"/>
    <w:pPr>
      <w:numPr>
        <w:numId w:val="21"/>
      </w:numPr>
      <w:suppressAutoHyphens/>
      <w:autoSpaceDE w:val="0"/>
      <w:autoSpaceDN w:val="0"/>
      <w:adjustRightInd w:val="0"/>
      <w:spacing w:after="100" w:line="280" w:lineRule="atLeast"/>
      <w:textAlignment w:val="center"/>
    </w:pPr>
    <w:rPr>
      <w:rFonts w:ascii="Arial" w:hAnsi="Arial" w:cs="FranklinGothic-Book"/>
      <w:color w:val="000000"/>
      <w:sz w:val="22"/>
    </w:rPr>
  </w:style>
  <w:style w:type="character" w:customStyle="1" w:styleId="BulletDotChar">
    <w:name w:val="Bullet Dot Char"/>
    <w:basedOn w:val="DefaultParagraphFont"/>
    <w:link w:val="BulletDot"/>
    <w:rsid w:val="00DE43A2"/>
    <w:rPr>
      <w:rFonts w:eastAsia="Times New Roman" w:cs="Times New Roman"/>
      <w:sz w:val="20"/>
      <w:szCs w:val="24"/>
      <w:lang w:eastAsia="en-AU"/>
    </w:rPr>
  </w:style>
  <w:style w:type="character" w:customStyle="1" w:styleId="BulletDOTlastChar">
    <w:name w:val="Bullet DOT last Char"/>
    <w:basedOn w:val="DefaultParagraphFont"/>
    <w:link w:val="BulletDOTlast"/>
    <w:rsid w:val="00C94169"/>
    <w:rPr>
      <w:rFonts w:ascii="Arial" w:hAnsi="Arial" w:cs="FranklinGothic-Book"/>
      <w:color w:val="000000"/>
    </w:rPr>
  </w:style>
  <w:style w:type="paragraph" w:customStyle="1" w:styleId="Heading1-numbered">
    <w:name w:val="Heading 1 - numbered"/>
    <w:basedOn w:val="Heading1"/>
    <w:next w:val="Normal"/>
    <w:rsid w:val="009A1336"/>
    <w:pPr>
      <w:keepNext/>
      <w:keepLines/>
      <w:widowControl/>
      <w:numPr>
        <w:numId w:val="22"/>
      </w:numPr>
      <w:spacing w:before="240" w:after="0" w:line="259" w:lineRule="auto"/>
    </w:pPr>
    <w:rPr>
      <w:rFonts w:eastAsiaTheme="majorEastAsia" w:cstheme="majorBidi"/>
      <w:bCs w:val="0"/>
      <w:color w:val="001744" w:themeColor="accent1" w:themeShade="BF"/>
      <w:lang w:eastAsia="en-US"/>
    </w:rPr>
  </w:style>
  <w:style w:type="numbering" w:customStyle="1" w:styleId="DepartmentChapterHeadersNumbered1">
    <w:name w:val="Department Chapter Headers Numbered1"/>
    <w:uiPriority w:val="99"/>
    <w:rsid w:val="009A1336"/>
    <w:pPr>
      <w:numPr>
        <w:numId w:val="27"/>
      </w:numPr>
    </w:pPr>
  </w:style>
  <w:style w:type="paragraph" w:customStyle="1" w:styleId="Heading-Appendices">
    <w:name w:val="Heading - Appendices"/>
    <w:basedOn w:val="Heading2"/>
    <w:link w:val="Heading-AppendicesChar"/>
    <w:qFormat/>
    <w:rsid w:val="00DE43A2"/>
    <w:pPr>
      <w:numPr>
        <w:numId w:val="24"/>
      </w:numPr>
      <w:spacing w:before="40" w:after="0" w:line="259" w:lineRule="auto"/>
      <w:ind w:left="1559" w:hanging="1559"/>
    </w:pPr>
    <w:rPr>
      <w:rFonts w:eastAsiaTheme="majorEastAsia" w:cstheme="majorBidi"/>
      <w:b w:val="0"/>
      <w:bCs w:val="0"/>
      <w:iCs w:val="0"/>
      <w:color w:val="001744" w:themeColor="accent1" w:themeShade="BF"/>
      <w:szCs w:val="26"/>
      <w:lang w:eastAsia="en-US"/>
    </w:rPr>
  </w:style>
  <w:style w:type="paragraph" w:customStyle="1" w:styleId="BulletsLevel1">
    <w:name w:val="Bullets Level 1"/>
    <w:basedOn w:val="Normal"/>
    <w:rsid w:val="00140C1B"/>
    <w:pPr>
      <w:numPr>
        <w:numId w:val="25"/>
      </w:numPr>
      <w:spacing w:after="160" w:line="259" w:lineRule="auto"/>
    </w:pPr>
    <w:rPr>
      <w:sz w:val="22"/>
    </w:rPr>
  </w:style>
  <w:style w:type="paragraph" w:customStyle="1" w:styleId="Table-Heading1">
    <w:name w:val="Table - Heading 1"/>
    <w:basedOn w:val="Normal"/>
    <w:uiPriority w:val="3"/>
    <w:qFormat/>
    <w:rsid w:val="004F3505"/>
    <w:pPr>
      <w:overflowPunct w:val="0"/>
      <w:autoSpaceDE w:val="0"/>
      <w:autoSpaceDN w:val="0"/>
      <w:adjustRightInd w:val="0"/>
      <w:spacing w:before="60" w:after="60"/>
      <w:textAlignment w:val="baseline"/>
    </w:pPr>
    <w:rPr>
      <w:rFonts w:ascii="Arial Narrow" w:eastAsia="Times New Roman" w:hAnsi="Arial Narrow" w:cs="Times New Roman"/>
      <w:b/>
      <w:bCs/>
      <w:color w:val="FFFFFF" w:themeColor="background1"/>
      <w:sz w:val="24"/>
      <w:szCs w:val="26"/>
      <w:lang w:eastAsia="en-AU"/>
    </w:rPr>
  </w:style>
  <w:style w:type="table" w:styleId="GridTable4">
    <w:name w:val="Grid Table 4"/>
    <w:basedOn w:val="TableNormal"/>
    <w:uiPriority w:val="49"/>
    <w:rsid w:val="004F3505"/>
    <w:pPr>
      <w:spacing w:before="0"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AppendicesChar">
    <w:name w:val="Heading - Appendices Char"/>
    <w:basedOn w:val="Heading2Char"/>
    <w:link w:val="Heading-Appendices"/>
    <w:rsid w:val="004F3505"/>
    <w:rPr>
      <w:rFonts w:asciiTheme="majorHAnsi" w:eastAsiaTheme="majorEastAsia" w:hAnsiTheme="majorHAnsi" w:cstheme="majorBidi"/>
      <w:b w:val="0"/>
      <w:bCs w:val="0"/>
      <w:iCs w:val="0"/>
      <w:color w:val="001744" w:themeColor="accent1" w:themeShade="BF"/>
      <w:sz w:val="26"/>
      <w:szCs w:val="26"/>
      <w:lang w:eastAsia="en-AU"/>
    </w:rPr>
  </w:style>
  <w:style w:type="character" w:customStyle="1" w:styleId="UnresolvedMention3">
    <w:name w:val="Unresolved Mention3"/>
    <w:basedOn w:val="DefaultParagraphFont"/>
    <w:uiPriority w:val="99"/>
    <w:semiHidden/>
    <w:unhideWhenUsed/>
    <w:rsid w:val="000175DF"/>
    <w:rPr>
      <w:color w:val="808080"/>
      <w:shd w:val="clear" w:color="auto" w:fill="E6E6E6"/>
    </w:rPr>
  </w:style>
  <w:style w:type="paragraph" w:styleId="Revision">
    <w:name w:val="Revision"/>
    <w:hidden/>
    <w:uiPriority w:val="99"/>
    <w:semiHidden/>
    <w:rsid w:val="00530F5C"/>
    <w:pPr>
      <w:spacing w:before="0" w:after="0"/>
    </w:pPr>
    <w:rPr>
      <w:sz w:val="20"/>
    </w:rPr>
  </w:style>
  <w:style w:type="paragraph" w:customStyle="1" w:styleId="Tablelistalpha2">
    <w:name w:val="Table list alpha 2"/>
    <w:basedOn w:val="ListAlpha2"/>
    <w:uiPriority w:val="1"/>
    <w:qFormat/>
    <w:rsid w:val="00A54E5E"/>
    <w:pPr>
      <w:numPr>
        <w:numId w:val="26"/>
      </w:numPr>
    </w:pPr>
    <w:rPr>
      <w:sz w:val="18"/>
      <w:szCs w:val="18"/>
    </w:rPr>
  </w:style>
  <w:style w:type="table" w:styleId="TableGridLight">
    <w:name w:val="Grid Table Light"/>
    <w:basedOn w:val="TableNormal"/>
    <w:uiPriority w:val="40"/>
    <w:rsid w:val="00115BB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
    <w:name w:val="Body Text1"/>
    <w:link w:val="BodyText1Char"/>
    <w:qFormat/>
    <w:rsid w:val="00DC1304"/>
    <w:pPr>
      <w:spacing w:line="270" w:lineRule="atLeast"/>
    </w:pPr>
    <w:rPr>
      <w:rFonts w:ascii="Arial" w:eastAsia="Times New Roman" w:hAnsi="Arial" w:cs="Times New Roman"/>
      <w:szCs w:val="24"/>
    </w:rPr>
  </w:style>
  <w:style w:type="character" w:customStyle="1" w:styleId="BodyText1Char">
    <w:name w:val="Body Text1 Char"/>
    <w:basedOn w:val="DefaultParagraphFont"/>
    <w:link w:val="BodyText1"/>
    <w:rsid w:val="00DC1304"/>
    <w:rPr>
      <w:rFonts w:ascii="Arial" w:eastAsia="Times New Roman" w:hAnsi="Arial" w:cs="Times New Roman"/>
      <w:szCs w:val="24"/>
    </w:rPr>
  </w:style>
  <w:style w:type="paragraph" w:customStyle="1" w:styleId="Bullets1stindent">
    <w:name w:val="Bullets (1st indent)"/>
    <w:basedOn w:val="BodyText1"/>
    <w:qFormat/>
    <w:rsid w:val="00A22847"/>
    <w:pPr>
      <w:numPr>
        <w:numId w:val="29"/>
      </w:numPr>
      <w:spacing w:before="160"/>
      <w:jc w:val="both"/>
    </w:pPr>
    <w:rPr>
      <w:szCs w:val="20"/>
    </w:rPr>
  </w:style>
  <w:style w:type="paragraph" w:customStyle="1" w:styleId="Bullets2ndindent">
    <w:name w:val="Bullets (2nd indent)"/>
    <w:basedOn w:val="BodyText1"/>
    <w:qFormat/>
    <w:rsid w:val="00A22847"/>
    <w:pPr>
      <w:numPr>
        <w:ilvl w:val="1"/>
        <w:numId w:val="29"/>
      </w:numPr>
      <w:spacing w:before="160"/>
    </w:pPr>
  </w:style>
  <w:style w:type="table" w:customStyle="1" w:styleId="1TableGrid1">
    <w:name w:val="1TableGrid1"/>
    <w:basedOn w:val="TableNormal"/>
    <w:next w:val="TableGrid"/>
    <w:uiPriority w:val="39"/>
    <w:rsid w:val="008C0058"/>
    <w:pPr>
      <w:spacing w:before="110" w:after="110" w:line="264" w:lineRule="auto"/>
    </w:pPr>
    <w:rPr>
      <w:rFonts w:ascii="Verdana" w:hAnsi="Verdana"/>
      <w:sz w:val="18"/>
      <w:szCs w:val="18"/>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textChar">
    <w:name w:val="Table body text Char"/>
    <w:basedOn w:val="DefaultParagraphFont"/>
    <w:link w:val="Tablebodytext"/>
    <w:locked/>
    <w:rsid w:val="00C94F01"/>
    <w:rPr>
      <w:rFonts w:ascii="Arial" w:eastAsia="Times New Roman" w:hAnsi="Arial" w:cs="Times New Roman"/>
      <w:color w:val="000000" w:themeColor="text1"/>
      <w:szCs w:val="24"/>
    </w:rPr>
  </w:style>
  <w:style w:type="paragraph" w:customStyle="1" w:styleId="Tablebodytext">
    <w:name w:val="Table body text"/>
    <w:link w:val="TablebodytextChar"/>
    <w:qFormat/>
    <w:rsid w:val="00C94F01"/>
    <w:pPr>
      <w:spacing w:before="60" w:after="60" w:line="270" w:lineRule="atLeast"/>
    </w:pPr>
    <w:rPr>
      <w:rFonts w:ascii="Arial" w:eastAsia="Times New Roman" w:hAnsi="Arial" w:cs="Times New Roman"/>
      <w:color w:val="000000" w:themeColor="text1"/>
      <w:szCs w:val="24"/>
    </w:rPr>
  </w:style>
  <w:style w:type="paragraph" w:customStyle="1" w:styleId="Tablecolumnheading">
    <w:name w:val="Table column heading"/>
    <w:rsid w:val="00C94F01"/>
    <w:pPr>
      <w:keepNext/>
      <w:spacing w:after="160" w:line="270" w:lineRule="atLeast"/>
    </w:pPr>
    <w:rPr>
      <w:rFonts w:ascii="Arial Bold" w:eastAsia="Times New Roman" w:hAnsi="Arial Bold" w:cs="Times New Roman"/>
      <w:b/>
      <w:color w:val="FFFFFF" w:themeColor="background1"/>
      <w:szCs w:val="24"/>
    </w:rPr>
  </w:style>
  <w:style w:type="paragraph" w:customStyle="1" w:styleId="Body">
    <w:name w:val="Body"/>
    <w:basedOn w:val="Normal"/>
    <w:qFormat/>
    <w:rsid w:val="002C679E"/>
    <w:pPr>
      <w:spacing w:after="220" w:line="264" w:lineRule="auto"/>
      <w:ind w:left="851"/>
    </w:pPr>
    <w:rPr>
      <w:rFonts w:ascii="Arial" w:hAnsi="Arial" w:cs="Arial"/>
      <w:color w:val="000000"/>
      <w:szCs w:val="20"/>
    </w:rPr>
  </w:style>
  <w:style w:type="table" w:customStyle="1" w:styleId="SWRL1">
    <w:name w:val="SWRL1"/>
    <w:basedOn w:val="TableNormal"/>
    <w:next w:val="TableGrid"/>
    <w:uiPriority w:val="39"/>
    <w:rsid w:val="006B33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1fo">
    <w:name w:val="Level 1.1fo"/>
    <w:basedOn w:val="Normal"/>
    <w:link w:val="Level11foChar"/>
    <w:uiPriority w:val="5"/>
    <w:qFormat/>
    <w:rsid w:val="00132E55"/>
    <w:pPr>
      <w:tabs>
        <w:tab w:val="left" w:pos="1406"/>
      </w:tabs>
      <w:spacing w:after="220" w:line="264" w:lineRule="auto"/>
      <w:ind w:left="782"/>
      <w:jc w:val="both"/>
    </w:pPr>
    <w:rPr>
      <w:rFonts w:ascii="Arial" w:hAnsi="Arial"/>
      <w:szCs w:val="18"/>
    </w:rPr>
  </w:style>
  <w:style w:type="paragraph" w:customStyle="1" w:styleId="Level1">
    <w:name w:val="Level 1."/>
    <w:basedOn w:val="Normal"/>
    <w:next w:val="Normal"/>
    <w:uiPriority w:val="4"/>
    <w:qFormat/>
    <w:rsid w:val="00132E55"/>
    <w:pPr>
      <w:keepNext/>
      <w:numPr>
        <w:numId w:val="31"/>
      </w:numPr>
      <w:spacing w:after="220" w:line="264" w:lineRule="auto"/>
      <w:jc w:val="both"/>
      <w:outlineLvl w:val="0"/>
    </w:pPr>
    <w:rPr>
      <w:rFonts w:ascii="Arial Bold" w:hAnsi="Arial Bold"/>
      <w:b/>
      <w:color w:val="3F2A56"/>
      <w:sz w:val="32"/>
      <w:szCs w:val="18"/>
    </w:rPr>
  </w:style>
  <w:style w:type="paragraph" w:customStyle="1" w:styleId="Level11">
    <w:name w:val="Level 1.1"/>
    <w:basedOn w:val="Normal"/>
    <w:next w:val="Level11fo"/>
    <w:uiPriority w:val="5"/>
    <w:qFormat/>
    <w:rsid w:val="00132E55"/>
    <w:pPr>
      <w:keepNext/>
      <w:numPr>
        <w:ilvl w:val="1"/>
        <w:numId w:val="31"/>
      </w:numPr>
      <w:spacing w:after="220" w:line="264" w:lineRule="auto"/>
      <w:jc w:val="both"/>
      <w:outlineLvl w:val="1"/>
    </w:pPr>
    <w:rPr>
      <w:rFonts w:ascii="Arial" w:hAnsi="Arial"/>
      <w:b/>
      <w:color w:val="3F2A56"/>
      <w:sz w:val="26"/>
      <w:szCs w:val="18"/>
    </w:rPr>
  </w:style>
  <w:style w:type="paragraph" w:customStyle="1" w:styleId="Levela">
    <w:name w:val="Level (a)"/>
    <w:basedOn w:val="Normal"/>
    <w:next w:val="Normal"/>
    <w:uiPriority w:val="6"/>
    <w:qFormat/>
    <w:rsid w:val="00132E55"/>
    <w:pPr>
      <w:numPr>
        <w:ilvl w:val="2"/>
        <w:numId w:val="31"/>
      </w:numPr>
      <w:spacing w:after="220" w:line="264" w:lineRule="auto"/>
      <w:jc w:val="both"/>
      <w:outlineLvl w:val="2"/>
    </w:pPr>
    <w:rPr>
      <w:rFonts w:ascii="Arial" w:hAnsi="Arial"/>
      <w:color w:val="0070C0"/>
      <w:szCs w:val="18"/>
    </w:rPr>
  </w:style>
  <w:style w:type="paragraph" w:customStyle="1" w:styleId="Leveli">
    <w:name w:val="Level (i)"/>
    <w:basedOn w:val="Normal"/>
    <w:next w:val="Normal"/>
    <w:uiPriority w:val="6"/>
    <w:qFormat/>
    <w:rsid w:val="00132E55"/>
    <w:pPr>
      <w:numPr>
        <w:ilvl w:val="3"/>
        <w:numId w:val="31"/>
      </w:numPr>
      <w:spacing w:after="220" w:line="264" w:lineRule="auto"/>
      <w:jc w:val="both"/>
      <w:outlineLvl w:val="3"/>
    </w:pPr>
    <w:rPr>
      <w:rFonts w:ascii="Arial" w:hAnsi="Arial"/>
      <w:szCs w:val="18"/>
    </w:rPr>
  </w:style>
  <w:style w:type="paragraph" w:customStyle="1" w:styleId="LevelA0">
    <w:name w:val="Level(A)"/>
    <w:basedOn w:val="Normal"/>
    <w:next w:val="Normal"/>
    <w:uiPriority w:val="6"/>
    <w:qFormat/>
    <w:rsid w:val="00132E55"/>
    <w:pPr>
      <w:numPr>
        <w:ilvl w:val="4"/>
        <w:numId w:val="31"/>
      </w:numPr>
      <w:spacing w:after="220" w:line="264" w:lineRule="auto"/>
      <w:jc w:val="both"/>
      <w:outlineLvl w:val="4"/>
    </w:pPr>
    <w:rPr>
      <w:rFonts w:ascii="Arial" w:hAnsi="Arial"/>
      <w:szCs w:val="18"/>
    </w:rPr>
  </w:style>
  <w:style w:type="paragraph" w:customStyle="1" w:styleId="Levelaa">
    <w:name w:val="Level(aa)"/>
    <w:basedOn w:val="Normal"/>
    <w:next w:val="Normal"/>
    <w:uiPriority w:val="6"/>
    <w:qFormat/>
    <w:rsid w:val="00132E55"/>
    <w:pPr>
      <w:numPr>
        <w:ilvl w:val="5"/>
        <w:numId w:val="31"/>
      </w:numPr>
      <w:spacing w:after="220" w:line="264" w:lineRule="auto"/>
      <w:jc w:val="both"/>
      <w:outlineLvl w:val="5"/>
    </w:pPr>
    <w:rPr>
      <w:rFonts w:ascii="Arial" w:hAnsi="Arial"/>
      <w:szCs w:val="18"/>
    </w:rPr>
  </w:style>
  <w:style w:type="numbering" w:customStyle="1" w:styleId="OutlineList1">
    <w:name w:val="OutlineList1"/>
    <w:uiPriority w:val="99"/>
    <w:rsid w:val="00132E55"/>
    <w:pPr>
      <w:numPr>
        <w:numId w:val="30"/>
      </w:numPr>
    </w:pPr>
  </w:style>
  <w:style w:type="paragraph" w:customStyle="1" w:styleId="Levelalower">
    <w:name w:val="Level (a) lower"/>
    <w:basedOn w:val="Normal"/>
    <w:next w:val="Normal"/>
    <w:uiPriority w:val="7"/>
    <w:qFormat/>
    <w:rsid w:val="00132E55"/>
    <w:pPr>
      <w:numPr>
        <w:ilvl w:val="6"/>
        <w:numId w:val="31"/>
      </w:numPr>
      <w:spacing w:after="220" w:line="264" w:lineRule="auto"/>
      <w:jc w:val="both"/>
    </w:pPr>
    <w:rPr>
      <w:rFonts w:ascii="Arial" w:hAnsi="Arial"/>
      <w:szCs w:val="18"/>
    </w:rPr>
  </w:style>
  <w:style w:type="paragraph" w:customStyle="1" w:styleId="Levelilower">
    <w:name w:val="Level (i) lower"/>
    <w:basedOn w:val="Normal"/>
    <w:next w:val="Normal"/>
    <w:uiPriority w:val="7"/>
    <w:qFormat/>
    <w:rsid w:val="00132E55"/>
    <w:pPr>
      <w:numPr>
        <w:ilvl w:val="7"/>
        <w:numId w:val="31"/>
      </w:numPr>
      <w:spacing w:after="220" w:line="264" w:lineRule="auto"/>
      <w:jc w:val="both"/>
    </w:pPr>
    <w:rPr>
      <w:rFonts w:ascii="Arial" w:hAnsi="Arial"/>
      <w:szCs w:val="18"/>
    </w:rPr>
  </w:style>
  <w:style w:type="character" w:customStyle="1" w:styleId="Level11foChar">
    <w:name w:val="Level 1.1fo Char"/>
    <w:link w:val="Level11fo"/>
    <w:uiPriority w:val="5"/>
    <w:locked/>
    <w:rsid w:val="00132E55"/>
    <w:rPr>
      <w:rFonts w:ascii="Arial" w:hAnsi="Arial"/>
      <w:sz w:val="20"/>
      <w:szCs w:val="18"/>
    </w:rPr>
  </w:style>
  <w:style w:type="paragraph" w:customStyle="1" w:styleId="Appendixheading1">
    <w:name w:val="Appendix heading 1"/>
    <w:next w:val="BodyText1"/>
    <w:uiPriority w:val="3"/>
    <w:qFormat/>
    <w:rsid w:val="00447444"/>
    <w:pPr>
      <w:keepLines/>
      <w:pageBreakBefore/>
      <w:spacing w:before="0" w:after="840"/>
    </w:pPr>
    <w:rPr>
      <w:rFonts w:ascii="Arial" w:eastAsia="Times New Roman" w:hAnsi="Arial" w:cs="Times New Roman"/>
      <w:color w:val="418FDE" w:themeColor="text2"/>
      <w:sz w:val="48"/>
      <w:szCs w:val="24"/>
    </w:rPr>
  </w:style>
  <w:style w:type="paragraph" w:customStyle="1" w:styleId="Level10">
    <w:name w:val="Level1"/>
    <w:basedOn w:val="BodyText1"/>
    <w:link w:val="Level1Char"/>
    <w:qFormat/>
    <w:rsid w:val="00CB594E"/>
    <w:pPr>
      <w:tabs>
        <w:tab w:val="num" w:pos="851"/>
      </w:tabs>
      <w:spacing w:before="160"/>
      <w:ind w:left="851" w:hanging="851"/>
      <w:jc w:val="both"/>
    </w:pPr>
  </w:style>
  <w:style w:type="paragraph" w:customStyle="1" w:styleId="Level2">
    <w:name w:val="Level2"/>
    <w:basedOn w:val="BodyText1"/>
    <w:link w:val="Level2Char"/>
    <w:qFormat/>
    <w:rsid w:val="00CB594E"/>
    <w:pPr>
      <w:tabs>
        <w:tab w:val="num" w:pos="1701"/>
      </w:tabs>
      <w:spacing w:before="160"/>
      <w:ind w:left="1701" w:hanging="850"/>
    </w:pPr>
  </w:style>
  <w:style w:type="character" w:customStyle="1" w:styleId="Level2Char">
    <w:name w:val="Level2 Char"/>
    <w:basedOn w:val="BodyText1Char"/>
    <w:link w:val="Level2"/>
    <w:rsid w:val="00CB594E"/>
    <w:rPr>
      <w:rFonts w:ascii="Arial" w:eastAsia="Times New Roman" w:hAnsi="Arial" w:cs="Times New Roman"/>
      <w:szCs w:val="24"/>
    </w:rPr>
  </w:style>
  <w:style w:type="paragraph" w:customStyle="1" w:styleId="Level3">
    <w:name w:val="Level3"/>
    <w:basedOn w:val="Level2"/>
    <w:link w:val="Level3Char"/>
    <w:qFormat/>
    <w:rsid w:val="00CB594E"/>
    <w:pPr>
      <w:tabs>
        <w:tab w:val="clear" w:pos="1701"/>
        <w:tab w:val="num" w:pos="2552"/>
      </w:tabs>
      <w:ind w:left="2552" w:hanging="851"/>
    </w:pPr>
  </w:style>
  <w:style w:type="character" w:customStyle="1" w:styleId="Level3Char">
    <w:name w:val="Level3 Char"/>
    <w:basedOn w:val="Level2Char"/>
    <w:link w:val="Level3"/>
    <w:rsid w:val="00CB594E"/>
    <w:rPr>
      <w:rFonts w:ascii="Arial" w:eastAsia="Times New Roman" w:hAnsi="Arial" w:cs="Times New Roman"/>
      <w:szCs w:val="24"/>
    </w:rPr>
  </w:style>
  <w:style w:type="paragraph" w:customStyle="1" w:styleId="Level7Tab1">
    <w:name w:val="Level7Tab1"/>
    <w:basedOn w:val="Normal"/>
    <w:link w:val="Level7Tab1Char"/>
    <w:qFormat/>
    <w:rsid w:val="007757C9"/>
    <w:pPr>
      <w:spacing w:before="80" w:after="80" w:line="270" w:lineRule="atLeast"/>
      <w:ind w:left="567" w:hanging="567"/>
    </w:pPr>
    <w:rPr>
      <w:rFonts w:ascii="Arial" w:eastAsia="Times New Roman" w:hAnsi="Arial" w:cs="Times New Roman"/>
      <w:sz w:val="22"/>
      <w:szCs w:val="24"/>
    </w:rPr>
  </w:style>
  <w:style w:type="paragraph" w:customStyle="1" w:styleId="Level8Tab2">
    <w:name w:val="Level8Tab2"/>
    <w:basedOn w:val="Normal"/>
    <w:qFormat/>
    <w:rsid w:val="007757C9"/>
    <w:pPr>
      <w:spacing w:before="80" w:after="80" w:line="270" w:lineRule="atLeast"/>
      <w:ind w:left="1134" w:hanging="567"/>
    </w:pPr>
    <w:rPr>
      <w:rFonts w:ascii="Arial" w:eastAsia="Times New Roman" w:hAnsi="Arial" w:cs="Times New Roman"/>
      <w:sz w:val="22"/>
      <w:szCs w:val="24"/>
    </w:rPr>
  </w:style>
  <w:style w:type="character" w:customStyle="1" w:styleId="Level7Tab1Char">
    <w:name w:val="Level7Tab1 Char"/>
    <w:basedOn w:val="BodyText1Char"/>
    <w:link w:val="Level7Tab1"/>
    <w:rsid w:val="007757C9"/>
    <w:rPr>
      <w:rFonts w:ascii="Arial" w:eastAsia="Times New Roman" w:hAnsi="Arial" w:cs="Times New Roman"/>
      <w:szCs w:val="24"/>
    </w:rPr>
  </w:style>
  <w:style w:type="paragraph" w:customStyle="1" w:styleId="Level9Tab3">
    <w:name w:val="Level9Tab3"/>
    <w:basedOn w:val="BodyText1"/>
    <w:qFormat/>
    <w:rsid w:val="007757C9"/>
    <w:pPr>
      <w:ind w:left="1701" w:hanging="567"/>
    </w:pPr>
  </w:style>
  <w:style w:type="numbering" w:customStyle="1" w:styleId="Letterslist">
    <w:name w:val="Letters list"/>
    <w:rsid w:val="007757C9"/>
    <w:pPr>
      <w:numPr>
        <w:numId w:val="33"/>
      </w:numPr>
    </w:pPr>
  </w:style>
  <w:style w:type="character" w:styleId="UnresolvedMention">
    <w:name w:val="Unresolved Mention"/>
    <w:basedOn w:val="DefaultParagraphFont"/>
    <w:uiPriority w:val="99"/>
    <w:semiHidden/>
    <w:unhideWhenUsed/>
    <w:rsid w:val="007E598D"/>
    <w:rPr>
      <w:color w:val="808080"/>
      <w:shd w:val="clear" w:color="auto" w:fill="E6E6E6"/>
    </w:rPr>
  </w:style>
  <w:style w:type="paragraph" w:customStyle="1" w:styleId="Level1fo">
    <w:name w:val="Level 1.fo"/>
    <w:basedOn w:val="Normal"/>
    <w:uiPriority w:val="4"/>
    <w:rsid w:val="0010212C"/>
    <w:pPr>
      <w:tabs>
        <w:tab w:val="left" w:pos="1406"/>
      </w:tabs>
      <w:spacing w:after="220" w:line="264" w:lineRule="auto"/>
      <w:ind w:left="782"/>
      <w:jc w:val="both"/>
    </w:pPr>
    <w:rPr>
      <w:rFonts w:ascii="Arial" w:hAnsi="Arial"/>
      <w:szCs w:val="18"/>
    </w:rPr>
  </w:style>
  <w:style w:type="paragraph" w:customStyle="1" w:styleId="Definition1">
    <w:name w:val="Definition1"/>
    <w:basedOn w:val="Normal"/>
    <w:uiPriority w:val="2"/>
    <w:qFormat/>
    <w:rsid w:val="0010212C"/>
    <w:pPr>
      <w:numPr>
        <w:numId w:val="35"/>
      </w:numPr>
      <w:spacing w:after="220" w:line="264" w:lineRule="auto"/>
      <w:jc w:val="both"/>
    </w:pPr>
    <w:rPr>
      <w:rFonts w:ascii="Arial" w:hAnsi="Arial"/>
      <w:szCs w:val="18"/>
    </w:rPr>
  </w:style>
  <w:style w:type="paragraph" w:customStyle="1" w:styleId="Definition2">
    <w:name w:val="Definition2"/>
    <w:basedOn w:val="Normal"/>
    <w:next w:val="Definition1"/>
    <w:uiPriority w:val="2"/>
    <w:qFormat/>
    <w:rsid w:val="0010212C"/>
    <w:pPr>
      <w:numPr>
        <w:ilvl w:val="1"/>
        <w:numId w:val="35"/>
      </w:numPr>
      <w:spacing w:after="220" w:line="264" w:lineRule="auto"/>
      <w:jc w:val="both"/>
    </w:pPr>
    <w:rPr>
      <w:rFonts w:ascii="Arial" w:hAnsi="Arial"/>
      <w:szCs w:val="18"/>
    </w:rPr>
  </w:style>
  <w:style w:type="paragraph" w:customStyle="1" w:styleId="Definition3">
    <w:name w:val="Definition3"/>
    <w:basedOn w:val="Normal"/>
    <w:next w:val="Definition1"/>
    <w:uiPriority w:val="2"/>
    <w:qFormat/>
    <w:rsid w:val="0010212C"/>
    <w:pPr>
      <w:numPr>
        <w:ilvl w:val="2"/>
        <w:numId w:val="35"/>
      </w:numPr>
      <w:spacing w:after="220" w:line="264" w:lineRule="auto"/>
      <w:jc w:val="both"/>
    </w:pPr>
    <w:rPr>
      <w:rFonts w:ascii="Arial" w:hAnsi="Arial"/>
      <w:szCs w:val="18"/>
    </w:rPr>
  </w:style>
  <w:style w:type="numbering" w:customStyle="1" w:styleId="OutlineDefinition">
    <w:name w:val="OutlineDefinition"/>
    <w:rsid w:val="0010212C"/>
    <w:pPr>
      <w:numPr>
        <w:numId w:val="34"/>
      </w:numPr>
    </w:pPr>
  </w:style>
  <w:style w:type="paragraph" w:customStyle="1" w:styleId="Definition4">
    <w:name w:val="Definition4"/>
    <w:basedOn w:val="Normal"/>
    <w:uiPriority w:val="2"/>
    <w:qFormat/>
    <w:rsid w:val="0010212C"/>
    <w:pPr>
      <w:numPr>
        <w:ilvl w:val="3"/>
        <w:numId w:val="35"/>
      </w:numPr>
      <w:spacing w:after="220" w:line="264" w:lineRule="auto"/>
      <w:jc w:val="both"/>
    </w:pPr>
    <w:rPr>
      <w:rFonts w:ascii="Arial" w:hAnsi="Arial"/>
      <w:szCs w:val="18"/>
    </w:rPr>
  </w:style>
  <w:style w:type="paragraph" w:customStyle="1" w:styleId="Levelafo">
    <w:name w:val="Level (a)fo"/>
    <w:basedOn w:val="Normal"/>
    <w:uiPriority w:val="6"/>
    <w:rsid w:val="00495404"/>
    <w:pPr>
      <w:tabs>
        <w:tab w:val="left" w:pos="2030"/>
      </w:tabs>
      <w:spacing w:after="220" w:line="264" w:lineRule="auto"/>
      <w:ind w:left="1406"/>
      <w:jc w:val="both"/>
    </w:pPr>
    <w:rPr>
      <w:rFonts w:ascii="Arial" w:hAnsi="Arial"/>
      <w:szCs w:val="18"/>
    </w:rPr>
  </w:style>
  <w:style w:type="paragraph" w:customStyle="1" w:styleId="Headingv1">
    <w:name w:val="Heading v1"/>
    <w:basedOn w:val="ListParagraph"/>
    <w:link w:val="Headingv1Char"/>
    <w:qFormat/>
    <w:rsid w:val="007007B0"/>
    <w:pPr>
      <w:numPr>
        <w:ilvl w:val="1"/>
        <w:numId w:val="37"/>
      </w:numPr>
      <w:spacing w:before="0" w:after="170" w:line="280" w:lineRule="exact"/>
      <w:contextualSpacing/>
      <w:jc w:val="left"/>
    </w:pPr>
    <w:rPr>
      <w:rFonts w:ascii="Arial" w:hAnsi="Arial"/>
      <w:b/>
      <w:color w:val="0D1025"/>
    </w:rPr>
  </w:style>
  <w:style w:type="character" w:customStyle="1" w:styleId="Headingv1Char">
    <w:name w:val="Heading v1 Char"/>
    <w:basedOn w:val="ListParagraphChar"/>
    <w:link w:val="Headingv1"/>
    <w:rsid w:val="007007B0"/>
    <w:rPr>
      <w:rFonts w:ascii="Arial" w:eastAsia="Times New Roman" w:hAnsi="Arial" w:cs="Times New Roman"/>
      <w:b/>
      <w:color w:val="0D1025"/>
      <w:sz w:val="20"/>
      <w:szCs w:val="24"/>
      <w:lang w:eastAsia="en-AU"/>
    </w:rPr>
  </w:style>
  <w:style w:type="paragraph" w:customStyle="1" w:styleId="BODYTEXT0">
    <w:name w:val="_BODY TEXT"/>
    <w:basedOn w:val="Normal"/>
    <w:link w:val="BODYTEXTChar0"/>
    <w:qFormat/>
    <w:rsid w:val="00C53252"/>
    <w:pPr>
      <w:spacing w:before="120" w:after="120"/>
    </w:pPr>
    <w:rPr>
      <w:rFonts w:ascii="Arial" w:eastAsia="Times New Roman" w:hAnsi="Arial" w:cs="Arial"/>
      <w:szCs w:val="18"/>
    </w:rPr>
  </w:style>
  <w:style w:type="character" w:customStyle="1" w:styleId="BODYTEXTChar0">
    <w:name w:val="_BODY TEXT Char"/>
    <w:basedOn w:val="DefaultParagraphFont"/>
    <w:link w:val="BODYTEXT0"/>
    <w:locked/>
    <w:rsid w:val="00C53252"/>
    <w:rPr>
      <w:rFonts w:ascii="Arial" w:eastAsia="Times New Roman" w:hAnsi="Arial" w:cs="Arial"/>
      <w:sz w:val="20"/>
      <w:szCs w:val="18"/>
    </w:rPr>
  </w:style>
  <w:style w:type="character" w:customStyle="1" w:styleId="Level1Char">
    <w:name w:val="Level1 Char"/>
    <w:basedOn w:val="BodyText1Char"/>
    <w:link w:val="Level10"/>
    <w:rsid w:val="00C53252"/>
    <w:rPr>
      <w:rFonts w:ascii="Arial" w:eastAsia="Times New Roman" w:hAnsi="Arial" w:cs="Times New Roman"/>
      <w:szCs w:val="24"/>
    </w:rPr>
  </w:style>
  <w:style w:type="paragraph" w:customStyle="1" w:styleId="ExecutionNormal">
    <w:name w:val="ExecutionNormal"/>
    <w:basedOn w:val="Normal"/>
    <w:rsid w:val="00C53252"/>
    <w:pPr>
      <w:spacing w:line="264" w:lineRule="auto"/>
    </w:pPr>
    <w:rPr>
      <w:rFonts w:ascii="Verdana" w:hAnsi="Verdana"/>
      <w:sz w:val="18"/>
      <w:szCs w:val="20"/>
    </w:rPr>
  </w:style>
  <w:style w:type="character" w:customStyle="1" w:styleId="ExecutionBold">
    <w:name w:val="ExecutionBold"/>
    <w:basedOn w:val="DefaultParagraphFont"/>
    <w:uiPriority w:val="89"/>
    <w:qFormat/>
    <w:rsid w:val="00C53252"/>
    <w:rPr>
      <w:b/>
      <w:caps/>
      <w:smallCaps w:val="0"/>
    </w:rPr>
  </w:style>
  <w:style w:type="table" w:customStyle="1" w:styleId="ExecutionClause">
    <w:name w:val="Execution Clause"/>
    <w:basedOn w:val="TableNormal"/>
    <w:uiPriority w:val="99"/>
    <w:rsid w:val="00C53252"/>
    <w:pPr>
      <w:spacing w:before="0" w:after="0" w:line="264" w:lineRule="auto"/>
    </w:pPr>
    <w:rPr>
      <w:rFonts w:ascii="Verdana" w:hAnsi="Verdana"/>
      <w:sz w:val="18"/>
      <w:szCs w:val="18"/>
    </w:rPr>
    <w:tblPr>
      <w:tblCellMar>
        <w:left w:w="0" w:type="dxa"/>
        <w:right w:w="0" w:type="dxa"/>
      </w:tblCellMar>
    </w:tblPr>
    <w:trPr>
      <w:cantSplit/>
    </w:trPr>
  </w:style>
  <w:style w:type="paragraph" w:customStyle="1" w:styleId="Execution24B4">
    <w:name w:val="Execution24B4"/>
    <w:basedOn w:val="ExecutionNormal"/>
    <w:uiPriority w:val="89"/>
    <w:qFormat/>
    <w:rsid w:val="00C53252"/>
    <w:pPr>
      <w:spacing w:before="480"/>
    </w:pPr>
  </w:style>
  <w:style w:type="paragraph" w:customStyle="1" w:styleId="Execution7pt">
    <w:name w:val="Execution7pt"/>
    <w:basedOn w:val="ExecutionNormal"/>
    <w:uiPriority w:val="89"/>
    <w:qFormat/>
    <w:rsid w:val="00C53252"/>
    <w:pPr>
      <w:spacing w:before="20"/>
    </w:pPr>
    <w:rPr>
      <w:sz w:val="14"/>
    </w:rPr>
  </w:style>
  <w:style w:type="paragraph" w:customStyle="1" w:styleId="Tablebullet1stlevel">
    <w:name w:val="Table bullet 1st level"/>
    <w:basedOn w:val="Normal"/>
    <w:qFormat/>
    <w:rsid w:val="00C53252"/>
    <w:pPr>
      <w:tabs>
        <w:tab w:val="num" w:pos="360"/>
        <w:tab w:val="num" w:pos="643"/>
      </w:tabs>
      <w:spacing w:before="60" w:after="60" w:line="270" w:lineRule="atLeast"/>
    </w:pPr>
    <w:rPr>
      <w:rFonts w:ascii="Arial" w:eastAsia="Times New Roman" w:hAnsi="Arial" w:cs="Times New Roman"/>
      <w:bCs/>
      <w:color w:val="000000" w:themeColor="text1"/>
      <w:szCs w:val="20"/>
    </w:rPr>
  </w:style>
  <w:style w:type="paragraph" w:customStyle="1" w:styleId="AttachmentHeading">
    <w:name w:val="Attachment Heading"/>
    <w:basedOn w:val="BodyText1"/>
    <w:next w:val="BodyText1"/>
    <w:link w:val="AttachmentHeadingChar"/>
    <w:qFormat/>
    <w:rsid w:val="00C53252"/>
    <w:pPr>
      <w:pageBreakBefore/>
      <w:spacing w:before="120" w:after="840"/>
      <w:ind w:left="2552" w:hanging="2552"/>
    </w:pPr>
    <w:rPr>
      <w:rFonts w:asciiTheme="majorHAnsi" w:hAnsiTheme="majorHAnsi" w:cstheme="majorHAnsi"/>
      <w:color w:val="0091DA"/>
      <w:sz w:val="32"/>
      <w:szCs w:val="32"/>
    </w:rPr>
  </w:style>
  <w:style w:type="character" w:customStyle="1" w:styleId="AttachmentHeadingChar">
    <w:name w:val="Attachment Heading Char"/>
    <w:basedOn w:val="BodyText1Char"/>
    <w:link w:val="AttachmentHeading"/>
    <w:rsid w:val="00C53252"/>
    <w:rPr>
      <w:rFonts w:asciiTheme="majorHAnsi" w:eastAsia="Times New Roman" w:hAnsiTheme="majorHAnsi" w:cstheme="majorHAnsi"/>
      <w:color w:val="0091DA"/>
      <w:sz w:val="32"/>
      <w:szCs w:val="32"/>
    </w:rPr>
  </w:style>
  <w:style w:type="paragraph" w:customStyle="1" w:styleId="Alphabullet">
    <w:name w:val="Alpha bullet"/>
    <w:basedOn w:val="Tablebodytext"/>
    <w:qFormat/>
    <w:rsid w:val="00C53252"/>
    <w:pPr>
      <w:numPr>
        <w:numId w:val="40"/>
      </w:numPr>
      <w:spacing w:before="120" w:after="120" w:line="240" w:lineRule="auto"/>
    </w:pPr>
    <w:rPr>
      <w:rFonts w:cs="Arial"/>
      <w:sz w:val="20"/>
      <w:szCs w:val="22"/>
    </w:rPr>
  </w:style>
  <w:style w:type="paragraph" w:customStyle="1" w:styleId="BodyText1Bold">
    <w:name w:val="Body Text1 + Bold"/>
    <w:basedOn w:val="BodyText1"/>
    <w:rsid w:val="00C53252"/>
    <w:pPr>
      <w:spacing w:before="200" w:after="120"/>
    </w:pPr>
    <w:rPr>
      <w:b/>
      <w:bCs/>
      <w:sz w:val="20"/>
    </w:rPr>
  </w:style>
  <w:style w:type="paragraph" w:customStyle="1" w:styleId="StyleBodyText1Bold1">
    <w:name w:val="Style Body Text1 + Bold1"/>
    <w:basedOn w:val="BodyText1"/>
    <w:rsid w:val="00C53252"/>
    <w:pPr>
      <w:spacing w:before="200" w:after="120"/>
    </w:pPr>
    <w:rPr>
      <w:b/>
      <w:bCs/>
      <w:sz w:val="20"/>
    </w:rPr>
  </w:style>
  <w:style w:type="paragraph" w:customStyle="1" w:styleId="Liststage1">
    <w:name w:val="List stage 1"/>
    <w:basedOn w:val="BodyText"/>
    <w:link w:val="Liststage1Char"/>
    <w:uiPriority w:val="1"/>
    <w:qFormat/>
    <w:rsid w:val="007B0730"/>
    <w:pPr>
      <w:ind w:left="360" w:hanging="360"/>
    </w:pPr>
  </w:style>
  <w:style w:type="paragraph" w:customStyle="1" w:styleId="Liststage4">
    <w:name w:val="List stage 4"/>
    <w:basedOn w:val="Normal"/>
    <w:uiPriority w:val="1"/>
    <w:qFormat/>
    <w:rsid w:val="007B0730"/>
    <w:pPr>
      <w:spacing w:before="120" w:after="120" w:line="264" w:lineRule="auto"/>
      <w:ind w:left="1560" w:hanging="426"/>
      <w:jc w:val="both"/>
    </w:pPr>
    <w:rPr>
      <w:rFonts w:eastAsia="Times New Roman" w:cs="Times New Roman"/>
      <w:szCs w:val="24"/>
      <w:lang w:eastAsia="en-AU"/>
    </w:rPr>
  </w:style>
  <w:style w:type="character" w:customStyle="1" w:styleId="Liststage1Char">
    <w:name w:val="List stage 1 Char"/>
    <w:basedOn w:val="BodyTextChar"/>
    <w:link w:val="Liststage1"/>
    <w:uiPriority w:val="1"/>
    <w:rsid w:val="007B0730"/>
    <w:rPr>
      <w:rFonts w:eastAsia="Times New Roman" w:cs="Times New Roman"/>
      <w:sz w:val="20"/>
      <w:szCs w:val="24"/>
      <w:lang w:eastAsia="en-AU"/>
    </w:rPr>
  </w:style>
  <w:style w:type="character" w:customStyle="1" w:styleId="ListNumberChar">
    <w:name w:val="List Number Char"/>
    <w:aliases w:val="List stage 2 Char"/>
    <w:basedOn w:val="DefaultParagraphFont"/>
    <w:link w:val="ListNumber0"/>
    <w:uiPriority w:val="1"/>
    <w:rsid w:val="007B0730"/>
    <w:rPr>
      <w:rFonts w:eastAsia="Times New Roman" w:cs="Times New Roman"/>
      <w:sz w:val="20"/>
      <w:szCs w:val="24"/>
      <w:lang w:eastAsia="en-AU"/>
    </w:rPr>
  </w:style>
  <w:style w:type="table" w:customStyle="1" w:styleId="SWRL2">
    <w:name w:val="SWRL2"/>
    <w:basedOn w:val="TableNormal"/>
    <w:next w:val="TableGrid"/>
    <w:rsid w:val="003A472C"/>
    <w:pPr>
      <w:spacing w:before="110" w:after="110"/>
    </w:pPr>
    <w:rPr>
      <w:rFonts w:ascii="Verdana" w:eastAsia="Times New Roman" w:hAnsi="Verdana"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Normal"/>
    <w:link w:val="TableheadingtextChar"/>
    <w:uiPriority w:val="1"/>
    <w:qFormat/>
    <w:rsid w:val="00A5202E"/>
    <w:pPr>
      <w:keepNext/>
      <w:spacing w:before="120" w:after="120" w:line="22" w:lineRule="atLeast"/>
      <w:jc w:val="center"/>
    </w:pPr>
    <w:rPr>
      <w:rFonts w:ascii="Arial" w:eastAsia="Times New Roman" w:hAnsi="Arial" w:cs="Times New Roman"/>
      <w:b/>
      <w:bCs/>
      <w:color w:val="FFFFFF" w:themeColor="background1"/>
      <w:sz w:val="18"/>
      <w:szCs w:val="18"/>
    </w:rPr>
  </w:style>
  <w:style w:type="character" w:customStyle="1" w:styleId="TableheadingtextChar">
    <w:name w:val="Table heading text Char"/>
    <w:basedOn w:val="DefaultParagraphFont"/>
    <w:link w:val="Tableheadingtext"/>
    <w:uiPriority w:val="1"/>
    <w:rsid w:val="00A5202E"/>
    <w:rPr>
      <w:rFonts w:ascii="Arial" w:eastAsia="Times New Roman" w:hAnsi="Arial" w:cs="Times New Roman"/>
      <w:b/>
      <w:bCs/>
      <w:color w:val="FFFFFF" w:themeColor="background1"/>
      <w:sz w:val="18"/>
      <w:szCs w:val="18"/>
    </w:rPr>
  </w:style>
  <w:style w:type="character" w:customStyle="1" w:styleId="ListAlphaChar">
    <w:name w:val="List Alpha Char"/>
    <w:basedOn w:val="BodyTextChar"/>
    <w:link w:val="ListAlpha0"/>
    <w:uiPriority w:val="1"/>
    <w:rsid w:val="00A5202E"/>
    <w:rPr>
      <w:rFonts w:eastAsia="Times New Roman" w:cs="Times New Roman"/>
      <w:sz w:val="20"/>
      <w:szCs w:val="24"/>
      <w:lang w:eastAsia="en-AU"/>
    </w:rPr>
  </w:style>
  <w:style w:type="paragraph" w:customStyle="1" w:styleId="Tablelistalpha0">
    <w:name w:val="Table list alpha"/>
    <w:basedOn w:val="ListAlpha0"/>
    <w:link w:val="TablelistalphaChar"/>
    <w:uiPriority w:val="1"/>
    <w:qFormat/>
    <w:rsid w:val="00A5202E"/>
    <w:pPr>
      <w:numPr>
        <w:numId w:val="66"/>
      </w:numPr>
    </w:pPr>
    <w:rPr>
      <w:sz w:val="18"/>
    </w:rPr>
  </w:style>
  <w:style w:type="character" w:customStyle="1" w:styleId="TablelistalphaChar">
    <w:name w:val="Table list alpha Char"/>
    <w:basedOn w:val="ListAlphaChar"/>
    <w:link w:val="Tablelistalpha0"/>
    <w:uiPriority w:val="1"/>
    <w:rsid w:val="00A5202E"/>
    <w:rPr>
      <w:rFonts w:eastAsia="Times New Roman" w:cs="Times New Roman"/>
      <w:sz w:val="18"/>
      <w:szCs w:val="24"/>
      <w:lang w:eastAsia="en-AU"/>
    </w:rPr>
  </w:style>
  <w:style w:type="paragraph" w:customStyle="1" w:styleId="paragraph">
    <w:name w:val="paragraph"/>
    <w:basedOn w:val="Normal"/>
    <w:rsid w:val="00A334C3"/>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334C3"/>
  </w:style>
  <w:style w:type="character" w:customStyle="1" w:styleId="eop">
    <w:name w:val="eop"/>
    <w:basedOn w:val="DefaultParagraphFont"/>
    <w:rsid w:val="00A334C3"/>
  </w:style>
  <w:style w:type="character" w:customStyle="1" w:styleId="pagebreaktextspan">
    <w:name w:val="pagebreaktextspan"/>
    <w:basedOn w:val="DefaultParagraphFont"/>
    <w:rsid w:val="00A334C3"/>
  </w:style>
  <w:style w:type="character" w:customStyle="1" w:styleId="contentcontrolboundarysink">
    <w:name w:val="contentcontrolboundarysink"/>
    <w:basedOn w:val="DefaultParagraphFont"/>
    <w:rsid w:val="00911C11"/>
  </w:style>
  <w:style w:type="character" w:customStyle="1" w:styleId="contentcontrol">
    <w:name w:val="contentcontrol"/>
    <w:basedOn w:val="DefaultParagraphFont"/>
    <w:rsid w:val="00911C11"/>
  </w:style>
  <w:style w:type="paragraph" w:customStyle="1" w:styleId="Text1">
    <w:name w:val="Text 1"/>
    <w:basedOn w:val="Normal"/>
    <w:link w:val="Text1Char"/>
    <w:rsid w:val="00581809"/>
    <w:pPr>
      <w:tabs>
        <w:tab w:val="left" w:pos="851"/>
      </w:tabs>
      <w:spacing w:after="180"/>
      <w:jc w:val="both"/>
    </w:pPr>
    <w:rPr>
      <w:rFonts w:ascii="Arial" w:eastAsia="Times New Roman" w:hAnsi="Arial" w:cs="Times New Roman"/>
      <w:sz w:val="22"/>
      <w:szCs w:val="24"/>
      <w:lang w:eastAsia="en-AU"/>
    </w:rPr>
  </w:style>
  <w:style w:type="character" w:customStyle="1" w:styleId="Text1Char">
    <w:name w:val="Text 1 Char"/>
    <w:basedOn w:val="DefaultParagraphFont"/>
    <w:link w:val="Text1"/>
    <w:rsid w:val="00581809"/>
    <w:rPr>
      <w:rFonts w:ascii="Arial" w:eastAsia="Times New Roman" w:hAnsi="Arial"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072">
      <w:bodyDiv w:val="1"/>
      <w:marLeft w:val="0"/>
      <w:marRight w:val="0"/>
      <w:marTop w:val="0"/>
      <w:marBottom w:val="0"/>
      <w:divBdr>
        <w:top w:val="none" w:sz="0" w:space="0" w:color="auto"/>
        <w:left w:val="none" w:sz="0" w:space="0" w:color="auto"/>
        <w:bottom w:val="none" w:sz="0" w:space="0" w:color="auto"/>
        <w:right w:val="none" w:sz="0" w:space="0" w:color="auto"/>
      </w:divBdr>
    </w:div>
    <w:div w:id="37361529">
      <w:bodyDiv w:val="1"/>
      <w:marLeft w:val="0"/>
      <w:marRight w:val="0"/>
      <w:marTop w:val="0"/>
      <w:marBottom w:val="0"/>
      <w:divBdr>
        <w:top w:val="none" w:sz="0" w:space="0" w:color="auto"/>
        <w:left w:val="none" w:sz="0" w:space="0" w:color="auto"/>
        <w:bottom w:val="none" w:sz="0" w:space="0" w:color="auto"/>
        <w:right w:val="none" w:sz="0" w:space="0" w:color="auto"/>
      </w:divBdr>
    </w:div>
    <w:div w:id="124935810">
      <w:bodyDiv w:val="1"/>
      <w:marLeft w:val="0"/>
      <w:marRight w:val="0"/>
      <w:marTop w:val="0"/>
      <w:marBottom w:val="0"/>
      <w:divBdr>
        <w:top w:val="none" w:sz="0" w:space="0" w:color="auto"/>
        <w:left w:val="none" w:sz="0" w:space="0" w:color="auto"/>
        <w:bottom w:val="none" w:sz="0" w:space="0" w:color="auto"/>
        <w:right w:val="none" w:sz="0" w:space="0" w:color="auto"/>
      </w:divBdr>
    </w:div>
    <w:div w:id="194585072">
      <w:bodyDiv w:val="1"/>
      <w:marLeft w:val="0"/>
      <w:marRight w:val="0"/>
      <w:marTop w:val="0"/>
      <w:marBottom w:val="0"/>
      <w:divBdr>
        <w:top w:val="none" w:sz="0" w:space="0" w:color="auto"/>
        <w:left w:val="none" w:sz="0" w:space="0" w:color="auto"/>
        <w:bottom w:val="none" w:sz="0" w:space="0" w:color="auto"/>
        <w:right w:val="none" w:sz="0" w:space="0" w:color="auto"/>
      </w:divBdr>
    </w:div>
    <w:div w:id="200168373">
      <w:bodyDiv w:val="1"/>
      <w:marLeft w:val="0"/>
      <w:marRight w:val="0"/>
      <w:marTop w:val="0"/>
      <w:marBottom w:val="0"/>
      <w:divBdr>
        <w:top w:val="none" w:sz="0" w:space="0" w:color="auto"/>
        <w:left w:val="none" w:sz="0" w:space="0" w:color="auto"/>
        <w:bottom w:val="none" w:sz="0" w:space="0" w:color="auto"/>
        <w:right w:val="none" w:sz="0" w:space="0" w:color="auto"/>
      </w:divBdr>
    </w:div>
    <w:div w:id="212162469">
      <w:bodyDiv w:val="1"/>
      <w:marLeft w:val="0"/>
      <w:marRight w:val="0"/>
      <w:marTop w:val="0"/>
      <w:marBottom w:val="0"/>
      <w:divBdr>
        <w:top w:val="none" w:sz="0" w:space="0" w:color="auto"/>
        <w:left w:val="none" w:sz="0" w:space="0" w:color="auto"/>
        <w:bottom w:val="none" w:sz="0" w:space="0" w:color="auto"/>
        <w:right w:val="none" w:sz="0" w:space="0" w:color="auto"/>
      </w:divBdr>
    </w:div>
    <w:div w:id="250744014">
      <w:bodyDiv w:val="1"/>
      <w:marLeft w:val="0"/>
      <w:marRight w:val="0"/>
      <w:marTop w:val="0"/>
      <w:marBottom w:val="0"/>
      <w:divBdr>
        <w:top w:val="none" w:sz="0" w:space="0" w:color="auto"/>
        <w:left w:val="none" w:sz="0" w:space="0" w:color="auto"/>
        <w:bottom w:val="none" w:sz="0" w:space="0" w:color="auto"/>
        <w:right w:val="none" w:sz="0" w:space="0" w:color="auto"/>
      </w:divBdr>
    </w:div>
    <w:div w:id="268049390">
      <w:bodyDiv w:val="1"/>
      <w:marLeft w:val="0"/>
      <w:marRight w:val="0"/>
      <w:marTop w:val="0"/>
      <w:marBottom w:val="0"/>
      <w:divBdr>
        <w:top w:val="none" w:sz="0" w:space="0" w:color="auto"/>
        <w:left w:val="none" w:sz="0" w:space="0" w:color="auto"/>
        <w:bottom w:val="none" w:sz="0" w:space="0" w:color="auto"/>
        <w:right w:val="none" w:sz="0" w:space="0" w:color="auto"/>
      </w:divBdr>
    </w:div>
    <w:div w:id="292058225">
      <w:bodyDiv w:val="1"/>
      <w:marLeft w:val="0"/>
      <w:marRight w:val="0"/>
      <w:marTop w:val="0"/>
      <w:marBottom w:val="0"/>
      <w:divBdr>
        <w:top w:val="none" w:sz="0" w:space="0" w:color="auto"/>
        <w:left w:val="none" w:sz="0" w:space="0" w:color="auto"/>
        <w:bottom w:val="none" w:sz="0" w:space="0" w:color="auto"/>
        <w:right w:val="none" w:sz="0" w:space="0" w:color="auto"/>
      </w:divBdr>
    </w:div>
    <w:div w:id="299192720">
      <w:bodyDiv w:val="1"/>
      <w:marLeft w:val="0"/>
      <w:marRight w:val="0"/>
      <w:marTop w:val="0"/>
      <w:marBottom w:val="0"/>
      <w:divBdr>
        <w:top w:val="none" w:sz="0" w:space="0" w:color="auto"/>
        <w:left w:val="none" w:sz="0" w:space="0" w:color="auto"/>
        <w:bottom w:val="none" w:sz="0" w:space="0" w:color="auto"/>
        <w:right w:val="none" w:sz="0" w:space="0" w:color="auto"/>
      </w:divBdr>
    </w:div>
    <w:div w:id="327098096">
      <w:bodyDiv w:val="1"/>
      <w:marLeft w:val="0"/>
      <w:marRight w:val="0"/>
      <w:marTop w:val="0"/>
      <w:marBottom w:val="0"/>
      <w:divBdr>
        <w:top w:val="none" w:sz="0" w:space="0" w:color="auto"/>
        <w:left w:val="none" w:sz="0" w:space="0" w:color="auto"/>
        <w:bottom w:val="none" w:sz="0" w:space="0" w:color="auto"/>
        <w:right w:val="none" w:sz="0" w:space="0" w:color="auto"/>
      </w:divBdr>
    </w:div>
    <w:div w:id="361442096">
      <w:bodyDiv w:val="1"/>
      <w:marLeft w:val="0"/>
      <w:marRight w:val="0"/>
      <w:marTop w:val="0"/>
      <w:marBottom w:val="0"/>
      <w:divBdr>
        <w:top w:val="none" w:sz="0" w:space="0" w:color="auto"/>
        <w:left w:val="none" w:sz="0" w:space="0" w:color="auto"/>
        <w:bottom w:val="none" w:sz="0" w:space="0" w:color="auto"/>
        <w:right w:val="none" w:sz="0" w:space="0" w:color="auto"/>
      </w:divBdr>
    </w:div>
    <w:div w:id="418335866">
      <w:bodyDiv w:val="1"/>
      <w:marLeft w:val="0"/>
      <w:marRight w:val="0"/>
      <w:marTop w:val="0"/>
      <w:marBottom w:val="0"/>
      <w:divBdr>
        <w:top w:val="none" w:sz="0" w:space="0" w:color="auto"/>
        <w:left w:val="none" w:sz="0" w:space="0" w:color="auto"/>
        <w:bottom w:val="none" w:sz="0" w:space="0" w:color="auto"/>
        <w:right w:val="none" w:sz="0" w:space="0" w:color="auto"/>
      </w:divBdr>
    </w:div>
    <w:div w:id="427888998">
      <w:bodyDiv w:val="1"/>
      <w:marLeft w:val="0"/>
      <w:marRight w:val="0"/>
      <w:marTop w:val="0"/>
      <w:marBottom w:val="0"/>
      <w:divBdr>
        <w:top w:val="none" w:sz="0" w:space="0" w:color="auto"/>
        <w:left w:val="none" w:sz="0" w:space="0" w:color="auto"/>
        <w:bottom w:val="none" w:sz="0" w:space="0" w:color="auto"/>
        <w:right w:val="none" w:sz="0" w:space="0" w:color="auto"/>
      </w:divBdr>
    </w:div>
    <w:div w:id="455876704">
      <w:bodyDiv w:val="1"/>
      <w:marLeft w:val="0"/>
      <w:marRight w:val="0"/>
      <w:marTop w:val="0"/>
      <w:marBottom w:val="0"/>
      <w:divBdr>
        <w:top w:val="none" w:sz="0" w:space="0" w:color="auto"/>
        <w:left w:val="none" w:sz="0" w:space="0" w:color="auto"/>
        <w:bottom w:val="none" w:sz="0" w:space="0" w:color="auto"/>
        <w:right w:val="none" w:sz="0" w:space="0" w:color="auto"/>
      </w:divBdr>
    </w:div>
    <w:div w:id="505559131">
      <w:bodyDiv w:val="1"/>
      <w:marLeft w:val="0"/>
      <w:marRight w:val="0"/>
      <w:marTop w:val="0"/>
      <w:marBottom w:val="0"/>
      <w:divBdr>
        <w:top w:val="none" w:sz="0" w:space="0" w:color="auto"/>
        <w:left w:val="none" w:sz="0" w:space="0" w:color="auto"/>
        <w:bottom w:val="none" w:sz="0" w:space="0" w:color="auto"/>
        <w:right w:val="none" w:sz="0" w:space="0" w:color="auto"/>
      </w:divBdr>
      <w:divsChild>
        <w:div w:id="944537178">
          <w:marLeft w:val="0"/>
          <w:marRight w:val="0"/>
          <w:marTop w:val="0"/>
          <w:marBottom w:val="0"/>
          <w:divBdr>
            <w:top w:val="none" w:sz="0" w:space="0" w:color="auto"/>
            <w:left w:val="none" w:sz="0" w:space="0" w:color="auto"/>
            <w:bottom w:val="none" w:sz="0" w:space="0" w:color="auto"/>
            <w:right w:val="none" w:sz="0" w:space="0" w:color="auto"/>
          </w:divBdr>
        </w:div>
        <w:div w:id="2033607345">
          <w:marLeft w:val="0"/>
          <w:marRight w:val="0"/>
          <w:marTop w:val="0"/>
          <w:marBottom w:val="0"/>
          <w:divBdr>
            <w:top w:val="none" w:sz="0" w:space="0" w:color="auto"/>
            <w:left w:val="none" w:sz="0" w:space="0" w:color="auto"/>
            <w:bottom w:val="none" w:sz="0" w:space="0" w:color="auto"/>
            <w:right w:val="none" w:sz="0" w:space="0" w:color="auto"/>
          </w:divBdr>
        </w:div>
        <w:div w:id="1066417633">
          <w:marLeft w:val="0"/>
          <w:marRight w:val="0"/>
          <w:marTop w:val="0"/>
          <w:marBottom w:val="0"/>
          <w:divBdr>
            <w:top w:val="none" w:sz="0" w:space="0" w:color="auto"/>
            <w:left w:val="none" w:sz="0" w:space="0" w:color="auto"/>
            <w:bottom w:val="none" w:sz="0" w:space="0" w:color="auto"/>
            <w:right w:val="none" w:sz="0" w:space="0" w:color="auto"/>
          </w:divBdr>
        </w:div>
        <w:div w:id="1278681876">
          <w:marLeft w:val="0"/>
          <w:marRight w:val="0"/>
          <w:marTop w:val="0"/>
          <w:marBottom w:val="0"/>
          <w:divBdr>
            <w:top w:val="none" w:sz="0" w:space="0" w:color="auto"/>
            <w:left w:val="none" w:sz="0" w:space="0" w:color="auto"/>
            <w:bottom w:val="none" w:sz="0" w:space="0" w:color="auto"/>
            <w:right w:val="none" w:sz="0" w:space="0" w:color="auto"/>
          </w:divBdr>
          <w:divsChild>
            <w:div w:id="1776778728">
              <w:marLeft w:val="-75"/>
              <w:marRight w:val="0"/>
              <w:marTop w:val="30"/>
              <w:marBottom w:val="30"/>
              <w:divBdr>
                <w:top w:val="none" w:sz="0" w:space="0" w:color="auto"/>
                <w:left w:val="none" w:sz="0" w:space="0" w:color="auto"/>
                <w:bottom w:val="none" w:sz="0" w:space="0" w:color="auto"/>
                <w:right w:val="none" w:sz="0" w:space="0" w:color="auto"/>
              </w:divBdr>
              <w:divsChild>
                <w:div w:id="1388451214">
                  <w:marLeft w:val="0"/>
                  <w:marRight w:val="0"/>
                  <w:marTop w:val="0"/>
                  <w:marBottom w:val="0"/>
                  <w:divBdr>
                    <w:top w:val="none" w:sz="0" w:space="0" w:color="auto"/>
                    <w:left w:val="none" w:sz="0" w:space="0" w:color="auto"/>
                    <w:bottom w:val="none" w:sz="0" w:space="0" w:color="auto"/>
                    <w:right w:val="none" w:sz="0" w:space="0" w:color="auto"/>
                  </w:divBdr>
                  <w:divsChild>
                    <w:div w:id="2097437357">
                      <w:marLeft w:val="0"/>
                      <w:marRight w:val="0"/>
                      <w:marTop w:val="0"/>
                      <w:marBottom w:val="0"/>
                      <w:divBdr>
                        <w:top w:val="none" w:sz="0" w:space="0" w:color="auto"/>
                        <w:left w:val="none" w:sz="0" w:space="0" w:color="auto"/>
                        <w:bottom w:val="none" w:sz="0" w:space="0" w:color="auto"/>
                        <w:right w:val="none" w:sz="0" w:space="0" w:color="auto"/>
                      </w:divBdr>
                    </w:div>
                  </w:divsChild>
                </w:div>
                <w:div w:id="472060887">
                  <w:marLeft w:val="0"/>
                  <w:marRight w:val="0"/>
                  <w:marTop w:val="0"/>
                  <w:marBottom w:val="0"/>
                  <w:divBdr>
                    <w:top w:val="none" w:sz="0" w:space="0" w:color="auto"/>
                    <w:left w:val="none" w:sz="0" w:space="0" w:color="auto"/>
                    <w:bottom w:val="none" w:sz="0" w:space="0" w:color="auto"/>
                    <w:right w:val="none" w:sz="0" w:space="0" w:color="auto"/>
                  </w:divBdr>
                  <w:divsChild>
                    <w:div w:id="1904490007">
                      <w:marLeft w:val="0"/>
                      <w:marRight w:val="0"/>
                      <w:marTop w:val="0"/>
                      <w:marBottom w:val="0"/>
                      <w:divBdr>
                        <w:top w:val="none" w:sz="0" w:space="0" w:color="auto"/>
                        <w:left w:val="none" w:sz="0" w:space="0" w:color="auto"/>
                        <w:bottom w:val="none" w:sz="0" w:space="0" w:color="auto"/>
                        <w:right w:val="none" w:sz="0" w:space="0" w:color="auto"/>
                      </w:divBdr>
                    </w:div>
                  </w:divsChild>
                </w:div>
                <w:div w:id="1529676964">
                  <w:marLeft w:val="0"/>
                  <w:marRight w:val="0"/>
                  <w:marTop w:val="0"/>
                  <w:marBottom w:val="0"/>
                  <w:divBdr>
                    <w:top w:val="none" w:sz="0" w:space="0" w:color="auto"/>
                    <w:left w:val="none" w:sz="0" w:space="0" w:color="auto"/>
                    <w:bottom w:val="none" w:sz="0" w:space="0" w:color="auto"/>
                    <w:right w:val="none" w:sz="0" w:space="0" w:color="auto"/>
                  </w:divBdr>
                  <w:divsChild>
                    <w:div w:id="908343129">
                      <w:marLeft w:val="0"/>
                      <w:marRight w:val="0"/>
                      <w:marTop w:val="0"/>
                      <w:marBottom w:val="0"/>
                      <w:divBdr>
                        <w:top w:val="none" w:sz="0" w:space="0" w:color="auto"/>
                        <w:left w:val="none" w:sz="0" w:space="0" w:color="auto"/>
                        <w:bottom w:val="none" w:sz="0" w:space="0" w:color="auto"/>
                        <w:right w:val="none" w:sz="0" w:space="0" w:color="auto"/>
                      </w:divBdr>
                    </w:div>
                  </w:divsChild>
                </w:div>
                <w:div w:id="585503846">
                  <w:marLeft w:val="0"/>
                  <w:marRight w:val="0"/>
                  <w:marTop w:val="0"/>
                  <w:marBottom w:val="0"/>
                  <w:divBdr>
                    <w:top w:val="none" w:sz="0" w:space="0" w:color="auto"/>
                    <w:left w:val="none" w:sz="0" w:space="0" w:color="auto"/>
                    <w:bottom w:val="none" w:sz="0" w:space="0" w:color="auto"/>
                    <w:right w:val="none" w:sz="0" w:space="0" w:color="auto"/>
                  </w:divBdr>
                  <w:divsChild>
                    <w:div w:id="485441555">
                      <w:marLeft w:val="0"/>
                      <w:marRight w:val="0"/>
                      <w:marTop w:val="0"/>
                      <w:marBottom w:val="0"/>
                      <w:divBdr>
                        <w:top w:val="none" w:sz="0" w:space="0" w:color="auto"/>
                        <w:left w:val="none" w:sz="0" w:space="0" w:color="auto"/>
                        <w:bottom w:val="none" w:sz="0" w:space="0" w:color="auto"/>
                        <w:right w:val="none" w:sz="0" w:space="0" w:color="auto"/>
                      </w:divBdr>
                    </w:div>
                  </w:divsChild>
                </w:div>
                <w:div w:id="1927033917">
                  <w:marLeft w:val="0"/>
                  <w:marRight w:val="0"/>
                  <w:marTop w:val="0"/>
                  <w:marBottom w:val="0"/>
                  <w:divBdr>
                    <w:top w:val="none" w:sz="0" w:space="0" w:color="auto"/>
                    <w:left w:val="none" w:sz="0" w:space="0" w:color="auto"/>
                    <w:bottom w:val="none" w:sz="0" w:space="0" w:color="auto"/>
                    <w:right w:val="none" w:sz="0" w:space="0" w:color="auto"/>
                  </w:divBdr>
                  <w:divsChild>
                    <w:div w:id="362749296">
                      <w:marLeft w:val="0"/>
                      <w:marRight w:val="0"/>
                      <w:marTop w:val="0"/>
                      <w:marBottom w:val="0"/>
                      <w:divBdr>
                        <w:top w:val="none" w:sz="0" w:space="0" w:color="auto"/>
                        <w:left w:val="none" w:sz="0" w:space="0" w:color="auto"/>
                        <w:bottom w:val="none" w:sz="0" w:space="0" w:color="auto"/>
                        <w:right w:val="none" w:sz="0" w:space="0" w:color="auto"/>
                      </w:divBdr>
                    </w:div>
                  </w:divsChild>
                </w:div>
                <w:div w:id="947929342">
                  <w:marLeft w:val="0"/>
                  <w:marRight w:val="0"/>
                  <w:marTop w:val="0"/>
                  <w:marBottom w:val="0"/>
                  <w:divBdr>
                    <w:top w:val="none" w:sz="0" w:space="0" w:color="auto"/>
                    <w:left w:val="none" w:sz="0" w:space="0" w:color="auto"/>
                    <w:bottom w:val="none" w:sz="0" w:space="0" w:color="auto"/>
                    <w:right w:val="none" w:sz="0" w:space="0" w:color="auto"/>
                  </w:divBdr>
                  <w:divsChild>
                    <w:div w:id="585454713">
                      <w:marLeft w:val="0"/>
                      <w:marRight w:val="0"/>
                      <w:marTop w:val="0"/>
                      <w:marBottom w:val="0"/>
                      <w:divBdr>
                        <w:top w:val="none" w:sz="0" w:space="0" w:color="auto"/>
                        <w:left w:val="none" w:sz="0" w:space="0" w:color="auto"/>
                        <w:bottom w:val="none" w:sz="0" w:space="0" w:color="auto"/>
                        <w:right w:val="none" w:sz="0" w:space="0" w:color="auto"/>
                      </w:divBdr>
                    </w:div>
                  </w:divsChild>
                </w:div>
                <w:div w:id="1169058090">
                  <w:marLeft w:val="0"/>
                  <w:marRight w:val="0"/>
                  <w:marTop w:val="0"/>
                  <w:marBottom w:val="0"/>
                  <w:divBdr>
                    <w:top w:val="none" w:sz="0" w:space="0" w:color="auto"/>
                    <w:left w:val="none" w:sz="0" w:space="0" w:color="auto"/>
                    <w:bottom w:val="none" w:sz="0" w:space="0" w:color="auto"/>
                    <w:right w:val="none" w:sz="0" w:space="0" w:color="auto"/>
                  </w:divBdr>
                  <w:divsChild>
                    <w:div w:id="1907448587">
                      <w:marLeft w:val="0"/>
                      <w:marRight w:val="0"/>
                      <w:marTop w:val="0"/>
                      <w:marBottom w:val="0"/>
                      <w:divBdr>
                        <w:top w:val="none" w:sz="0" w:space="0" w:color="auto"/>
                        <w:left w:val="none" w:sz="0" w:space="0" w:color="auto"/>
                        <w:bottom w:val="none" w:sz="0" w:space="0" w:color="auto"/>
                        <w:right w:val="none" w:sz="0" w:space="0" w:color="auto"/>
                      </w:divBdr>
                    </w:div>
                  </w:divsChild>
                </w:div>
                <w:div w:id="955864492">
                  <w:marLeft w:val="0"/>
                  <w:marRight w:val="0"/>
                  <w:marTop w:val="0"/>
                  <w:marBottom w:val="0"/>
                  <w:divBdr>
                    <w:top w:val="none" w:sz="0" w:space="0" w:color="auto"/>
                    <w:left w:val="none" w:sz="0" w:space="0" w:color="auto"/>
                    <w:bottom w:val="none" w:sz="0" w:space="0" w:color="auto"/>
                    <w:right w:val="none" w:sz="0" w:space="0" w:color="auto"/>
                  </w:divBdr>
                  <w:divsChild>
                    <w:div w:id="523861861">
                      <w:marLeft w:val="0"/>
                      <w:marRight w:val="0"/>
                      <w:marTop w:val="0"/>
                      <w:marBottom w:val="0"/>
                      <w:divBdr>
                        <w:top w:val="none" w:sz="0" w:space="0" w:color="auto"/>
                        <w:left w:val="none" w:sz="0" w:space="0" w:color="auto"/>
                        <w:bottom w:val="none" w:sz="0" w:space="0" w:color="auto"/>
                        <w:right w:val="none" w:sz="0" w:space="0" w:color="auto"/>
                      </w:divBdr>
                    </w:div>
                    <w:div w:id="1764764079">
                      <w:marLeft w:val="0"/>
                      <w:marRight w:val="0"/>
                      <w:marTop w:val="0"/>
                      <w:marBottom w:val="0"/>
                      <w:divBdr>
                        <w:top w:val="none" w:sz="0" w:space="0" w:color="auto"/>
                        <w:left w:val="none" w:sz="0" w:space="0" w:color="auto"/>
                        <w:bottom w:val="none" w:sz="0" w:space="0" w:color="auto"/>
                        <w:right w:val="none" w:sz="0" w:space="0" w:color="auto"/>
                      </w:divBdr>
                    </w:div>
                  </w:divsChild>
                </w:div>
                <w:div w:id="1118378834">
                  <w:marLeft w:val="0"/>
                  <w:marRight w:val="0"/>
                  <w:marTop w:val="0"/>
                  <w:marBottom w:val="0"/>
                  <w:divBdr>
                    <w:top w:val="none" w:sz="0" w:space="0" w:color="auto"/>
                    <w:left w:val="none" w:sz="0" w:space="0" w:color="auto"/>
                    <w:bottom w:val="none" w:sz="0" w:space="0" w:color="auto"/>
                    <w:right w:val="none" w:sz="0" w:space="0" w:color="auto"/>
                  </w:divBdr>
                  <w:divsChild>
                    <w:div w:id="1542132972">
                      <w:marLeft w:val="0"/>
                      <w:marRight w:val="0"/>
                      <w:marTop w:val="0"/>
                      <w:marBottom w:val="0"/>
                      <w:divBdr>
                        <w:top w:val="none" w:sz="0" w:space="0" w:color="auto"/>
                        <w:left w:val="none" w:sz="0" w:space="0" w:color="auto"/>
                        <w:bottom w:val="none" w:sz="0" w:space="0" w:color="auto"/>
                        <w:right w:val="none" w:sz="0" w:space="0" w:color="auto"/>
                      </w:divBdr>
                    </w:div>
                  </w:divsChild>
                </w:div>
                <w:div w:id="1375421310">
                  <w:marLeft w:val="0"/>
                  <w:marRight w:val="0"/>
                  <w:marTop w:val="0"/>
                  <w:marBottom w:val="0"/>
                  <w:divBdr>
                    <w:top w:val="none" w:sz="0" w:space="0" w:color="auto"/>
                    <w:left w:val="none" w:sz="0" w:space="0" w:color="auto"/>
                    <w:bottom w:val="none" w:sz="0" w:space="0" w:color="auto"/>
                    <w:right w:val="none" w:sz="0" w:space="0" w:color="auto"/>
                  </w:divBdr>
                  <w:divsChild>
                    <w:div w:id="581446798">
                      <w:marLeft w:val="0"/>
                      <w:marRight w:val="0"/>
                      <w:marTop w:val="0"/>
                      <w:marBottom w:val="0"/>
                      <w:divBdr>
                        <w:top w:val="none" w:sz="0" w:space="0" w:color="auto"/>
                        <w:left w:val="none" w:sz="0" w:space="0" w:color="auto"/>
                        <w:bottom w:val="none" w:sz="0" w:space="0" w:color="auto"/>
                        <w:right w:val="none" w:sz="0" w:space="0" w:color="auto"/>
                      </w:divBdr>
                    </w:div>
                  </w:divsChild>
                </w:div>
                <w:div w:id="610742878">
                  <w:marLeft w:val="0"/>
                  <w:marRight w:val="0"/>
                  <w:marTop w:val="0"/>
                  <w:marBottom w:val="0"/>
                  <w:divBdr>
                    <w:top w:val="none" w:sz="0" w:space="0" w:color="auto"/>
                    <w:left w:val="none" w:sz="0" w:space="0" w:color="auto"/>
                    <w:bottom w:val="none" w:sz="0" w:space="0" w:color="auto"/>
                    <w:right w:val="none" w:sz="0" w:space="0" w:color="auto"/>
                  </w:divBdr>
                  <w:divsChild>
                    <w:div w:id="1471484997">
                      <w:marLeft w:val="0"/>
                      <w:marRight w:val="0"/>
                      <w:marTop w:val="0"/>
                      <w:marBottom w:val="0"/>
                      <w:divBdr>
                        <w:top w:val="none" w:sz="0" w:space="0" w:color="auto"/>
                        <w:left w:val="none" w:sz="0" w:space="0" w:color="auto"/>
                        <w:bottom w:val="none" w:sz="0" w:space="0" w:color="auto"/>
                        <w:right w:val="none" w:sz="0" w:space="0" w:color="auto"/>
                      </w:divBdr>
                    </w:div>
                  </w:divsChild>
                </w:div>
                <w:div w:id="909264895">
                  <w:marLeft w:val="0"/>
                  <w:marRight w:val="0"/>
                  <w:marTop w:val="0"/>
                  <w:marBottom w:val="0"/>
                  <w:divBdr>
                    <w:top w:val="none" w:sz="0" w:space="0" w:color="auto"/>
                    <w:left w:val="none" w:sz="0" w:space="0" w:color="auto"/>
                    <w:bottom w:val="none" w:sz="0" w:space="0" w:color="auto"/>
                    <w:right w:val="none" w:sz="0" w:space="0" w:color="auto"/>
                  </w:divBdr>
                  <w:divsChild>
                    <w:div w:id="1678922058">
                      <w:marLeft w:val="0"/>
                      <w:marRight w:val="0"/>
                      <w:marTop w:val="0"/>
                      <w:marBottom w:val="0"/>
                      <w:divBdr>
                        <w:top w:val="none" w:sz="0" w:space="0" w:color="auto"/>
                        <w:left w:val="none" w:sz="0" w:space="0" w:color="auto"/>
                        <w:bottom w:val="none" w:sz="0" w:space="0" w:color="auto"/>
                        <w:right w:val="none" w:sz="0" w:space="0" w:color="auto"/>
                      </w:divBdr>
                    </w:div>
                  </w:divsChild>
                </w:div>
                <w:div w:id="1405641477">
                  <w:marLeft w:val="0"/>
                  <w:marRight w:val="0"/>
                  <w:marTop w:val="0"/>
                  <w:marBottom w:val="0"/>
                  <w:divBdr>
                    <w:top w:val="none" w:sz="0" w:space="0" w:color="auto"/>
                    <w:left w:val="none" w:sz="0" w:space="0" w:color="auto"/>
                    <w:bottom w:val="none" w:sz="0" w:space="0" w:color="auto"/>
                    <w:right w:val="none" w:sz="0" w:space="0" w:color="auto"/>
                  </w:divBdr>
                  <w:divsChild>
                    <w:div w:id="597568647">
                      <w:marLeft w:val="0"/>
                      <w:marRight w:val="0"/>
                      <w:marTop w:val="0"/>
                      <w:marBottom w:val="0"/>
                      <w:divBdr>
                        <w:top w:val="none" w:sz="0" w:space="0" w:color="auto"/>
                        <w:left w:val="none" w:sz="0" w:space="0" w:color="auto"/>
                        <w:bottom w:val="none" w:sz="0" w:space="0" w:color="auto"/>
                        <w:right w:val="none" w:sz="0" w:space="0" w:color="auto"/>
                      </w:divBdr>
                    </w:div>
                  </w:divsChild>
                </w:div>
                <w:div w:id="723286875">
                  <w:marLeft w:val="0"/>
                  <w:marRight w:val="0"/>
                  <w:marTop w:val="0"/>
                  <w:marBottom w:val="0"/>
                  <w:divBdr>
                    <w:top w:val="none" w:sz="0" w:space="0" w:color="auto"/>
                    <w:left w:val="none" w:sz="0" w:space="0" w:color="auto"/>
                    <w:bottom w:val="none" w:sz="0" w:space="0" w:color="auto"/>
                    <w:right w:val="none" w:sz="0" w:space="0" w:color="auto"/>
                  </w:divBdr>
                  <w:divsChild>
                    <w:div w:id="1562787692">
                      <w:marLeft w:val="0"/>
                      <w:marRight w:val="0"/>
                      <w:marTop w:val="0"/>
                      <w:marBottom w:val="0"/>
                      <w:divBdr>
                        <w:top w:val="none" w:sz="0" w:space="0" w:color="auto"/>
                        <w:left w:val="none" w:sz="0" w:space="0" w:color="auto"/>
                        <w:bottom w:val="none" w:sz="0" w:space="0" w:color="auto"/>
                        <w:right w:val="none" w:sz="0" w:space="0" w:color="auto"/>
                      </w:divBdr>
                    </w:div>
                  </w:divsChild>
                </w:div>
                <w:div w:id="501314297">
                  <w:marLeft w:val="0"/>
                  <w:marRight w:val="0"/>
                  <w:marTop w:val="0"/>
                  <w:marBottom w:val="0"/>
                  <w:divBdr>
                    <w:top w:val="none" w:sz="0" w:space="0" w:color="auto"/>
                    <w:left w:val="none" w:sz="0" w:space="0" w:color="auto"/>
                    <w:bottom w:val="none" w:sz="0" w:space="0" w:color="auto"/>
                    <w:right w:val="none" w:sz="0" w:space="0" w:color="auto"/>
                  </w:divBdr>
                  <w:divsChild>
                    <w:div w:id="285695447">
                      <w:marLeft w:val="0"/>
                      <w:marRight w:val="0"/>
                      <w:marTop w:val="0"/>
                      <w:marBottom w:val="0"/>
                      <w:divBdr>
                        <w:top w:val="none" w:sz="0" w:space="0" w:color="auto"/>
                        <w:left w:val="none" w:sz="0" w:space="0" w:color="auto"/>
                        <w:bottom w:val="none" w:sz="0" w:space="0" w:color="auto"/>
                        <w:right w:val="none" w:sz="0" w:space="0" w:color="auto"/>
                      </w:divBdr>
                    </w:div>
                  </w:divsChild>
                </w:div>
                <w:div w:id="993338866">
                  <w:marLeft w:val="0"/>
                  <w:marRight w:val="0"/>
                  <w:marTop w:val="0"/>
                  <w:marBottom w:val="0"/>
                  <w:divBdr>
                    <w:top w:val="none" w:sz="0" w:space="0" w:color="auto"/>
                    <w:left w:val="none" w:sz="0" w:space="0" w:color="auto"/>
                    <w:bottom w:val="none" w:sz="0" w:space="0" w:color="auto"/>
                    <w:right w:val="none" w:sz="0" w:space="0" w:color="auto"/>
                  </w:divBdr>
                  <w:divsChild>
                    <w:div w:id="1776169312">
                      <w:marLeft w:val="0"/>
                      <w:marRight w:val="0"/>
                      <w:marTop w:val="0"/>
                      <w:marBottom w:val="0"/>
                      <w:divBdr>
                        <w:top w:val="none" w:sz="0" w:space="0" w:color="auto"/>
                        <w:left w:val="none" w:sz="0" w:space="0" w:color="auto"/>
                        <w:bottom w:val="none" w:sz="0" w:space="0" w:color="auto"/>
                        <w:right w:val="none" w:sz="0" w:space="0" w:color="auto"/>
                      </w:divBdr>
                    </w:div>
                  </w:divsChild>
                </w:div>
                <w:div w:id="1590237232">
                  <w:marLeft w:val="0"/>
                  <w:marRight w:val="0"/>
                  <w:marTop w:val="0"/>
                  <w:marBottom w:val="0"/>
                  <w:divBdr>
                    <w:top w:val="none" w:sz="0" w:space="0" w:color="auto"/>
                    <w:left w:val="none" w:sz="0" w:space="0" w:color="auto"/>
                    <w:bottom w:val="none" w:sz="0" w:space="0" w:color="auto"/>
                    <w:right w:val="none" w:sz="0" w:space="0" w:color="auto"/>
                  </w:divBdr>
                  <w:divsChild>
                    <w:div w:id="1164318364">
                      <w:marLeft w:val="0"/>
                      <w:marRight w:val="0"/>
                      <w:marTop w:val="0"/>
                      <w:marBottom w:val="0"/>
                      <w:divBdr>
                        <w:top w:val="none" w:sz="0" w:space="0" w:color="auto"/>
                        <w:left w:val="none" w:sz="0" w:space="0" w:color="auto"/>
                        <w:bottom w:val="none" w:sz="0" w:space="0" w:color="auto"/>
                        <w:right w:val="none" w:sz="0" w:space="0" w:color="auto"/>
                      </w:divBdr>
                    </w:div>
                  </w:divsChild>
                </w:div>
                <w:div w:id="492142165">
                  <w:marLeft w:val="0"/>
                  <w:marRight w:val="0"/>
                  <w:marTop w:val="0"/>
                  <w:marBottom w:val="0"/>
                  <w:divBdr>
                    <w:top w:val="none" w:sz="0" w:space="0" w:color="auto"/>
                    <w:left w:val="none" w:sz="0" w:space="0" w:color="auto"/>
                    <w:bottom w:val="none" w:sz="0" w:space="0" w:color="auto"/>
                    <w:right w:val="none" w:sz="0" w:space="0" w:color="auto"/>
                  </w:divBdr>
                  <w:divsChild>
                    <w:div w:id="2014724868">
                      <w:marLeft w:val="0"/>
                      <w:marRight w:val="0"/>
                      <w:marTop w:val="0"/>
                      <w:marBottom w:val="0"/>
                      <w:divBdr>
                        <w:top w:val="none" w:sz="0" w:space="0" w:color="auto"/>
                        <w:left w:val="none" w:sz="0" w:space="0" w:color="auto"/>
                        <w:bottom w:val="none" w:sz="0" w:space="0" w:color="auto"/>
                        <w:right w:val="none" w:sz="0" w:space="0" w:color="auto"/>
                      </w:divBdr>
                    </w:div>
                  </w:divsChild>
                </w:div>
                <w:div w:id="139927283">
                  <w:marLeft w:val="0"/>
                  <w:marRight w:val="0"/>
                  <w:marTop w:val="0"/>
                  <w:marBottom w:val="0"/>
                  <w:divBdr>
                    <w:top w:val="none" w:sz="0" w:space="0" w:color="auto"/>
                    <w:left w:val="none" w:sz="0" w:space="0" w:color="auto"/>
                    <w:bottom w:val="none" w:sz="0" w:space="0" w:color="auto"/>
                    <w:right w:val="none" w:sz="0" w:space="0" w:color="auto"/>
                  </w:divBdr>
                  <w:divsChild>
                    <w:div w:id="725683608">
                      <w:marLeft w:val="0"/>
                      <w:marRight w:val="0"/>
                      <w:marTop w:val="0"/>
                      <w:marBottom w:val="0"/>
                      <w:divBdr>
                        <w:top w:val="none" w:sz="0" w:space="0" w:color="auto"/>
                        <w:left w:val="none" w:sz="0" w:space="0" w:color="auto"/>
                        <w:bottom w:val="none" w:sz="0" w:space="0" w:color="auto"/>
                        <w:right w:val="none" w:sz="0" w:space="0" w:color="auto"/>
                      </w:divBdr>
                    </w:div>
                  </w:divsChild>
                </w:div>
                <w:div w:id="745686592">
                  <w:marLeft w:val="0"/>
                  <w:marRight w:val="0"/>
                  <w:marTop w:val="0"/>
                  <w:marBottom w:val="0"/>
                  <w:divBdr>
                    <w:top w:val="none" w:sz="0" w:space="0" w:color="auto"/>
                    <w:left w:val="none" w:sz="0" w:space="0" w:color="auto"/>
                    <w:bottom w:val="none" w:sz="0" w:space="0" w:color="auto"/>
                    <w:right w:val="none" w:sz="0" w:space="0" w:color="auto"/>
                  </w:divBdr>
                  <w:divsChild>
                    <w:div w:id="1374696876">
                      <w:marLeft w:val="0"/>
                      <w:marRight w:val="0"/>
                      <w:marTop w:val="0"/>
                      <w:marBottom w:val="0"/>
                      <w:divBdr>
                        <w:top w:val="none" w:sz="0" w:space="0" w:color="auto"/>
                        <w:left w:val="none" w:sz="0" w:space="0" w:color="auto"/>
                        <w:bottom w:val="none" w:sz="0" w:space="0" w:color="auto"/>
                        <w:right w:val="none" w:sz="0" w:space="0" w:color="auto"/>
                      </w:divBdr>
                    </w:div>
                  </w:divsChild>
                </w:div>
                <w:div w:id="1158114713">
                  <w:marLeft w:val="0"/>
                  <w:marRight w:val="0"/>
                  <w:marTop w:val="0"/>
                  <w:marBottom w:val="0"/>
                  <w:divBdr>
                    <w:top w:val="none" w:sz="0" w:space="0" w:color="auto"/>
                    <w:left w:val="none" w:sz="0" w:space="0" w:color="auto"/>
                    <w:bottom w:val="none" w:sz="0" w:space="0" w:color="auto"/>
                    <w:right w:val="none" w:sz="0" w:space="0" w:color="auto"/>
                  </w:divBdr>
                  <w:divsChild>
                    <w:div w:id="849292223">
                      <w:marLeft w:val="0"/>
                      <w:marRight w:val="0"/>
                      <w:marTop w:val="0"/>
                      <w:marBottom w:val="0"/>
                      <w:divBdr>
                        <w:top w:val="none" w:sz="0" w:space="0" w:color="auto"/>
                        <w:left w:val="none" w:sz="0" w:space="0" w:color="auto"/>
                        <w:bottom w:val="none" w:sz="0" w:space="0" w:color="auto"/>
                        <w:right w:val="none" w:sz="0" w:space="0" w:color="auto"/>
                      </w:divBdr>
                    </w:div>
                  </w:divsChild>
                </w:div>
                <w:div w:id="1180586044">
                  <w:marLeft w:val="0"/>
                  <w:marRight w:val="0"/>
                  <w:marTop w:val="0"/>
                  <w:marBottom w:val="0"/>
                  <w:divBdr>
                    <w:top w:val="none" w:sz="0" w:space="0" w:color="auto"/>
                    <w:left w:val="none" w:sz="0" w:space="0" w:color="auto"/>
                    <w:bottom w:val="none" w:sz="0" w:space="0" w:color="auto"/>
                    <w:right w:val="none" w:sz="0" w:space="0" w:color="auto"/>
                  </w:divBdr>
                  <w:divsChild>
                    <w:div w:id="518324349">
                      <w:marLeft w:val="0"/>
                      <w:marRight w:val="0"/>
                      <w:marTop w:val="0"/>
                      <w:marBottom w:val="0"/>
                      <w:divBdr>
                        <w:top w:val="none" w:sz="0" w:space="0" w:color="auto"/>
                        <w:left w:val="none" w:sz="0" w:space="0" w:color="auto"/>
                        <w:bottom w:val="none" w:sz="0" w:space="0" w:color="auto"/>
                        <w:right w:val="none" w:sz="0" w:space="0" w:color="auto"/>
                      </w:divBdr>
                    </w:div>
                  </w:divsChild>
                </w:div>
                <w:div w:id="1018655323">
                  <w:marLeft w:val="0"/>
                  <w:marRight w:val="0"/>
                  <w:marTop w:val="0"/>
                  <w:marBottom w:val="0"/>
                  <w:divBdr>
                    <w:top w:val="none" w:sz="0" w:space="0" w:color="auto"/>
                    <w:left w:val="none" w:sz="0" w:space="0" w:color="auto"/>
                    <w:bottom w:val="none" w:sz="0" w:space="0" w:color="auto"/>
                    <w:right w:val="none" w:sz="0" w:space="0" w:color="auto"/>
                  </w:divBdr>
                  <w:divsChild>
                    <w:div w:id="770512205">
                      <w:marLeft w:val="0"/>
                      <w:marRight w:val="0"/>
                      <w:marTop w:val="0"/>
                      <w:marBottom w:val="0"/>
                      <w:divBdr>
                        <w:top w:val="none" w:sz="0" w:space="0" w:color="auto"/>
                        <w:left w:val="none" w:sz="0" w:space="0" w:color="auto"/>
                        <w:bottom w:val="none" w:sz="0" w:space="0" w:color="auto"/>
                        <w:right w:val="none" w:sz="0" w:space="0" w:color="auto"/>
                      </w:divBdr>
                    </w:div>
                  </w:divsChild>
                </w:div>
                <w:div w:id="1708138568">
                  <w:marLeft w:val="0"/>
                  <w:marRight w:val="0"/>
                  <w:marTop w:val="0"/>
                  <w:marBottom w:val="0"/>
                  <w:divBdr>
                    <w:top w:val="none" w:sz="0" w:space="0" w:color="auto"/>
                    <w:left w:val="none" w:sz="0" w:space="0" w:color="auto"/>
                    <w:bottom w:val="none" w:sz="0" w:space="0" w:color="auto"/>
                    <w:right w:val="none" w:sz="0" w:space="0" w:color="auto"/>
                  </w:divBdr>
                  <w:divsChild>
                    <w:div w:id="8485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30563">
          <w:marLeft w:val="0"/>
          <w:marRight w:val="0"/>
          <w:marTop w:val="0"/>
          <w:marBottom w:val="0"/>
          <w:divBdr>
            <w:top w:val="none" w:sz="0" w:space="0" w:color="auto"/>
            <w:left w:val="none" w:sz="0" w:space="0" w:color="auto"/>
            <w:bottom w:val="none" w:sz="0" w:space="0" w:color="auto"/>
            <w:right w:val="none" w:sz="0" w:space="0" w:color="auto"/>
          </w:divBdr>
        </w:div>
        <w:div w:id="2084453092">
          <w:marLeft w:val="0"/>
          <w:marRight w:val="0"/>
          <w:marTop w:val="0"/>
          <w:marBottom w:val="0"/>
          <w:divBdr>
            <w:top w:val="none" w:sz="0" w:space="0" w:color="auto"/>
            <w:left w:val="none" w:sz="0" w:space="0" w:color="auto"/>
            <w:bottom w:val="none" w:sz="0" w:space="0" w:color="auto"/>
            <w:right w:val="none" w:sz="0" w:space="0" w:color="auto"/>
          </w:divBdr>
        </w:div>
        <w:div w:id="1419250288">
          <w:marLeft w:val="0"/>
          <w:marRight w:val="0"/>
          <w:marTop w:val="0"/>
          <w:marBottom w:val="0"/>
          <w:divBdr>
            <w:top w:val="none" w:sz="0" w:space="0" w:color="auto"/>
            <w:left w:val="none" w:sz="0" w:space="0" w:color="auto"/>
            <w:bottom w:val="none" w:sz="0" w:space="0" w:color="auto"/>
            <w:right w:val="none" w:sz="0" w:space="0" w:color="auto"/>
          </w:divBdr>
          <w:divsChild>
            <w:div w:id="737556910">
              <w:marLeft w:val="-75"/>
              <w:marRight w:val="0"/>
              <w:marTop w:val="30"/>
              <w:marBottom w:val="30"/>
              <w:divBdr>
                <w:top w:val="none" w:sz="0" w:space="0" w:color="auto"/>
                <w:left w:val="none" w:sz="0" w:space="0" w:color="auto"/>
                <w:bottom w:val="none" w:sz="0" w:space="0" w:color="auto"/>
                <w:right w:val="none" w:sz="0" w:space="0" w:color="auto"/>
              </w:divBdr>
              <w:divsChild>
                <w:div w:id="2067606214">
                  <w:marLeft w:val="0"/>
                  <w:marRight w:val="0"/>
                  <w:marTop w:val="0"/>
                  <w:marBottom w:val="0"/>
                  <w:divBdr>
                    <w:top w:val="none" w:sz="0" w:space="0" w:color="auto"/>
                    <w:left w:val="none" w:sz="0" w:space="0" w:color="auto"/>
                    <w:bottom w:val="none" w:sz="0" w:space="0" w:color="auto"/>
                    <w:right w:val="none" w:sz="0" w:space="0" w:color="auto"/>
                  </w:divBdr>
                  <w:divsChild>
                    <w:div w:id="1596866384">
                      <w:marLeft w:val="0"/>
                      <w:marRight w:val="0"/>
                      <w:marTop w:val="0"/>
                      <w:marBottom w:val="0"/>
                      <w:divBdr>
                        <w:top w:val="none" w:sz="0" w:space="0" w:color="auto"/>
                        <w:left w:val="none" w:sz="0" w:space="0" w:color="auto"/>
                        <w:bottom w:val="none" w:sz="0" w:space="0" w:color="auto"/>
                        <w:right w:val="none" w:sz="0" w:space="0" w:color="auto"/>
                      </w:divBdr>
                    </w:div>
                  </w:divsChild>
                </w:div>
                <w:div w:id="685182308">
                  <w:marLeft w:val="0"/>
                  <w:marRight w:val="0"/>
                  <w:marTop w:val="0"/>
                  <w:marBottom w:val="0"/>
                  <w:divBdr>
                    <w:top w:val="none" w:sz="0" w:space="0" w:color="auto"/>
                    <w:left w:val="none" w:sz="0" w:space="0" w:color="auto"/>
                    <w:bottom w:val="none" w:sz="0" w:space="0" w:color="auto"/>
                    <w:right w:val="none" w:sz="0" w:space="0" w:color="auto"/>
                  </w:divBdr>
                  <w:divsChild>
                    <w:div w:id="1916042560">
                      <w:marLeft w:val="0"/>
                      <w:marRight w:val="0"/>
                      <w:marTop w:val="0"/>
                      <w:marBottom w:val="0"/>
                      <w:divBdr>
                        <w:top w:val="none" w:sz="0" w:space="0" w:color="auto"/>
                        <w:left w:val="none" w:sz="0" w:space="0" w:color="auto"/>
                        <w:bottom w:val="none" w:sz="0" w:space="0" w:color="auto"/>
                        <w:right w:val="none" w:sz="0" w:space="0" w:color="auto"/>
                      </w:divBdr>
                    </w:div>
                  </w:divsChild>
                </w:div>
                <w:div w:id="277954838">
                  <w:marLeft w:val="0"/>
                  <w:marRight w:val="0"/>
                  <w:marTop w:val="0"/>
                  <w:marBottom w:val="0"/>
                  <w:divBdr>
                    <w:top w:val="none" w:sz="0" w:space="0" w:color="auto"/>
                    <w:left w:val="none" w:sz="0" w:space="0" w:color="auto"/>
                    <w:bottom w:val="none" w:sz="0" w:space="0" w:color="auto"/>
                    <w:right w:val="none" w:sz="0" w:space="0" w:color="auto"/>
                  </w:divBdr>
                  <w:divsChild>
                    <w:div w:id="1382821875">
                      <w:marLeft w:val="0"/>
                      <w:marRight w:val="0"/>
                      <w:marTop w:val="0"/>
                      <w:marBottom w:val="0"/>
                      <w:divBdr>
                        <w:top w:val="none" w:sz="0" w:space="0" w:color="auto"/>
                        <w:left w:val="none" w:sz="0" w:space="0" w:color="auto"/>
                        <w:bottom w:val="none" w:sz="0" w:space="0" w:color="auto"/>
                        <w:right w:val="none" w:sz="0" w:space="0" w:color="auto"/>
                      </w:divBdr>
                    </w:div>
                  </w:divsChild>
                </w:div>
                <w:div w:id="1414816164">
                  <w:marLeft w:val="0"/>
                  <w:marRight w:val="0"/>
                  <w:marTop w:val="0"/>
                  <w:marBottom w:val="0"/>
                  <w:divBdr>
                    <w:top w:val="none" w:sz="0" w:space="0" w:color="auto"/>
                    <w:left w:val="none" w:sz="0" w:space="0" w:color="auto"/>
                    <w:bottom w:val="none" w:sz="0" w:space="0" w:color="auto"/>
                    <w:right w:val="none" w:sz="0" w:space="0" w:color="auto"/>
                  </w:divBdr>
                  <w:divsChild>
                    <w:div w:id="2092769988">
                      <w:marLeft w:val="0"/>
                      <w:marRight w:val="0"/>
                      <w:marTop w:val="0"/>
                      <w:marBottom w:val="0"/>
                      <w:divBdr>
                        <w:top w:val="none" w:sz="0" w:space="0" w:color="auto"/>
                        <w:left w:val="none" w:sz="0" w:space="0" w:color="auto"/>
                        <w:bottom w:val="none" w:sz="0" w:space="0" w:color="auto"/>
                        <w:right w:val="none" w:sz="0" w:space="0" w:color="auto"/>
                      </w:divBdr>
                    </w:div>
                  </w:divsChild>
                </w:div>
                <w:div w:id="1727073017">
                  <w:marLeft w:val="0"/>
                  <w:marRight w:val="0"/>
                  <w:marTop w:val="0"/>
                  <w:marBottom w:val="0"/>
                  <w:divBdr>
                    <w:top w:val="none" w:sz="0" w:space="0" w:color="auto"/>
                    <w:left w:val="none" w:sz="0" w:space="0" w:color="auto"/>
                    <w:bottom w:val="none" w:sz="0" w:space="0" w:color="auto"/>
                    <w:right w:val="none" w:sz="0" w:space="0" w:color="auto"/>
                  </w:divBdr>
                  <w:divsChild>
                    <w:div w:id="1861040381">
                      <w:marLeft w:val="0"/>
                      <w:marRight w:val="0"/>
                      <w:marTop w:val="0"/>
                      <w:marBottom w:val="0"/>
                      <w:divBdr>
                        <w:top w:val="none" w:sz="0" w:space="0" w:color="auto"/>
                        <w:left w:val="none" w:sz="0" w:space="0" w:color="auto"/>
                        <w:bottom w:val="none" w:sz="0" w:space="0" w:color="auto"/>
                        <w:right w:val="none" w:sz="0" w:space="0" w:color="auto"/>
                      </w:divBdr>
                    </w:div>
                  </w:divsChild>
                </w:div>
                <w:div w:id="1383401868">
                  <w:marLeft w:val="0"/>
                  <w:marRight w:val="0"/>
                  <w:marTop w:val="0"/>
                  <w:marBottom w:val="0"/>
                  <w:divBdr>
                    <w:top w:val="none" w:sz="0" w:space="0" w:color="auto"/>
                    <w:left w:val="none" w:sz="0" w:space="0" w:color="auto"/>
                    <w:bottom w:val="none" w:sz="0" w:space="0" w:color="auto"/>
                    <w:right w:val="none" w:sz="0" w:space="0" w:color="auto"/>
                  </w:divBdr>
                  <w:divsChild>
                    <w:div w:id="1806966795">
                      <w:marLeft w:val="0"/>
                      <w:marRight w:val="0"/>
                      <w:marTop w:val="0"/>
                      <w:marBottom w:val="0"/>
                      <w:divBdr>
                        <w:top w:val="none" w:sz="0" w:space="0" w:color="auto"/>
                        <w:left w:val="none" w:sz="0" w:space="0" w:color="auto"/>
                        <w:bottom w:val="none" w:sz="0" w:space="0" w:color="auto"/>
                        <w:right w:val="none" w:sz="0" w:space="0" w:color="auto"/>
                      </w:divBdr>
                    </w:div>
                  </w:divsChild>
                </w:div>
                <w:div w:id="298462727">
                  <w:marLeft w:val="0"/>
                  <w:marRight w:val="0"/>
                  <w:marTop w:val="0"/>
                  <w:marBottom w:val="0"/>
                  <w:divBdr>
                    <w:top w:val="none" w:sz="0" w:space="0" w:color="auto"/>
                    <w:left w:val="none" w:sz="0" w:space="0" w:color="auto"/>
                    <w:bottom w:val="none" w:sz="0" w:space="0" w:color="auto"/>
                    <w:right w:val="none" w:sz="0" w:space="0" w:color="auto"/>
                  </w:divBdr>
                  <w:divsChild>
                    <w:div w:id="1490437465">
                      <w:marLeft w:val="0"/>
                      <w:marRight w:val="0"/>
                      <w:marTop w:val="0"/>
                      <w:marBottom w:val="0"/>
                      <w:divBdr>
                        <w:top w:val="none" w:sz="0" w:space="0" w:color="auto"/>
                        <w:left w:val="none" w:sz="0" w:space="0" w:color="auto"/>
                        <w:bottom w:val="none" w:sz="0" w:space="0" w:color="auto"/>
                        <w:right w:val="none" w:sz="0" w:space="0" w:color="auto"/>
                      </w:divBdr>
                    </w:div>
                  </w:divsChild>
                </w:div>
                <w:div w:id="833376988">
                  <w:marLeft w:val="0"/>
                  <w:marRight w:val="0"/>
                  <w:marTop w:val="0"/>
                  <w:marBottom w:val="0"/>
                  <w:divBdr>
                    <w:top w:val="none" w:sz="0" w:space="0" w:color="auto"/>
                    <w:left w:val="none" w:sz="0" w:space="0" w:color="auto"/>
                    <w:bottom w:val="none" w:sz="0" w:space="0" w:color="auto"/>
                    <w:right w:val="none" w:sz="0" w:space="0" w:color="auto"/>
                  </w:divBdr>
                  <w:divsChild>
                    <w:div w:id="1776709721">
                      <w:marLeft w:val="0"/>
                      <w:marRight w:val="0"/>
                      <w:marTop w:val="0"/>
                      <w:marBottom w:val="0"/>
                      <w:divBdr>
                        <w:top w:val="none" w:sz="0" w:space="0" w:color="auto"/>
                        <w:left w:val="none" w:sz="0" w:space="0" w:color="auto"/>
                        <w:bottom w:val="none" w:sz="0" w:space="0" w:color="auto"/>
                        <w:right w:val="none" w:sz="0" w:space="0" w:color="auto"/>
                      </w:divBdr>
                    </w:div>
                  </w:divsChild>
                </w:div>
                <w:div w:id="2031029180">
                  <w:marLeft w:val="0"/>
                  <w:marRight w:val="0"/>
                  <w:marTop w:val="0"/>
                  <w:marBottom w:val="0"/>
                  <w:divBdr>
                    <w:top w:val="none" w:sz="0" w:space="0" w:color="auto"/>
                    <w:left w:val="none" w:sz="0" w:space="0" w:color="auto"/>
                    <w:bottom w:val="none" w:sz="0" w:space="0" w:color="auto"/>
                    <w:right w:val="none" w:sz="0" w:space="0" w:color="auto"/>
                  </w:divBdr>
                  <w:divsChild>
                    <w:div w:id="1932003885">
                      <w:marLeft w:val="0"/>
                      <w:marRight w:val="0"/>
                      <w:marTop w:val="0"/>
                      <w:marBottom w:val="0"/>
                      <w:divBdr>
                        <w:top w:val="none" w:sz="0" w:space="0" w:color="auto"/>
                        <w:left w:val="none" w:sz="0" w:space="0" w:color="auto"/>
                        <w:bottom w:val="none" w:sz="0" w:space="0" w:color="auto"/>
                        <w:right w:val="none" w:sz="0" w:space="0" w:color="auto"/>
                      </w:divBdr>
                    </w:div>
                  </w:divsChild>
                </w:div>
                <w:div w:id="646931190">
                  <w:marLeft w:val="0"/>
                  <w:marRight w:val="0"/>
                  <w:marTop w:val="0"/>
                  <w:marBottom w:val="0"/>
                  <w:divBdr>
                    <w:top w:val="none" w:sz="0" w:space="0" w:color="auto"/>
                    <w:left w:val="none" w:sz="0" w:space="0" w:color="auto"/>
                    <w:bottom w:val="none" w:sz="0" w:space="0" w:color="auto"/>
                    <w:right w:val="none" w:sz="0" w:space="0" w:color="auto"/>
                  </w:divBdr>
                  <w:divsChild>
                    <w:div w:id="873928266">
                      <w:marLeft w:val="0"/>
                      <w:marRight w:val="0"/>
                      <w:marTop w:val="0"/>
                      <w:marBottom w:val="0"/>
                      <w:divBdr>
                        <w:top w:val="none" w:sz="0" w:space="0" w:color="auto"/>
                        <w:left w:val="none" w:sz="0" w:space="0" w:color="auto"/>
                        <w:bottom w:val="none" w:sz="0" w:space="0" w:color="auto"/>
                        <w:right w:val="none" w:sz="0" w:space="0" w:color="auto"/>
                      </w:divBdr>
                    </w:div>
                  </w:divsChild>
                </w:div>
                <w:div w:id="1147210312">
                  <w:marLeft w:val="0"/>
                  <w:marRight w:val="0"/>
                  <w:marTop w:val="0"/>
                  <w:marBottom w:val="0"/>
                  <w:divBdr>
                    <w:top w:val="none" w:sz="0" w:space="0" w:color="auto"/>
                    <w:left w:val="none" w:sz="0" w:space="0" w:color="auto"/>
                    <w:bottom w:val="none" w:sz="0" w:space="0" w:color="auto"/>
                    <w:right w:val="none" w:sz="0" w:space="0" w:color="auto"/>
                  </w:divBdr>
                  <w:divsChild>
                    <w:div w:id="768089345">
                      <w:marLeft w:val="0"/>
                      <w:marRight w:val="0"/>
                      <w:marTop w:val="0"/>
                      <w:marBottom w:val="0"/>
                      <w:divBdr>
                        <w:top w:val="none" w:sz="0" w:space="0" w:color="auto"/>
                        <w:left w:val="none" w:sz="0" w:space="0" w:color="auto"/>
                        <w:bottom w:val="none" w:sz="0" w:space="0" w:color="auto"/>
                        <w:right w:val="none" w:sz="0" w:space="0" w:color="auto"/>
                      </w:divBdr>
                    </w:div>
                  </w:divsChild>
                </w:div>
                <w:div w:id="1497528897">
                  <w:marLeft w:val="0"/>
                  <w:marRight w:val="0"/>
                  <w:marTop w:val="0"/>
                  <w:marBottom w:val="0"/>
                  <w:divBdr>
                    <w:top w:val="none" w:sz="0" w:space="0" w:color="auto"/>
                    <w:left w:val="none" w:sz="0" w:space="0" w:color="auto"/>
                    <w:bottom w:val="none" w:sz="0" w:space="0" w:color="auto"/>
                    <w:right w:val="none" w:sz="0" w:space="0" w:color="auto"/>
                  </w:divBdr>
                  <w:divsChild>
                    <w:div w:id="2124491568">
                      <w:marLeft w:val="0"/>
                      <w:marRight w:val="0"/>
                      <w:marTop w:val="0"/>
                      <w:marBottom w:val="0"/>
                      <w:divBdr>
                        <w:top w:val="none" w:sz="0" w:space="0" w:color="auto"/>
                        <w:left w:val="none" w:sz="0" w:space="0" w:color="auto"/>
                        <w:bottom w:val="none" w:sz="0" w:space="0" w:color="auto"/>
                        <w:right w:val="none" w:sz="0" w:space="0" w:color="auto"/>
                      </w:divBdr>
                    </w:div>
                  </w:divsChild>
                </w:div>
                <w:div w:id="1370259197">
                  <w:marLeft w:val="0"/>
                  <w:marRight w:val="0"/>
                  <w:marTop w:val="0"/>
                  <w:marBottom w:val="0"/>
                  <w:divBdr>
                    <w:top w:val="none" w:sz="0" w:space="0" w:color="auto"/>
                    <w:left w:val="none" w:sz="0" w:space="0" w:color="auto"/>
                    <w:bottom w:val="none" w:sz="0" w:space="0" w:color="auto"/>
                    <w:right w:val="none" w:sz="0" w:space="0" w:color="auto"/>
                  </w:divBdr>
                  <w:divsChild>
                    <w:div w:id="788620741">
                      <w:marLeft w:val="0"/>
                      <w:marRight w:val="0"/>
                      <w:marTop w:val="0"/>
                      <w:marBottom w:val="0"/>
                      <w:divBdr>
                        <w:top w:val="none" w:sz="0" w:space="0" w:color="auto"/>
                        <w:left w:val="none" w:sz="0" w:space="0" w:color="auto"/>
                        <w:bottom w:val="none" w:sz="0" w:space="0" w:color="auto"/>
                        <w:right w:val="none" w:sz="0" w:space="0" w:color="auto"/>
                      </w:divBdr>
                    </w:div>
                  </w:divsChild>
                </w:div>
                <w:div w:id="1961447023">
                  <w:marLeft w:val="0"/>
                  <w:marRight w:val="0"/>
                  <w:marTop w:val="0"/>
                  <w:marBottom w:val="0"/>
                  <w:divBdr>
                    <w:top w:val="none" w:sz="0" w:space="0" w:color="auto"/>
                    <w:left w:val="none" w:sz="0" w:space="0" w:color="auto"/>
                    <w:bottom w:val="none" w:sz="0" w:space="0" w:color="auto"/>
                    <w:right w:val="none" w:sz="0" w:space="0" w:color="auto"/>
                  </w:divBdr>
                  <w:divsChild>
                    <w:div w:id="1350255780">
                      <w:marLeft w:val="0"/>
                      <w:marRight w:val="0"/>
                      <w:marTop w:val="0"/>
                      <w:marBottom w:val="0"/>
                      <w:divBdr>
                        <w:top w:val="none" w:sz="0" w:space="0" w:color="auto"/>
                        <w:left w:val="none" w:sz="0" w:space="0" w:color="auto"/>
                        <w:bottom w:val="none" w:sz="0" w:space="0" w:color="auto"/>
                        <w:right w:val="none" w:sz="0" w:space="0" w:color="auto"/>
                      </w:divBdr>
                    </w:div>
                  </w:divsChild>
                </w:div>
                <w:div w:id="1915626802">
                  <w:marLeft w:val="0"/>
                  <w:marRight w:val="0"/>
                  <w:marTop w:val="0"/>
                  <w:marBottom w:val="0"/>
                  <w:divBdr>
                    <w:top w:val="none" w:sz="0" w:space="0" w:color="auto"/>
                    <w:left w:val="none" w:sz="0" w:space="0" w:color="auto"/>
                    <w:bottom w:val="none" w:sz="0" w:space="0" w:color="auto"/>
                    <w:right w:val="none" w:sz="0" w:space="0" w:color="auto"/>
                  </w:divBdr>
                  <w:divsChild>
                    <w:div w:id="599727409">
                      <w:marLeft w:val="0"/>
                      <w:marRight w:val="0"/>
                      <w:marTop w:val="0"/>
                      <w:marBottom w:val="0"/>
                      <w:divBdr>
                        <w:top w:val="none" w:sz="0" w:space="0" w:color="auto"/>
                        <w:left w:val="none" w:sz="0" w:space="0" w:color="auto"/>
                        <w:bottom w:val="none" w:sz="0" w:space="0" w:color="auto"/>
                        <w:right w:val="none" w:sz="0" w:space="0" w:color="auto"/>
                      </w:divBdr>
                    </w:div>
                  </w:divsChild>
                </w:div>
                <w:div w:id="119343661">
                  <w:marLeft w:val="0"/>
                  <w:marRight w:val="0"/>
                  <w:marTop w:val="0"/>
                  <w:marBottom w:val="0"/>
                  <w:divBdr>
                    <w:top w:val="none" w:sz="0" w:space="0" w:color="auto"/>
                    <w:left w:val="none" w:sz="0" w:space="0" w:color="auto"/>
                    <w:bottom w:val="none" w:sz="0" w:space="0" w:color="auto"/>
                    <w:right w:val="none" w:sz="0" w:space="0" w:color="auto"/>
                  </w:divBdr>
                  <w:divsChild>
                    <w:div w:id="1734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1344">
          <w:marLeft w:val="0"/>
          <w:marRight w:val="0"/>
          <w:marTop w:val="0"/>
          <w:marBottom w:val="0"/>
          <w:divBdr>
            <w:top w:val="none" w:sz="0" w:space="0" w:color="auto"/>
            <w:left w:val="none" w:sz="0" w:space="0" w:color="auto"/>
            <w:bottom w:val="none" w:sz="0" w:space="0" w:color="auto"/>
            <w:right w:val="none" w:sz="0" w:space="0" w:color="auto"/>
          </w:divBdr>
        </w:div>
        <w:div w:id="520552950">
          <w:marLeft w:val="0"/>
          <w:marRight w:val="0"/>
          <w:marTop w:val="0"/>
          <w:marBottom w:val="0"/>
          <w:divBdr>
            <w:top w:val="none" w:sz="0" w:space="0" w:color="auto"/>
            <w:left w:val="none" w:sz="0" w:space="0" w:color="auto"/>
            <w:bottom w:val="none" w:sz="0" w:space="0" w:color="auto"/>
            <w:right w:val="none" w:sz="0" w:space="0" w:color="auto"/>
          </w:divBdr>
        </w:div>
        <w:div w:id="1313869022">
          <w:marLeft w:val="0"/>
          <w:marRight w:val="0"/>
          <w:marTop w:val="0"/>
          <w:marBottom w:val="0"/>
          <w:divBdr>
            <w:top w:val="none" w:sz="0" w:space="0" w:color="auto"/>
            <w:left w:val="none" w:sz="0" w:space="0" w:color="auto"/>
            <w:bottom w:val="none" w:sz="0" w:space="0" w:color="auto"/>
            <w:right w:val="none" w:sz="0" w:space="0" w:color="auto"/>
          </w:divBdr>
          <w:divsChild>
            <w:div w:id="1968465439">
              <w:marLeft w:val="-75"/>
              <w:marRight w:val="0"/>
              <w:marTop w:val="30"/>
              <w:marBottom w:val="30"/>
              <w:divBdr>
                <w:top w:val="none" w:sz="0" w:space="0" w:color="auto"/>
                <w:left w:val="none" w:sz="0" w:space="0" w:color="auto"/>
                <w:bottom w:val="none" w:sz="0" w:space="0" w:color="auto"/>
                <w:right w:val="none" w:sz="0" w:space="0" w:color="auto"/>
              </w:divBdr>
              <w:divsChild>
                <w:div w:id="1241914145">
                  <w:marLeft w:val="0"/>
                  <w:marRight w:val="0"/>
                  <w:marTop w:val="0"/>
                  <w:marBottom w:val="0"/>
                  <w:divBdr>
                    <w:top w:val="none" w:sz="0" w:space="0" w:color="auto"/>
                    <w:left w:val="none" w:sz="0" w:space="0" w:color="auto"/>
                    <w:bottom w:val="none" w:sz="0" w:space="0" w:color="auto"/>
                    <w:right w:val="none" w:sz="0" w:space="0" w:color="auto"/>
                  </w:divBdr>
                  <w:divsChild>
                    <w:div w:id="1300107344">
                      <w:marLeft w:val="0"/>
                      <w:marRight w:val="0"/>
                      <w:marTop w:val="0"/>
                      <w:marBottom w:val="0"/>
                      <w:divBdr>
                        <w:top w:val="none" w:sz="0" w:space="0" w:color="auto"/>
                        <w:left w:val="none" w:sz="0" w:space="0" w:color="auto"/>
                        <w:bottom w:val="none" w:sz="0" w:space="0" w:color="auto"/>
                        <w:right w:val="none" w:sz="0" w:space="0" w:color="auto"/>
                      </w:divBdr>
                    </w:div>
                  </w:divsChild>
                </w:div>
                <w:div w:id="1476677575">
                  <w:marLeft w:val="0"/>
                  <w:marRight w:val="0"/>
                  <w:marTop w:val="0"/>
                  <w:marBottom w:val="0"/>
                  <w:divBdr>
                    <w:top w:val="none" w:sz="0" w:space="0" w:color="auto"/>
                    <w:left w:val="none" w:sz="0" w:space="0" w:color="auto"/>
                    <w:bottom w:val="none" w:sz="0" w:space="0" w:color="auto"/>
                    <w:right w:val="none" w:sz="0" w:space="0" w:color="auto"/>
                  </w:divBdr>
                  <w:divsChild>
                    <w:div w:id="1264142387">
                      <w:marLeft w:val="0"/>
                      <w:marRight w:val="0"/>
                      <w:marTop w:val="0"/>
                      <w:marBottom w:val="0"/>
                      <w:divBdr>
                        <w:top w:val="none" w:sz="0" w:space="0" w:color="auto"/>
                        <w:left w:val="none" w:sz="0" w:space="0" w:color="auto"/>
                        <w:bottom w:val="none" w:sz="0" w:space="0" w:color="auto"/>
                        <w:right w:val="none" w:sz="0" w:space="0" w:color="auto"/>
                      </w:divBdr>
                    </w:div>
                  </w:divsChild>
                </w:div>
                <w:div w:id="1880505429">
                  <w:marLeft w:val="0"/>
                  <w:marRight w:val="0"/>
                  <w:marTop w:val="0"/>
                  <w:marBottom w:val="0"/>
                  <w:divBdr>
                    <w:top w:val="none" w:sz="0" w:space="0" w:color="auto"/>
                    <w:left w:val="none" w:sz="0" w:space="0" w:color="auto"/>
                    <w:bottom w:val="none" w:sz="0" w:space="0" w:color="auto"/>
                    <w:right w:val="none" w:sz="0" w:space="0" w:color="auto"/>
                  </w:divBdr>
                  <w:divsChild>
                    <w:div w:id="553080240">
                      <w:marLeft w:val="0"/>
                      <w:marRight w:val="0"/>
                      <w:marTop w:val="0"/>
                      <w:marBottom w:val="0"/>
                      <w:divBdr>
                        <w:top w:val="none" w:sz="0" w:space="0" w:color="auto"/>
                        <w:left w:val="none" w:sz="0" w:space="0" w:color="auto"/>
                        <w:bottom w:val="none" w:sz="0" w:space="0" w:color="auto"/>
                        <w:right w:val="none" w:sz="0" w:space="0" w:color="auto"/>
                      </w:divBdr>
                    </w:div>
                  </w:divsChild>
                </w:div>
                <w:div w:id="57288220">
                  <w:marLeft w:val="0"/>
                  <w:marRight w:val="0"/>
                  <w:marTop w:val="0"/>
                  <w:marBottom w:val="0"/>
                  <w:divBdr>
                    <w:top w:val="none" w:sz="0" w:space="0" w:color="auto"/>
                    <w:left w:val="none" w:sz="0" w:space="0" w:color="auto"/>
                    <w:bottom w:val="none" w:sz="0" w:space="0" w:color="auto"/>
                    <w:right w:val="none" w:sz="0" w:space="0" w:color="auto"/>
                  </w:divBdr>
                  <w:divsChild>
                    <w:div w:id="483280337">
                      <w:marLeft w:val="0"/>
                      <w:marRight w:val="0"/>
                      <w:marTop w:val="0"/>
                      <w:marBottom w:val="0"/>
                      <w:divBdr>
                        <w:top w:val="none" w:sz="0" w:space="0" w:color="auto"/>
                        <w:left w:val="none" w:sz="0" w:space="0" w:color="auto"/>
                        <w:bottom w:val="none" w:sz="0" w:space="0" w:color="auto"/>
                        <w:right w:val="none" w:sz="0" w:space="0" w:color="auto"/>
                      </w:divBdr>
                    </w:div>
                  </w:divsChild>
                </w:div>
                <w:div w:id="869681128">
                  <w:marLeft w:val="0"/>
                  <w:marRight w:val="0"/>
                  <w:marTop w:val="0"/>
                  <w:marBottom w:val="0"/>
                  <w:divBdr>
                    <w:top w:val="none" w:sz="0" w:space="0" w:color="auto"/>
                    <w:left w:val="none" w:sz="0" w:space="0" w:color="auto"/>
                    <w:bottom w:val="none" w:sz="0" w:space="0" w:color="auto"/>
                    <w:right w:val="none" w:sz="0" w:space="0" w:color="auto"/>
                  </w:divBdr>
                  <w:divsChild>
                    <w:div w:id="287973009">
                      <w:marLeft w:val="0"/>
                      <w:marRight w:val="0"/>
                      <w:marTop w:val="0"/>
                      <w:marBottom w:val="0"/>
                      <w:divBdr>
                        <w:top w:val="none" w:sz="0" w:space="0" w:color="auto"/>
                        <w:left w:val="none" w:sz="0" w:space="0" w:color="auto"/>
                        <w:bottom w:val="none" w:sz="0" w:space="0" w:color="auto"/>
                        <w:right w:val="none" w:sz="0" w:space="0" w:color="auto"/>
                      </w:divBdr>
                    </w:div>
                  </w:divsChild>
                </w:div>
                <w:div w:id="1398167365">
                  <w:marLeft w:val="0"/>
                  <w:marRight w:val="0"/>
                  <w:marTop w:val="0"/>
                  <w:marBottom w:val="0"/>
                  <w:divBdr>
                    <w:top w:val="none" w:sz="0" w:space="0" w:color="auto"/>
                    <w:left w:val="none" w:sz="0" w:space="0" w:color="auto"/>
                    <w:bottom w:val="none" w:sz="0" w:space="0" w:color="auto"/>
                    <w:right w:val="none" w:sz="0" w:space="0" w:color="auto"/>
                  </w:divBdr>
                  <w:divsChild>
                    <w:div w:id="850798193">
                      <w:marLeft w:val="0"/>
                      <w:marRight w:val="0"/>
                      <w:marTop w:val="0"/>
                      <w:marBottom w:val="0"/>
                      <w:divBdr>
                        <w:top w:val="none" w:sz="0" w:space="0" w:color="auto"/>
                        <w:left w:val="none" w:sz="0" w:space="0" w:color="auto"/>
                        <w:bottom w:val="none" w:sz="0" w:space="0" w:color="auto"/>
                        <w:right w:val="none" w:sz="0" w:space="0" w:color="auto"/>
                      </w:divBdr>
                    </w:div>
                  </w:divsChild>
                </w:div>
                <w:div w:id="1598052964">
                  <w:marLeft w:val="0"/>
                  <w:marRight w:val="0"/>
                  <w:marTop w:val="0"/>
                  <w:marBottom w:val="0"/>
                  <w:divBdr>
                    <w:top w:val="none" w:sz="0" w:space="0" w:color="auto"/>
                    <w:left w:val="none" w:sz="0" w:space="0" w:color="auto"/>
                    <w:bottom w:val="none" w:sz="0" w:space="0" w:color="auto"/>
                    <w:right w:val="none" w:sz="0" w:space="0" w:color="auto"/>
                  </w:divBdr>
                  <w:divsChild>
                    <w:div w:id="592469181">
                      <w:marLeft w:val="0"/>
                      <w:marRight w:val="0"/>
                      <w:marTop w:val="0"/>
                      <w:marBottom w:val="0"/>
                      <w:divBdr>
                        <w:top w:val="none" w:sz="0" w:space="0" w:color="auto"/>
                        <w:left w:val="none" w:sz="0" w:space="0" w:color="auto"/>
                        <w:bottom w:val="none" w:sz="0" w:space="0" w:color="auto"/>
                        <w:right w:val="none" w:sz="0" w:space="0" w:color="auto"/>
                      </w:divBdr>
                    </w:div>
                  </w:divsChild>
                </w:div>
                <w:div w:id="1299609779">
                  <w:marLeft w:val="0"/>
                  <w:marRight w:val="0"/>
                  <w:marTop w:val="0"/>
                  <w:marBottom w:val="0"/>
                  <w:divBdr>
                    <w:top w:val="none" w:sz="0" w:space="0" w:color="auto"/>
                    <w:left w:val="none" w:sz="0" w:space="0" w:color="auto"/>
                    <w:bottom w:val="none" w:sz="0" w:space="0" w:color="auto"/>
                    <w:right w:val="none" w:sz="0" w:space="0" w:color="auto"/>
                  </w:divBdr>
                  <w:divsChild>
                    <w:div w:id="1541743780">
                      <w:marLeft w:val="0"/>
                      <w:marRight w:val="0"/>
                      <w:marTop w:val="0"/>
                      <w:marBottom w:val="0"/>
                      <w:divBdr>
                        <w:top w:val="none" w:sz="0" w:space="0" w:color="auto"/>
                        <w:left w:val="none" w:sz="0" w:space="0" w:color="auto"/>
                        <w:bottom w:val="none" w:sz="0" w:space="0" w:color="auto"/>
                        <w:right w:val="none" w:sz="0" w:space="0" w:color="auto"/>
                      </w:divBdr>
                    </w:div>
                  </w:divsChild>
                </w:div>
                <w:div w:id="662394995">
                  <w:marLeft w:val="0"/>
                  <w:marRight w:val="0"/>
                  <w:marTop w:val="0"/>
                  <w:marBottom w:val="0"/>
                  <w:divBdr>
                    <w:top w:val="none" w:sz="0" w:space="0" w:color="auto"/>
                    <w:left w:val="none" w:sz="0" w:space="0" w:color="auto"/>
                    <w:bottom w:val="none" w:sz="0" w:space="0" w:color="auto"/>
                    <w:right w:val="none" w:sz="0" w:space="0" w:color="auto"/>
                  </w:divBdr>
                  <w:divsChild>
                    <w:div w:id="429006541">
                      <w:marLeft w:val="0"/>
                      <w:marRight w:val="0"/>
                      <w:marTop w:val="0"/>
                      <w:marBottom w:val="0"/>
                      <w:divBdr>
                        <w:top w:val="none" w:sz="0" w:space="0" w:color="auto"/>
                        <w:left w:val="none" w:sz="0" w:space="0" w:color="auto"/>
                        <w:bottom w:val="none" w:sz="0" w:space="0" w:color="auto"/>
                        <w:right w:val="none" w:sz="0" w:space="0" w:color="auto"/>
                      </w:divBdr>
                    </w:div>
                  </w:divsChild>
                </w:div>
                <w:div w:id="72818573">
                  <w:marLeft w:val="0"/>
                  <w:marRight w:val="0"/>
                  <w:marTop w:val="0"/>
                  <w:marBottom w:val="0"/>
                  <w:divBdr>
                    <w:top w:val="none" w:sz="0" w:space="0" w:color="auto"/>
                    <w:left w:val="none" w:sz="0" w:space="0" w:color="auto"/>
                    <w:bottom w:val="none" w:sz="0" w:space="0" w:color="auto"/>
                    <w:right w:val="none" w:sz="0" w:space="0" w:color="auto"/>
                  </w:divBdr>
                  <w:divsChild>
                    <w:div w:id="1163812731">
                      <w:marLeft w:val="0"/>
                      <w:marRight w:val="0"/>
                      <w:marTop w:val="0"/>
                      <w:marBottom w:val="0"/>
                      <w:divBdr>
                        <w:top w:val="none" w:sz="0" w:space="0" w:color="auto"/>
                        <w:left w:val="none" w:sz="0" w:space="0" w:color="auto"/>
                        <w:bottom w:val="none" w:sz="0" w:space="0" w:color="auto"/>
                        <w:right w:val="none" w:sz="0" w:space="0" w:color="auto"/>
                      </w:divBdr>
                    </w:div>
                  </w:divsChild>
                </w:div>
                <w:div w:id="911476189">
                  <w:marLeft w:val="0"/>
                  <w:marRight w:val="0"/>
                  <w:marTop w:val="0"/>
                  <w:marBottom w:val="0"/>
                  <w:divBdr>
                    <w:top w:val="none" w:sz="0" w:space="0" w:color="auto"/>
                    <w:left w:val="none" w:sz="0" w:space="0" w:color="auto"/>
                    <w:bottom w:val="none" w:sz="0" w:space="0" w:color="auto"/>
                    <w:right w:val="none" w:sz="0" w:space="0" w:color="auto"/>
                  </w:divBdr>
                  <w:divsChild>
                    <w:div w:id="1711568629">
                      <w:marLeft w:val="0"/>
                      <w:marRight w:val="0"/>
                      <w:marTop w:val="0"/>
                      <w:marBottom w:val="0"/>
                      <w:divBdr>
                        <w:top w:val="none" w:sz="0" w:space="0" w:color="auto"/>
                        <w:left w:val="none" w:sz="0" w:space="0" w:color="auto"/>
                        <w:bottom w:val="none" w:sz="0" w:space="0" w:color="auto"/>
                        <w:right w:val="none" w:sz="0" w:space="0" w:color="auto"/>
                      </w:divBdr>
                    </w:div>
                  </w:divsChild>
                </w:div>
                <w:div w:id="760174765">
                  <w:marLeft w:val="0"/>
                  <w:marRight w:val="0"/>
                  <w:marTop w:val="0"/>
                  <w:marBottom w:val="0"/>
                  <w:divBdr>
                    <w:top w:val="none" w:sz="0" w:space="0" w:color="auto"/>
                    <w:left w:val="none" w:sz="0" w:space="0" w:color="auto"/>
                    <w:bottom w:val="none" w:sz="0" w:space="0" w:color="auto"/>
                    <w:right w:val="none" w:sz="0" w:space="0" w:color="auto"/>
                  </w:divBdr>
                  <w:divsChild>
                    <w:div w:id="2061203242">
                      <w:marLeft w:val="0"/>
                      <w:marRight w:val="0"/>
                      <w:marTop w:val="0"/>
                      <w:marBottom w:val="0"/>
                      <w:divBdr>
                        <w:top w:val="none" w:sz="0" w:space="0" w:color="auto"/>
                        <w:left w:val="none" w:sz="0" w:space="0" w:color="auto"/>
                        <w:bottom w:val="none" w:sz="0" w:space="0" w:color="auto"/>
                        <w:right w:val="none" w:sz="0" w:space="0" w:color="auto"/>
                      </w:divBdr>
                    </w:div>
                  </w:divsChild>
                </w:div>
                <w:div w:id="554389028">
                  <w:marLeft w:val="0"/>
                  <w:marRight w:val="0"/>
                  <w:marTop w:val="0"/>
                  <w:marBottom w:val="0"/>
                  <w:divBdr>
                    <w:top w:val="none" w:sz="0" w:space="0" w:color="auto"/>
                    <w:left w:val="none" w:sz="0" w:space="0" w:color="auto"/>
                    <w:bottom w:val="none" w:sz="0" w:space="0" w:color="auto"/>
                    <w:right w:val="none" w:sz="0" w:space="0" w:color="auto"/>
                  </w:divBdr>
                  <w:divsChild>
                    <w:div w:id="306519353">
                      <w:marLeft w:val="0"/>
                      <w:marRight w:val="0"/>
                      <w:marTop w:val="0"/>
                      <w:marBottom w:val="0"/>
                      <w:divBdr>
                        <w:top w:val="none" w:sz="0" w:space="0" w:color="auto"/>
                        <w:left w:val="none" w:sz="0" w:space="0" w:color="auto"/>
                        <w:bottom w:val="none" w:sz="0" w:space="0" w:color="auto"/>
                        <w:right w:val="none" w:sz="0" w:space="0" w:color="auto"/>
                      </w:divBdr>
                    </w:div>
                  </w:divsChild>
                </w:div>
                <w:div w:id="1020274997">
                  <w:marLeft w:val="0"/>
                  <w:marRight w:val="0"/>
                  <w:marTop w:val="0"/>
                  <w:marBottom w:val="0"/>
                  <w:divBdr>
                    <w:top w:val="none" w:sz="0" w:space="0" w:color="auto"/>
                    <w:left w:val="none" w:sz="0" w:space="0" w:color="auto"/>
                    <w:bottom w:val="none" w:sz="0" w:space="0" w:color="auto"/>
                    <w:right w:val="none" w:sz="0" w:space="0" w:color="auto"/>
                  </w:divBdr>
                  <w:divsChild>
                    <w:div w:id="1755976600">
                      <w:marLeft w:val="0"/>
                      <w:marRight w:val="0"/>
                      <w:marTop w:val="0"/>
                      <w:marBottom w:val="0"/>
                      <w:divBdr>
                        <w:top w:val="none" w:sz="0" w:space="0" w:color="auto"/>
                        <w:left w:val="none" w:sz="0" w:space="0" w:color="auto"/>
                        <w:bottom w:val="none" w:sz="0" w:space="0" w:color="auto"/>
                        <w:right w:val="none" w:sz="0" w:space="0" w:color="auto"/>
                      </w:divBdr>
                    </w:div>
                  </w:divsChild>
                </w:div>
                <w:div w:id="1082725877">
                  <w:marLeft w:val="0"/>
                  <w:marRight w:val="0"/>
                  <w:marTop w:val="0"/>
                  <w:marBottom w:val="0"/>
                  <w:divBdr>
                    <w:top w:val="none" w:sz="0" w:space="0" w:color="auto"/>
                    <w:left w:val="none" w:sz="0" w:space="0" w:color="auto"/>
                    <w:bottom w:val="none" w:sz="0" w:space="0" w:color="auto"/>
                    <w:right w:val="none" w:sz="0" w:space="0" w:color="auto"/>
                  </w:divBdr>
                  <w:divsChild>
                    <w:div w:id="1849641127">
                      <w:marLeft w:val="0"/>
                      <w:marRight w:val="0"/>
                      <w:marTop w:val="0"/>
                      <w:marBottom w:val="0"/>
                      <w:divBdr>
                        <w:top w:val="none" w:sz="0" w:space="0" w:color="auto"/>
                        <w:left w:val="none" w:sz="0" w:space="0" w:color="auto"/>
                        <w:bottom w:val="none" w:sz="0" w:space="0" w:color="auto"/>
                        <w:right w:val="none" w:sz="0" w:space="0" w:color="auto"/>
                      </w:divBdr>
                    </w:div>
                  </w:divsChild>
                </w:div>
                <w:div w:id="601645466">
                  <w:marLeft w:val="0"/>
                  <w:marRight w:val="0"/>
                  <w:marTop w:val="0"/>
                  <w:marBottom w:val="0"/>
                  <w:divBdr>
                    <w:top w:val="none" w:sz="0" w:space="0" w:color="auto"/>
                    <w:left w:val="none" w:sz="0" w:space="0" w:color="auto"/>
                    <w:bottom w:val="none" w:sz="0" w:space="0" w:color="auto"/>
                    <w:right w:val="none" w:sz="0" w:space="0" w:color="auto"/>
                  </w:divBdr>
                  <w:divsChild>
                    <w:div w:id="16903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97696">
      <w:bodyDiv w:val="1"/>
      <w:marLeft w:val="0"/>
      <w:marRight w:val="0"/>
      <w:marTop w:val="0"/>
      <w:marBottom w:val="0"/>
      <w:divBdr>
        <w:top w:val="none" w:sz="0" w:space="0" w:color="auto"/>
        <w:left w:val="none" w:sz="0" w:space="0" w:color="auto"/>
        <w:bottom w:val="none" w:sz="0" w:space="0" w:color="auto"/>
        <w:right w:val="none" w:sz="0" w:space="0" w:color="auto"/>
      </w:divBdr>
    </w:div>
    <w:div w:id="553086592">
      <w:bodyDiv w:val="1"/>
      <w:marLeft w:val="0"/>
      <w:marRight w:val="0"/>
      <w:marTop w:val="0"/>
      <w:marBottom w:val="0"/>
      <w:divBdr>
        <w:top w:val="none" w:sz="0" w:space="0" w:color="auto"/>
        <w:left w:val="none" w:sz="0" w:space="0" w:color="auto"/>
        <w:bottom w:val="none" w:sz="0" w:space="0" w:color="auto"/>
        <w:right w:val="none" w:sz="0" w:space="0" w:color="auto"/>
      </w:divBdr>
    </w:div>
    <w:div w:id="609943632">
      <w:bodyDiv w:val="1"/>
      <w:marLeft w:val="0"/>
      <w:marRight w:val="0"/>
      <w:marTop w:val="0"/>
      <w:marBottom w:val="0"/>
      <w:divBdr>
        <w:top w:val="none" w:sz="0" w:space="0" w:color="auto"/>
        <w:left w:val="none" w:sz="0" w:space="0" w:color="auto"/>
        <w:bottom w:val="none" w:sz="0" w:space="0" w:color="auto"/>
        <w:right w:val="none" w:sz="0" w:space="0" w:color="auto"/>
      </w:divBdr>
    </w:div>
    <w:div w:id="619654914">
      <w:bodyDiv w:val="1"/>
      <w:marLeft w:val="0"/>
      <w:marRight w:val="0"/>
      <w:marTop w:val="0"/>
      <w:marBottom w:val="0"/>
      <w:divBdr>
        <w:top w:val="none" w:sz="0" w:space="0" w:color="auto"/>
        <w:left w:val="none" w:sz="0" w:space="0" w:color="auto"/>
        <w:bottom w:val="none" w:sz="0" w:space="0" w:color="auto"/>
        <w:right w:val="none" w:sz="0" w:space="0" w:color="auto"/>
      </w:divBdr>
      <w:divsChild>
        <w:div w:id="1060978542">
          <w:marLeft w:val="0"/>
          <w:marRight w:val="0"/>
          <w:marTop w:val="0"/>
          <w:marBottom w:val="0"/>
          <w:divBdr>
            <w:top w:val="none" w:sz="0" w:space="0" w:color="auto"/>
            <w:left w:val="none" w:sz="0" w:space="0" w:color="auto"/>
            <w:bottom w:val="none" w:sz="0" w:space="0" w:color="auto"/>
            <w:right w:val="none" w:sz="0" w:space="0" w:color="auto"/>
          </w:divBdr>
        </w:div>
        <w:div w:id="1047488023">
          <w:marLeft w:val="0"/>
          <w:marRight w:val="0"/>
          <w:marTop w:val="0"/>
          <w:marBottom w:val="0"/>
          <w:divBdr>
            <w:top w:val="none" w:sz="0" w:space="0" w:color="auto"/>
            <w:left w:val="none" w:sz="0" w:space="0" w:color="auto"/>
            <w:bottom w:val="none" w:sz="0" w:space="0" w:color="auto"/>
            <w:right w:val="none" w:sz="0" w:space="0" w:color="auto"/>
          </w:divBdr>
          <w:divsChild>
            <w:div w:id="1223515838">
              <w:marLeft w:val="-75"/>
              <w:marRight w:val="0"/>
              <w:marTop w:val="30"/>
              <w:marBottom w:val="30"/>
              <w:divBdr>
                <w:top w:val="none" w:sz="0" w:space="0" w:color="auto"/>
                <w:left w:val="none" w:sz="0" w:space="0" w:color="auto"/>
                <w:bottom w:val="none" w:sz="0" w:space="0" w:color="auto"/>
                <w:right w:val="none" w:sz="0" w:space="0" w:color="auto"/>
              </w:divBdr>
              <w:divsChild>
                <w:div w:id="1451582306">
                  <w:marLeft w:val="0"/>
                  <w:marRight w:val="0"/>
                  <w:marTop w:val="0"/>
                  <w:marBottom w:val="0"/>
                  <w:divBdr>
                    <w:top w:val="none" w:sz="0" w:space="0" w:color="auto"/>
                    <w:left w:val="none" w:sz="0" w:space="0" w:color="auto"/>
                    <w:bottom w:val="none" w:sz="0" w:space="0" w:color="auto"/>
                    <w:right w:val="none" w:sz="0" w:space="0" w:color="auto"/>
                  </w:divBdr>
                  <w:divsChild>
                    <w:div w:id="124083826">
                      <w:marLeft w:val="0"/>
                      <w:marRight w:val="0"/>
                      <w:marTop w:val="0"/>
                      <w:marBottom w:val="0"/>
                      <w:divBdr>
                        <w:top w:val="none" w:sz="0" w:space="0" w:color="auto"/>
                        <w:left w:val="none" w:sz="0" w:space="0" w:color="auto"/>
                        <w:bottom w:val="none" w:sz="0" w:space="0" w:color="auto"/>
                        <w:right w:val="none" w:sz="0" w:space="0" w:color="auto"/>
                      </w:divBdr>
                    </w:div>
                  </w:divsChild>
                </w:div>
                <w:div w:id="428938180">
                  <w:marLeft w:val="0"/>
                  <w:marRight w:val="0"/>
                  <w:marTop w:val="0"/>
                  <w:marBottom w:val="0"/>
                  <w:divBdr>
                    <w:top w:val="none" w:sz="0" w:space="0" w:color="auto"/>
                    <w:left w:val="none" w:sz="0" w:space="0" w:color="auto"/>
                    <w:bottom w:val="none" w:sz="0" w:space="0" w:color="auto"/>
                    <w:right w:val="none" w:sz="0" w:space="0" w:color="auto"/>
                  </w:divBdr>
                  <w:divsChild>
                    <w:div w:id="1464037975">
                      <w:marLeft w:val="0"/>
                      <w:marRight w:val="0"/>
                      <w:marTop w:val="0"/>
                      <w:marBottom w:val="0"/>
                      <w:divBdr>
                        <w:top w:val="none" w:sz="0" w:space="0" w:color="auto"/>
                        <w:left w:val="none" w:sz="0" w:space="0" w:color="auto"/>
                        <w:bottom w:val="none" w:sz="0" w:space="0" w:color="auto"/>
                        <w:right w:val="none" w:sz="0" w:space="0" w:color="auto"/>
                      </w:divBdr>
                    </w:div>
                  </w:divsChild>
                </w:div>
                <w:div w:id="1663267599">
                  <w:marLeft w:val="0"/>
                  <w:marRight w:val="0"/>
                  <w:marTop w:val="0"/>
                  <w:marBottom w:val="0"/>
                  <w:divBdr>
                    <w:top w:val="none" w:sz="0" w:space="0" w:color="auto"/>
                    <w:left w:val="none" w:sz="0" w:space="0" w:color="auto"/>
                    <w:bottom w:val="none" w:sz="0" w:space="0" w:color="auto"/>
                    <w:right w:val="none" w:sz="0" w:space="0" w:color="auto"/>
                  </w:divBdr>
                  <w:divsChild>
                    <w:div w:id="1590774088">
                      <w:marLeft w:val="0"/>
                      <w:marRight w:val="0"/>
                      <w:marTop w:val="0"/>
                      <w:marBottom w:val="0"/>
                      <w:divBdr>
                        <w:top w:val="none" w:sz="0" w:space="0" w:color="auto"/>
                        <w:left w:val="none" w:sz="0" w:space="0" w:color="auto"/>
                        <w:bottom w:val="none" w:sz="0" w:space="0" w:color="auto"/>
                        <w:right w:val="none" w:sz="0" w:space="0" w:color="auto"/>
                      </w:divBdr>
                    </w:div>
                  </w:divsChild>
                </w:div>
                <w:div w:id="1827159559">
                  <w:marLeft w:val="0"/>
                  <w:marRight w:val="0"/>
                  <w:marTop w:val="0"/>
                  <w:marBottom w:val="0"/>
                  <w:divBdr>
                    <w:top w:val="none" w:sz="0" w:space="0" w:color="auto"/>
                    <w:left w:val="none" w:sz="0" w:space="0" w:color="auto"/>
                    <w:bottom w:val="none" w:sz="0" w:space="0" w:color="auto"/>
                    <w:right w:val="none" w:sz="0" w:space="0" w:color="auto"/>
                  </w:divBdr>
                  <w:divsChild>
                    <w:div w:id="881553422">
                      <w:marLeft w:val="0"/>
                      <w:marRight w:val="0"/>
                      <w:marTop w:val="0"/>
                      <w:marBottom w:val="0"/>
                      <w:divBdr>
                        <w:top w:val="none" w:sz="0" w:space="0" w:color="auto"/>
                        <w:left w:val="none" w:sz="0" w:space="0" w:color="auto"/>
                        <w:bottom w:val="none" w:sz="0" w:space="0" w:color="auto"/>
                        <w:right w:val="none" w:sz="0" w:space="0" w:color="auto"/>
                      </w:divBdr>
                    </w:div>
                  </w:divsChild>
                </w:div>
                <w:div w:id="1783960386">
                  <w:marLeft w:val="0"/>
                  <w:marRight w:val="0"/>
                  <w:marTop w:val="0"/>
                  <w:marBottom w:val="0"/>
                  <w:divBdr>
                    <w:top w:val="none" w:sz="0" w:space="0" w:color="auto"/>
                    <w:left w:val="none" w:sz="0" w:space="0" w:color="auto"/>
                    <w:bottom w:val="none" w:sz="0" w:space="0" w:color="auto"/>
                    <w:right w:val="none" w:sz="0" w:space="0" w:color="auto"/>
                  </w:divBdr>
                  <w:divsChild>
                    <w:div w:id="647787861">
                      <w:marLeft w:val="0"/>
                      <w:marRight w:val="0"/>
                      <w:marTop w:val="0"/>
                      <w:marBottom w:val="0"/>
                      <w:divBdr>
                        <w:top w:val="none" w:sz="0" w:space="0" w:color="auto"/>
                        <w:left w:val="none" w:sz="0" w:space="0" w:color="auto"/>
                        <w:bottom w:val="none" w:sz="0" w:space="0" w:color="auto"/>
                        <w:right w:val="none" w:sz="0" w:space="0" w:color="auto"/>
                      </w:divBdr>
                    </w:div>
                    <w:div w:id="1962027010">
                      <w:marLeft w:val="0"/>
                      <w:marRight w:val="0"/>
                      <w:marTop w:val="0"/>
                      <w:marBottom w:val="0"/>
                      <w:divBdr>
                        <w:top w:val="none" w:sz="0" w:space="0" w:color="auto"/>
                        <w:left w:val="none" w:sz="0" w:space="0" w:color="auto"/>
                        <w:bottom w:val="none" w:sz="0" w:space="0" w:color="auto"/>
                        <w:right w:val="none" w:sz="0" w:space="0" w:color="auto"/>
                      </w:divBdr>
                    </w:div>
                  </w:divsChild>
                </w:div>
                <w:div w:id="1757242769">
                  <w:marLeft w:val="0"/>
                  <w:marRight w:val="0"/>
                  <w:marTop w:val="0"/>
                  <w:marBottom w:val="0"/>
                  <w:divBdr>
                    <w:top w:val="none" w:sz="0" w:space="0" w:color="auto"/>
                    <w:left w:val="none" w:sz="0" w:space="0" w:color="auto"/>
                    <w:bottom w:val="none" w:sz="0" w:space="0" w:color="auto"/>
                    <w:right w:val="none" w:sz="0" w:space="0" w:color="auto"/>
                  </w:divBdr>
                  <w:divsChild>
                    <w:div w:id="1596555242">
                      <w:marLeft w:val="0"/>
                      <w:marRight w:val="0"/>
                      <w:marTop w:val="0"/>
                      <w:marBottom w:val="0"/>
                      <w:divBdr>
                        <w:top w:val="none" w:sz="0" w:space="0" w:color="auto"/>
                        <w:left w:val="none" w:sz="0" w:space="0" w:color="auto"/>
                        <w:bottom w:val="none" w:sz="0" w:space="0" w:color="auto"/>
                        <w:right w:val="none" w:sz="0" w:space="0" w:color="auto"/>
                      </w:divBdr>
                    </w:div>
                  </w:divsChild>
                </w:div>
                <w:div w:id="2033870229">
                  <w:marLeft w:val="0"/>
                  <w:marRight w:val="0"/>
                  <w:marTop w:val="0"/>
                  <w:marBottom w:val="0"/>
                  <w:divBdr>
                    <w:top w:val="none" w:sz="0" w:space="0" w:color="auto"/>
                    <w:left w:val="none" w:sz="0" w:space="0" w:color="auto"/>
                    <w:bottom w:val="none" w:sz="0" w:space="0" w:color="auto"/>
                    <w:right w:val="none" w:sz="0" w:space="0" w:color="auto"/>
                  </w:divBdr>
                  <w:divsChild>
                    <w:div w:id="123735875">
                      <w:marLeft w:val="0"/>
                      <w:marRight w:val="0"/>
                      <w:marTop w:val="0"/>
                      <w:marBottom w:val="0"/>
                      <w:divBdr>
                        <w:top w:val="none" w:sz="0" w:space="0" w:color="auto"/>
                        <w:left w:val="none" w:sz="0" w:space="0" w:color="auto"/>
                        <w:bottom w:val="none" w:sz="0" w:space="0" w:color="auto"/>
                        <w:right w:val="none" w:sz="0" w:space="0" w:color="auto"/>
                      </w:divBdr>
                    </w:div>
                  </w:divsChild>
                </w:div>
                <w:div w:id="1978097715">
                  <w:marLeft w:val="0"/>
                  <w:marRight w:val="0"/>
                  <w:marTop w:val="0"/>
                  <w:marBottom w:val="0"/>
                  <w:divBdr>
                    <w:top w:val="none" w:sz="0" w:space="0" w:color="auto"/>
                    <w:left w:val="none" w:sz="0" w:space="0" w:color="auto"/>
                    <w:bottom w:val="none" w:sz="0" w:space="0" w:color="auto"/>
                    <w:right w:val="none" w:sz="0" w:space="0" w:color="auto"/>
                  </w:divBdr>
                  <w:divsChild>
                    <w:div w:id="596527716">
                      <w:marLeft w:val="0"/>
                      <w:marRight w:val="0"/>
                      <w:marTop w:val="0"/>
                      <w:marBottom w:val="0"/>
                      <w:divBdr>
                        <w:top w:val="none" w:sz="0" w:space="0" w:color="auto"/>
                        <w:left w:val="none" w:sz="0" w:space="0" w:color="auto"/>
                        <w:bottom w:val="none" w:sz="0" w:space="0" w:color="auto"/>
                        <w:right w:val="none" w:sz="0" w:space="0" w:color="auto"/>
                      </w:divBdr>
                    </w:div>
                  </w:divsChild>
                </w:div>
                <w:div w:id="1099333236">
                  <w:marLeft w:val="0"/>
                  <w:marRight w:val="0"/>
                  <w:marTop w:val="0"/>
                  <w:marBottom w:val="0"/>
                  <w:divBdr>
                    <w:top w:val="none" w:sz="0" w:space="0" w:color="auto"/>
                    <w:left w:val="none" w:sz="0" w:space="0" w:color="auto"/>
                    <w:bottom w:val="none" w:sz="0" w:space="0" w:color="auto"/>
                    <w:right w:val="none" w:sz="0" w:space="0" w:color="auto"/>
                  </w:divBdr>
                  <w:divsChild>
                    <w:div w:id="8699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3388">
          <w:marLeft w:val="0"/>
          <w:marRight w:val="0"/>
          <w:marTop w:val="0"/>
          <w:marBottom w:val="0"/>
          <w:divBdr>
            <w:top w:val="none" w:sz="0" w:space="0" w:color="auto"/>
            <w:left w:val="none" w:sz="0" w:space="0" w:color="auto"/>
            <w:bottom w:val="none" w:sz="0" w:space="0" w:color="auto"/>
            <w:right w:val="none" w:sz="0" w:space="0" w:color="auto"/>
          </w:divBdr>
        </w:div>
        <w:div w:id="880358802">
          <w:marLeft w:val="0"/>
          <w:marRight w:val="0"/>
          <w:marTop w:val="0"/>
          <w:marBottom w:val="0"/>
          <w:divBdr>
            <w:top w:val="none" w:sz="0" w:space="0" w:color="auto"/>
            <w:left w:val="none" w:sz="0" w:space="0" w:color="auto"/>
            <w:bottom w:val="none" w:sz="0" w:space="0" w:color="auto"/>
            <w:right w:val="none" w:sz="0" w:space="0" w:color="auto"/>
          </w:divBdr>
          <w:divsChild>
            <w:div w:id="621575992">
              <w:marLeft w:val="-75"/>
              <w:marRight w:val="0"/>
              <w:marTop w:val="30"/>
              <w:marBottom w:val="30"/>
              <w:divBdr>
                <w:top w:val="none" w:sz="0" w:space="0" w:color="auto"/>
                <w:left w:val="none" w:sz="0" w:space="0" w:color="auto"/>
                <w:bottom w:val="none" w:sz="0" w:space="0" w:color="auto"/>
                <w:right w:val="none" w:sz="0" w:space="0" w:color="auto"/>
              </w:divBdr>
              <w:divsChild>
                <w:div w:id="180440352">
                  <w:marLeft w:val="0"/>
                  <w:marRight w:val="0"/>
                  <w:marTop w:val="0"/>
                  <w:marBottom w:val="0"/>
                  <w:divBdr>
                    <w:top w:val="none" w:sz="0" w:space="0" w:color="auto"/>
                    <w:left w:val="none" w:sz="0" w:space="0" w:color="auto"/>
                    <w:bottom w:val="none" w:sz="0" w:space="0" w:color="auto"/>
                    <w:right w:val="none" w:sz="0" w:space="0" w:color="auto"/>
                  </w:divBdr>
                  <w:divsChild>
                    <w:div w:id="2000689084">
                      <w:marLeft w:val="0"/>
                      <w:marRight w:val="0"/>
                      <w:marTop w:val="0"/>
                      <w:marBottom w:val="0"/>
                      <w:divBdr>
                        <w:top w:val="none" w:sz="0" w:space="0" w:color="auto"/>
                        <w:left w:val="none" w:sz="0" w:space="0" w:color="auto"/>
                        <w:bottom w:val="none" w:sz="0" w:space="0" w:color="auto"/>
                        <w:right w:val="none" w:sz="0" w:space="0" w:color="auto"/>
                      </w:divBdr>
                    </w:div>
                  </w:divsChild>
                </w:div>
                <w:div w:id="1853688188">
                  <w:marLeft w:val="0"/>
                  <w:marRight w:val="0"/>
                  <w:marTop w:val="0"/>
                  <w:marBottom w:val="0"/>
                  <w:divBdr>
                    <w:top w:val="none" w:sz="0" w:space="0" w:color="auto"/>
                    <w:left w:val="none" w:sz="0" w:space="0" w:color="auto"/>
                    <w:bottom w:val="none" w:sz="0" w:space="0" w:color="auto"/>
                    <w:right w:val="none" w:sz="0" w:space="0" w:color="auto"/>
                  </w:divBdr>
                  <w:divsChild>
                    <w:div w:id="1770275527">
                      <w:marLeft w:val="0"/>
                      <w:marRight w:val="0"/>
                      <w:marTop w:val="0"/>
                      <w:marBottom w:val="0"/>
                      <w:divBdr>
                        <w:top w:val="none" w:sz="0" w:space="0" w:color="auto"/>
                        <w:left w:val="none" w:sz="0" w:space="0" w:color="auto"/>
                        <w:bottom w:val="none" w:sz="0" w:space="0" w:color="auto"/>
                        <w:right w:val="none" w:sz="0" w:space="0" w:color="auto"/>
                      </w:divBdr>
                    </w:div>
                  </w:divsChild>
                </w:div>
                <w:div w:id="295768995">
                  <w:marLeft w:val="0"/>
                  <w:marRight w:val="0"/>
                  <w:marTop w:val="0"/>
                  <w:marBottom w:val="0"/>
                  <w:divBdr>
                    <w:top w:val="none" w:sz="0" w:space="0" w:color="auto"/>
                    <w:left w:val="none" w:sz="0" w:space="0" w:color="auto"/>
                    <w:bottom w:val="none" w:sz="0" w:space="0" w:color="auto"/>
                    <w:right w:val="none" w:sz="0" w:space="0" w:color="auto"/>
                  </w:divBdr>
                  <w:divsChild>
                    <w:div w:id="1817792318">
                      <w:marLeft w:val="0"/>
                      <w:marRight w:val="0"/>
                      <w:marTop w:val="0"/>
                      <w:marBottom w:val="0"/>
                      <w:divBdr>
                        <w:top w:val="none" w:sz="0" w:space="0" w:color="auto"/>
                        <w:left w:val="none" w:sz="0" w:space="0" w:color="auto"/>
                        <w:bottom w:val="none" w:sz="0" w:space="0" w:color="auto"/>
                        <w:right w:val="none" w:sz="0" w:space="0" w:color="auto"/>
                      </w:divBdr>
                    </w:div>
                  </w:divsChild>
                </w:div>
                <w:div w:id="727580893">
                  <w:marLeft w:val="0"/>
                  <w:marRight w:val="0"/>
                  <w:marTop w:val="0"/>
                  <w:marBottom w:val="0"/>
                  <w:divBdr>
                    <w:top w:val="none" w:sz="0" w:space="0" w:color="auto"/>
                    <w:left w:val="none" w:sz="0" w:space="0" w:color="auto"/>
                    <w:bottom w:val="none" w:sz="0" w:space="0" w:color="auto"/>
                    <w:right w:val="none" w:sz="0" w:space="0" w:color="auto"/>
                  </w:divBdr>
                  <w:divsChild>
                    <w:div w:id="1540778506">
                      <w:marLeft w:val="0"/>
                      <w:marRight w:val="0"/>
                      <w:marTop w:val="0"/>
                      <w:marBottom w:val="0"/>
                      <w:divBdr>
                        <w:top w:val="none" w:sz="0" w:space="0" w:color="auto"/>
                        <w:left w:val="none" w:sz="0" w:space="0" w:color="auto"/>
                        <w:bottom w:val="none" w:sz="0" w:space="0" w:color="auto"/>
                        <w:right w:val="none" w:sz="0" w:space="0" w:color="auto"/>
                      </w:divBdr>
                    </w:div>
                  </w:divsChild>
                </w:div>
                <w:div w:id="1192570730">
                  <w:marLeft w:val="0"/>
                  <w:marRight w:val="0"/>
                  <w:marTop w:val="0"/>
                  <w:marBottom w:val="0"/>
                  <w:divBdr>
                    <w:top w:val="none" w:sz="0" w:space="0" w:color="auto"/>
                    <w:left w:val="none" w:sz="0" w:space="0" w:color="auto"/>
                    <w:bottom w:val="none" w:sz="0" w:space="0" w:color="auto"/>
                    <w:right w:val="none" w:sz="0" w:space="0" w:color="auto"/>
                  </w:divBdr>
                  <w:divsChild>
                    <w:div w:id="902132436">
                      <w:marLeft w:val="0"/>
                      <w:marRight w:val="0"/>
                      <w:marTop w:val="0"/>
                      <w:marBottom w:val="0"/>
                      <w:divBdr>
                        <w:top w:val="none" w:sz="0" w:space="0" w:color="auto"/>
                        <w:left w:val="none" w:sz="0" w:space="0" w:color="auto"/>
                        <w:bottom w:val="none" w:sz="0" w:space="0" w:color="auto"/>
                        <w:right w:val="none" w:sz="0" w:space="0" w:color="auto"/>
                      </w:divBdr>
                    </w:div>
                  </w:divsChild>
                </w:div>
                <w:div w:id="2126804321">
                  <w:marLeft w:val="0"/>
                  <w:marRight w:val="0"/>
                  <w:marTop w:val="0"/>
                  <w:marBottom w:val="0"/>
                  <w:divBdr>
                    <w:top w:val="none" w:sz="0" w:space="0" w:color="auto"/>
                    <w:left w:val="none" w:sz="0" w:space="0" w:color="auto"/>
                    <w:bottom w:val="none" w:sz="0" w:space="0" w:color="auto"/>
                    <w:right w:val="none" w:sz="0" w:space="0" w:color="auto"/>
                  </w:divBdr>
                  <w:divsChild>
                    <w:div w:id="2129614914">
                      <w:marLeft w:val="0"/>
                      <w:marRight w:val="0"/>
                      <w:marTop w:val="0"/>
                      <w:marBottom w:val="0"/>
                      <w:divBdr>
                        <w:top w:val="none" w:sz="0" w:space="0" w:color="auto"/>
                        <w:left w:val="none" w:sz="0" w:space="0" w:color="auto"/>
                        <w:bottom w:val="none" w:sz="0" w:space="0" w:color="auto"/>
                        <w:right w:val="none" w:sz="0" w:space="0" w:color="auto"/>
                      </w:divBdr>
                    </w:div>
                  </w:divsChild>
                </w:div>
                <w:div w:id="1112943109">
                  <w:marLeft w:val="0"/>
                  <w:marRight w:val="0"/>
                  <w:marTop w:val="0"/>
                  <w:marBottom w:val="0"/>
                  <w:divBdr>
                    <w:top w:val="none" w:sz="0" w:space="0" w:color="auto"/>
                    <w:left w:val="none" w:sz="0" w:space="0" w:color="auto"/>
                    <w:bottom w:val="none" w:sz="0" w:space="0" w:color="auto"/>
                    <w:right w:val="none" w:sz="0" w:space="0" w:color="auto"/>
                  </w:divBdr>
                  <w:divsChild>
                    <w:div w:id="803230120">
                      <w:marLeft w:val="0"/>
                      <w:marRight w:val="0"/>
                      <w:marTop w:val="0"/>
                      <w:marBottom w:val="0"/>
                      <w:divBdr>
                        <w:top w:val="none" w:sz="0" w:space="0" w:color="auto"/>
                        <w:left w:val="none" w:sz="0" w:space="0" w:color="auto"/>
                        <w:bottom w:val="none" w:sz="0" w:space="0" w:color="auto"/>
                        <w:right w:val="none" w:sz="0" w:space="0" w:color="auto"/>
                      </w:divBdr>
                    </w:div>
                  </w:divsChild>
                </w:div>
                <w:div w:id="824471786">
                  <w:marLeft w:val="0"/>
                  <w:marRight w:val="0"/>
                  <w:marTop w:val="0"/>
                  <w:marBottom w:val="0"/>
                  <w:divBdr>
                    <w:top w:val="none" w:sz="0" w:space="0" w:color="auto"/>
                    <w:left w:val="none" w:sz="0" w:space="0" w:color="auto"/>
                    <w:bottom w:val="none" w:sz="0" w:space="0" w:color="auto"/>
                    <w:right w:val="none" w:sz="0" w:space="0" w:color="auto"/>
                  </w:divBdr>
                  <w:divsChild>
                    <w:div w:id="612054208">
                      <w:marLeft w:val="0"/>
                      <w:marRight w:val="0"/>
                      <w:marTop w:val="0"/>
                      <w:marBottom w:val="0"/>
                      <w:divBdr>
                        <w:top w:val="none" w:sz="0" w:space="0" w:color="auto"/>
                        <w:left w:val="none" w:sz="0" w:space="0" w:color="auto"/>
                        <w:bottom w:val="none" w:sz="0" w:space="0" w:color="auto"/>
                        <w:right w:val="none" w:sz="0" w:space="0" w:color="auto"/>
                      </w:divBdr>
                    </w:div>
                  </w:divsChild>
                </w:div>
                <w:div w:id="1287391219">
                  <w:marLeft w:val="0"/>
                  <w:marRight w:val="0"/>
                  <w:marTop w:val="0"/>
                  <w:marBottom w:val="0"/>
                  <w:divBdr>
                    <w:top w:val="none" w:sz="0" w:space="0" w:color="auto"/>
                    <w:left w:val="none" w:sz="0" w:space="0" w:color="auto"/>
                    <w:bottom w:val="none" w:sz="0" w:space="0" w:color="auto"/>
                    <w:right w:val="none" w:sz="0" w:space="0" w:color="auto"/>
                  </w:divBdr>
                  <w:divsChild>
                    <w:div w:id="1906259777">
                      <w:marLeft w:val="0"/>
                      <w:marRight w:val="0"/>
                      <w:marTop w:val="0"/>
                      <w:marBottom w:val="0"/>
                      <w:divBdr>
                        <w:top w:val="none" w:sz="0" w:space="0" w:color="auto"/>
                        <w:left w:val="none" w:sz="0" w:space="0" w:color="auto"/>
                        <w:bottom w:val="none" w:sz="0" w:space="0" w:color="auto"/>
                        <w:right w:val="none" w:sz="0" w:space="0" w:color="auto"/>
                      </w:divBdr>
                    </w:div>
                  </w:divsChild>
                </w:div>
                <w:div w:id="153617733">
                  <w:marLeft w:val="0"/>
                  <w:marRight w:val="0"/>
                  <w:marTop w:val="0"/>
                  <w:marBottom w:val="0"/>
                  <w:divBdr>
                    <w:top w:val="none" w:sz="0" w:space="0" w:color="auto"/>
                    <w:left w:val="none" w:sz="0" w:space="0" w:color="auto"/>
                    <w:bottom w:val="none" w:sz="0" w:space="0" w:color="auto"/>
                    <w:right w:val="none" w:sz="0" w:space="0" w:color="auto"/>
                  </w:divBdr>
                  <w:divsChild>
                    <w:div w:id="197863170">
                      <w:marLeft w:val="0"/>
                      <w:marRight w:val="0"/>
                      <w:marTop w:val="0"/>
                      <w:marBottom w:val="0"/>
                      <w:divBdr>
                        <w:top w:val="none" w:sz="0" w:space="0" w:color="auto"/>
                        <w:left w:val="none" w:sz="0" w:space="0" w:color="auto"/>
                        <w:bottom w:val="none" w:sz="0" w:space="0" w:color="auto"/>
                        <w:right w:val="none" w:sz="0" w:space="0" w:color="auto"/>
                      </w:divBdr>
                    </w:div>
                  </w:divsChild>
                </w:div>
                <w:div w:id="1710257442">
                  <w:marLeft w:val="0"/>
                  <w:marRight w:val="0"/>
                  <w:marTop w:val="0"/>
                  <w:marBottom w:val="0"/>
                  <w:divBdr>
                    <w:top w:val="none" w:sz="0" w:space="0" w:color="auto"/>
                    <w:left w:val="none" w:sz="0" w:space="0" w:color="auto"/>
                    <w:bottom w:val="none" w:sz="0" w:space="0" w:color="auto"/>
                    <w:right w:val="none" w:sz="0" w:space="0" w:color="auto"/>
                  </w:divBdr>
                  <w:divsChild>
                    <w:div w:id="803431967">
                      <w:marLeft w:val="0"/>
                      <w:marRight w:val="0"/>
                      <w:marTop w:val="0"/>
                      <w:marBottom w:val="0"/>
                      <w:divBdr>
                        <w:top w:val="none" w:sz="0" w:space="0" w:color="auto"/>
                        <w:left w:val="none" w:sz="0" w:space="0" w:color="auto"/>
                        <w:bottom w:val="none" w:sz="0" w:space="0" w:color="auto"/>
                        <w:right w:val="none" w:sz="0" w:space="0" w:color="auto"/>
                      </w:divBdr>
                    </w:div>
                  </w:divsChild>
                </w:div>
                <w:div w:id="1442724253">
                  <w:marLeft w:val="0"/>
                  <w:marRight w:val="0"/>
                  <w:marTop w:val="0"/>
                  <w:marBottom w:val="0"/>
                  <w:divBdr>
                    <w:top w:val="none" w:sz="0" w:space="0" w:color="auto"/>
                    <w:left w:val="none" w:sz="0" w:space="0" w:color="auto"/>
                    <w:bottom w:val="none" w:sz="0" w:space="0" w:color="auto"/>
                    <w:right w:val="none" w:sz="0" w:space="0" w:color="auto"/>
                  </w:divBdr>
                  <w:divsChild>
                    <w:div w:id="12320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2090">
      <w:bodyDiv w:val="1"/>
      <w:marLeft w:val="0"/>
      <w:marRight w:val="0"/>
      <w:marTop w:val="0"/>
      <w:marBottom w:val="0"/>
      <w:divBdr>
        <w:top w:val="none" w:sz="0" w:space="0" w:color="auto"/>
        <w:left w:val="none" w:sz="0" w:space="0" w:color="auto"/>
        <w:bottom w:val="none" w:sz="0" w:space="0" w:color="auto"/>
        <w:right w:val="none" w:sz="0" w:space="0" w:color="auto"/>
      </w:divBdr>
    </w:div>
    <w:div w:id="638651472">
      <w:bodyDiv w:val="1"/>
      <w:marLeft w:val="0"/>
      <w:marRight w:val="0"/>
      <w:marTop w:val="0"/>
      <w:marBottom w:val="0"/>
      <w:divBdr>
        <w:top w:val="none" w:sz="0" w:space="0" w:color="auto"/>
        <w:left w:val="none" w:sz="0" w:space="0" w:color="auto"/>
        <w:bottom w:val="none" w:sz="0" w:space="0" w:color="auto"/>
        <w:right w:val="none" w:sz="0" w:space="0" w:color="auto"/>
      </w:divBdr>
    </w:div>
    <w:div w:id="685713894">
      <w:bodyDiv w:val="1"/>
      <w:marLeft w:val="0"/>
      <w:marRight w:val="0"/>
      <w:marTop w:val="0"/>
      <w:marBottom w:val="0"/>
      <w:divBdr>
        <w:top w:val="none" w:sz="0" w:space="0" w:color="auto"/>
        <w:left w:val="none" w:sz="0" w:space="0" w:color="auto"/>
        <w:bottom w:val="none" w:sz="0" w:space="0" w:color="auto"/>
        <w:right w:val="none" w:sz="0" w:space="0" w:color="auto"/>
      </w:divBdr>
    </w:div>
    <w:div w:id="707098265">
      <w:bodyDiv w:val="1"/>
      <w:marLeft w:val="0"/>
      <w:marRight w:val="0"/>
      <w:marTop w:val="0"/>
      <w:marBottom w:val="0"/>
      <w:divBdr>
        <w:top w:val="none" w:sz="0" w:space="0" w:color="auto"/>
        <w:left w:val="none" w:sz="0" w:space="0" w:color="auto"/>
        <w:bottom w:val="none" w:sz="0" w:space="0" w:color="auto"/>
        <w:right w:val="none" w:sz="0" w:space="0" w:color="auto"/>
      </w:divBdr>
    </w:div>
    <w:div w:id="725489667">
      <w:bodyDiv w:val="1"/>
      <w:marLeft w:val="0"/>
      <w:marRight w:val="0"/>
      <w:marTop w:val="0"/>
      <w:marBottom w:val="0"/>
      <w:divBdr>
        <w:top w:val="none" w:sz="0" w:space="0" w:color="auto"/>
        <w:left w:val="none" w:sz="0" w:space="0" w:color="auto"/>
        <w:bottom w:val="none" w:sz="0" w:space="0" w:color="auto"/>
        <w:right w:val="none" w:sz="0" w:space="0" w:color="auto"/>
      </w:divBdr>
    </w:div>
    <w:div w:id="770589769">
      <w:bodyDiv w:val="1"/>
      <w:marLeft w:val="0"/>
      <w:marRight w:val="0"/>
      <w:marTop w:val="0"/>
      <w:marBottom w:val="0"/>
      <w:divBdr>
        <w:top w:val="none" w:sz="0" w:space="0" w:color="auto"/>
        <w:left w:val="none" w:sz="0" w:space="0" w:color="auto"/>
        <w:bottom w:val="none" w:sz="0" w:space="0" w:color="auto"/>
        <w:right w:val="none" w:sz="0" w:space="0" w:color="auto"/>
      </w:divBdr>
    </w:div>
    <w:div w:id="789861771">
      <w:bodyDiv w:val="1"/>
      <w:marLeft w:val="0"/>
      <w:marRight w:val="0"/>
      <w:marTop w:val="0"/>
      <w:marBottom w:val="0"/>
      <w:divBdr>
        <w:top w:val="none" w:sz="0" w:space="0" w:color="auto"/>
        <w:left w:val="none" w:sz="0" w:space="0" w:color="auto"/>
        <w:bottom w:val="none" w:sz="0" w:space="0" w:color="auto"/>
        <w:right w:val="none" w:sz="0" w:space="0" w:color="auto"/>
      </w:divBdr>
    </w:div>
    <w:div w:id="867912971">
      <w:bodyDiv w:val="1"/>
      <w:marLeft w:val="0"/>
      <w:marRight w:val="0"/>
      <w:marTop w:val="0"/>
      <w:marBottom w:val="0"/>
      <w:divBdr>
        <w:top w:val="none" w:sz="0" w:space="0" w:color="auto"/>
        <w:left w:val="none" w:sz="0" w:space="0" w:color="auto"/>
        <w:bottom w:val="none" w:sz="0" w:space="0" w:color="auto"/>
        <w:right w:val="none" w:sz="0" w:space="0" w:color="auto"/>
      </w:divBdr>
    </w:div>
    <w:div w:id="942154504">
      <w:bodyDiv w:val="1"/>
      <w:marLeft w:val="0"/>
      <w:marRight w:val="0"/>
      <w:marTop w:val="0"/>
      <w:marBottom w:val="0"/>
      <w:divBdr>
        <w:top w:val="none" w:sz="0" w:space="0" w:color="auto"/>
        <w:left w:val="none" w:sz="0" w:space="0" w:color="auto"/>
        <w:bottom w:val="none" w:sz="0" w:space="0" w:color="auto"/>
        <w:right w:val="none" w:sz="0" w:space="0" w:color="auto"/>
      </w:divBdr>
    </w:div>
    <w:div w:id="1071850033">
      <w:bodyDiv w:val="1"/>
      <w:marLeft w:val="0"/>
      <w:marRight w:val="0"/>
      <w:marTop w:val="0"/>
      <w:marBottom w:val="0"/>
      <w:divBdr>
        <w:top w:val="none" w:sz="0" w:space="0" w:color="auto"/>
        <w:left w:val="none" w:sz="0" w:space="0" w:color="auto"/>
        <w:bottom w:val="none" w:sz="0" w:space="0" w:color="auto"/>
        <w:right w:val="none" w:sz="0" w:space="0" w:color="auto"/>
      </w:divBdr>
    </w:div>
    <w:div w:id="1201018820">
      <w:bodyDiv w:val="1"/>
      <w:marLeft w:val="0"/>
      <w:marRight w:val="0"/>
      <w:marTop w:val="0"/>
      <w:marBottom w:val="0"/>
      <w:divBdr>
        <w:top w:val="none" w:sz="0" w:space="0" w:color="auto"/>
        <w:left w:val="none" w:sz="0" w:space="0" w:color="auto"/>
        <w:bottom w:val="none" w:sz="0" w:space="0" w:color="auto"/>
        <w:right w:val="none" w:sz="0" w:space="0" w:color="auto"/>
      </w:divBdr>
    </w:div>
    <w:div w:id="1205022346">
      <w:bodyDiv w:val="1"/>
      <w:marLeft w:val="0"/>
      <w:marRight w:val="0"/>
      <w:marTop w:val="0"/>
      <w:marBottom w:val="0"/>
      <w:divBdr>
        <w:top w:val="none" w:sz="0" w:space="0" w:color="auto"/>
        <w:left w:val="none" w:sz="0" w:space="0" w:color="auto"/>
        <w:bottom w:val="none" w:sz="0" w:space="0" w:color="auto"/>
        <w:right w:val="none" w:sz="0" w:space="0" w:color="auto"/>
      </w:divBdr>
    </w:div>
    <w:div w:id="1334799766">
      <w:bodyDiv w:val="1"/>
      <w:marLeft w:val="0"/>
      <w:marRight w:val="0"/>
      <w:marTop w:val="0"/>
      <w:marBottom w:val="0"/>
      <w:divBdr>
        <w:top w:val="none" w:sz="0" w:space="0" w:color="auto"/>
        <w:left w:val="none" w:sz="0" w:space="0" w:color="auto"/>
        <w:bottom w:val="none" w:sz="0" w:space="0" w:color="auto"/>
        <w:right w:val="none" w:sz="0" w:space="0" w:color="auto"/>
      </w:divBdr>
    </w:div>
    <w:div w:id="1369725106">
      <w:bodyDiv w:val="1"/>
      <w:marLeft w:val="0"/>
      <w:marRight w:val="0"/>
      <w:marTop w:val="0"/>
      <w:marBottom w:val="0"/>
      <w:divBdr>
        <w:top w:val="none" w:sz="0" w:space="0" w:color="auto"/>
        <w:left w:val="none" w:sz="0" w:space="0" w:color="auto"/>
        <w:bottom w:val="none" w:sz="0" w:space="0" w:color="auto"/>
        <w:right w:val="none" w:sz="0" w:space="0" w:color="auto"/>
      </w:divBdr>
    </w:div>
    <w:div w:id="1416172419">
      <w:bodyDiv w:val="1"/>
      <w:marLeft w:val="0"/>
      <w:marRight w:val="0"/>
      <w:marTop w:val="0"/>
      <w:marBottom w:val="0"/>
      <w:divBdr>
        <w:top w:val="none" w:sz="0" w:space="0" w:color="auto"/>
        <w:left w:val="none" w:sz="0" w:space="0" w:color="auto"/>
        <w:bottom w:val="none" w:sz="0" w:space="0" w:color="auto"/>
        <w:right w:val="none" w:sz="0" w:space="0" w:color="auto"/>
      </w:divBdr>
      <w:divsChild>
        <w:div w:id="1428232304">
          <w:marLeft w:val="0"/>
          <w:marRight w:val="0"/>
          <w:marTop w:val="0"/>
          <w:marBottom w:val="0"/>
          <w:divBdr>
            <w:top w:val="none" w:sz="0" w:space="0" w:color="auto"/>
            <w:left w:val="none" w:sz="0" w:space="0" w:color="auto"/>
            <w:bottom w:val="none" w:sz="0" w:space="0" w:color="auto"/>
            <w:right w:val="none" w:sz="0" w:space="0" w:color="auto"/>
          </w:divBdr>
        </w:div>
        <w:div w:id="538931725">
          <w:marLeft w:val="0"/>
          <w:marRight w:val="0"/>
          <w:marTop w:val="0"/>
          <w:marBottom w:val="0"/>
          <w:divBdr>
            <w:top w:val="none" w:sz="0" w:space="0" w:color="auto"/>
            <w:left w:val="none" w:sz="0" w:space="0" w:color="auto"/>
            <w:bottom w:val="none" w:sz="0" w:space="0" w:color="auto"/>
            <w:right w:val="none" w:sz="0" w:space="0" w:color="auto"/>
          </w:divBdr>
        </w:div>
        <w:div w:id="423771819">
          <w:marLeft w:val="0"/>
          <w:marRight w:val="0"/>
          <w:marTop w:val="0"/>
          <w:marBottom w:val="0"/>
          <w:divBdr>
            <w:top w:val="none" w:sz="0" w:space="0" w:color="auto"/>
            <w:left w:val="none" w:sz="0" w:space="0" w:color="auto"/>
            <w:bottom w:val="none" w:sz="0" w:space="0" w:color="auto"/>
            <w:right w:val="none" w:sz="0" w:space="0" w:color="auto"/>
          </w:divBdr>
        </w:div>
        <w:div w:id="988830472">
          <w:marLeft w:val="0"/>
          <w:marRight w:val="0"/>
          <w:marTop w:val="0"/>
          <w:marBottom w:val="0"/>
          <w:divBdr>
            <w:top w:val="none" w:sz="0" w:space="0" w:color="auto"/>
            <w:left w:val="none" w:sz="0" w:space="0" w:color="auto"/>
            <w:bottom w:val="none" w:sz="0" w:space="0" w:color="auto"/>
            <w:right w:val="none" w:sz="0" w:space="0" w:color="auto"/>
          </w:divBdr>
        </w:div>
        <w:div w:id="1534538942">
          <w:marLeft w:val="0"/>
          <w:marRight w:val="0"/>
          <w:marTop w:val="0"/>
          <w:marBottom w:val="0"/>
          <w:divBdr>
            <w:top w:val="none" w:sz="0" w:space="0" w:color="auto"/>
            <w:left w:val="none" w:sz="0" w:space="0" w:color="auto"/>
            <w:bottom w:val="none" w:sz="0" w:space="0" w:color="auto"/>
            <w:right w:val="none" w:sz="0" w:space="0" w:color="auto"/>
          </w:divBdr>
        </w:div>
        <w:div w:id="1636569696">
          <w:marLeft w:val="0"/>
          <w:marRight w:val="0"/>
          <w:marTop w:val="0"/>
          <w:marBottom w:val="0"/>
          <w:divBdr>
            <w:top w:val="none" w:sz="0" w:space="0" w:color="auto"/>
            <w:left w:val="none" w:sz="0" w:space="0" w:color="auto"/>
            <w:bottom w:val="none" w:sz="0" w:space="0" w:color="auto"/>
            <w:right w:val="none" w:sz="0" w:space="0" w:color="auto"/>
          </w:divBdr>
        </w:div>
        <w:div w:id="1763991230">
          <w:marLeft w:val="0"/>
          <w:marRight w:val="0"/>
          <w:marTop w:val="0"/>
          <w:marBottom w:val="0"/>
          <w:divBdr>
            <w:top w:val="none" w:sz="0" w:space="0" w:color="auto"/>
            <w:left w:val="none" w:sz="0" w:space="0" w:color="auto"/>
            <w:bottom w:val="none" w:sz="0" w:space="0" w:color="auto"/>
            <w:right w:val="none" w:sz="0" w:space="0" w:color="auto"/>
          </w:divBdr>
        </w:div>
        <w:div w:id="951739544">
          <w:marLeft w:val="0"/>
          <w:marRight w:val="0"/>
          <w:marTop w:val="0"/>
          <w:marBottom w:val="0"/>
          <w:divBdr>
            <w:top w:val="none" w:sz="0" w:space="0" w:color="auto"/>
            <w:left w:val="none" w:sz="0" w:space="0" w:color="auto"/>
            <w:bottom w:val="none" w:sz="0" w:space="0" w:color="auto"/>
            <w:right w:val="none" w:sz="0" w:space="0" w:color="auto"/>
          </w:divBdr>
        </w:div>
        <w:div w:id="1166359508">
          <w:marLeft w:val="0"/>
          <w:marRight w:val="0"/>
          <w:marTop w:val="0"/>
          <w:marBottom w:val="0"/>
          <w:divBdr>
            <w:top w:val="none" w:sz="0" w:space="0" w:color="auto"/>
            <w:left w:val="none" w:sz="0" w:space="0" w:color="auto"/>
            <w:bottom w:val="none" w:sz="0" w:space="0" w:color="auto"/>
            <w:right w:val="none" w:sz="0" w:space="0" w:color="auto"/>
          </w:divBdr>
        </w:div>
        <w:div w:id="1131290205">
          <w:marLeft w:val="0"/>
          <w:marRight w:val="0"/>
          <w:marTop w:val="0"/>
          <w:marBottom w:val="0"/>
          <w:divBdr>
            <w:top w:val="none" w:sz="0" w:space="0" w:color="auto"/>
            <w:left w:val="none" w:sz="0" w:space="0" w:color="auto"/>
            <w:bottom w:val="none" w:sz="0" w:space="0" w:color="auto"/>
            <w:right w:val="none" w:sz="0" w:space="0" w:color="auto"/>
          </w:divBdr>
        </w:div>
        <w:div w:id="1765955376">
          <w:marLeft w:val="0"/>
          <w:marRight w:val="0"/>
          <w:marTop w:val="0"/>
          <w:marBottom w:val="0"/>
          <w:divBdr>
            <w:top w:val="none" w:sz="0" w:space="0" w:color="auto"/>
            <w:left w:val="none" w:sz="0" w:space="0" w:color="auto"/>
            <w:bottom w:val="none" w:sz="0" w:space="0" w:color="auto"/>
            <w:right w:val="none" w:sz="0" w:space="0" w:color="auto"/>
          </w:divBdr>
        </w:div>
        <w:div w:id="1811482107">
          <w:marLeft w:val="0"/>
          <w:marRight w:val="0"/>
          <w:marTop w:val="0"/>
          <w:marBottom w:val="0"/>
          <w:divBdr>
            <w:top w:val="none" w:sz="0" w:space="0" w:color="auto"/>
            <w:left w:val="none" w:sz="0" w:space="0" w:color="auto"/>
            <w:bottom w:val="none" w:sz="0" w:space="0" w:color="auto"/>
            <w:right w:val="none" w:sz="0" w:space="0" w:color="auto"/>
          </w:divBdr>
        </w:div>
        <w:div w:id="2057505249">
          <w:marLeft w:val="0"/>
          <w:marRight w:val="0"/>
          <w:marTop w:val="0"/>
          <w:marBottom w:val="0"/>
          <w:divBdr>
            <w:top w:val="none" w:sz="0" w:space="0" w:color="auto"/>
            <w:left w:val="none" w:sz="0" w:space="0" w:color="auto"/>
            <w:bottom w:val="none" w:sz="0" w:space="0" w:color="auto"/>
            <w:right w:val="none" w:sz="0" w:space="0" w:color="auto"/>
          </w:divBdr>
        </w:div>
        <w:div w:id="2073692200">
          <w:marLeft w:val="0"/>
          <w:marRight w:val="0"/>
          <w:marTop w:val="0"/>
          <w:marBottom w:val="0"/>
          <w:divBdr>
            <w:top w:val="none" w:sz="0" w:space="0" w:color="auto"/>
            <w:left w:val="none" w:sz="0" w:space="0" w:color="auto"/>
            <w:bottom w:val="none" w:sz="0" w:space="0" w:color="auto"/>
            <w:right w:val="none" w:sz="0" w:space="0" w:color="auto"/>
          </w:divBdr>
        </w:div>
        <w:div w:id="25445080">
          <w:marLeft w:val="0"/>
          <w:marRight w:val="0"/>
          <w:marTop w:val="0"/>
          <w:marBottom w:val="0"/>
          <w:divBdr>
            <w:top w:val="none" w:sz="0" w:space="0" w:color="auto"/>
            <w:left w:val="none" w:sz="0" w:space="0" w:color="auto"/>
            <w:bottom w:val="none" w:sz="0" w:space="0" w:color="auto"/>
            <w:right w:val="none" w:sz="0" w:space="0" w:color="auto"/>
          </w:divBdr>
        </w:div>
        <w:div w:id="1826705780">
          <w:marLeft w:val="0"/>
          <w:marRight w:val="0"/>
          <w:marTop w:val="0"/>
          <w:marBottom w:val="0"/>
          <w:divBdr>
            <w:top w:val="none" w:sz="0" w:space="0" w:color="auto"/>
            <w:left w:val="none" w:sz="0" w:space="0" w:color="auto"/>
            <w:bottom w:val="none" w:sz="0" w:space="0" w:color="auto"/>
            <w:right w:val="none" w:sz="0" w:space="0" w:color="auto"/>
          </w:divBdr>
        </w:div>
        <w:div w:id="20447849">
          <w:marLeft w:val="0"/>
          <w:marRight w:val="0"/>
          <w:marTop w:val="0"/>
          <w:marBottom w:val="0"/>
          <w:divBdr>
            <w:top w:val="none" w:sz="0" w:space="0" w:color="auto"/>
            <w:left w:val="none" w:sz="0" w:space="0" w:color="auto"/>
            <w:bottom w:val="none" w:sz="0" w:space="0" w:color="auto"/>
            <w:right w:val="none" w:sz="0" w:space="0" w:color="auto"/>
          </w:divBdr>
        </w:div>
        <w:div w:id="230625398">
          <w:marLeft w:val="0"/>
          <w:marRight w:val="0"/>
          <w:marTop w:val="0"/>
          <w:marBottom w:val="0"/>
          <w:divBdr>
            <w:top w:val="none" w:sz="0" w:space="0" w:color="auto"/>
            <w:left w:val="none" w:sz="0" w:space="0" w:color="auto"/>
            <w:bottom w:val="none" w:sz="0" w:space="0" w:color="auto"/>
            <w:right w:val="none" w:sz="0" w:space="0" w:color="auto"/>
          </w:divBdr>
        </w:div>
        <w:div w:id="374238949">
          <w:marLeft w:val="0"/>
          <w:marRight w:val="0"/>
          <w:marTop w:val="0"/>
          <w:marBottom w:val="0"/>
          <w:divBdr>
            <w:top w:val="none" w:sz="0" w:space="0" w:color="auto"/>
            <w:left w:val="none" w:sz="0" w:space="0" w:color="auto"/>
            <w:bottom w:val="none" w:sz="0" w:space="0" w:color="auto"/>
            <w:right w:val="none" w:sz="0" w:space="0" w:color="auto"/>
          </w:divBdr>
        </w:div>
        <w:div w:id="1750224682">
          <w:marLeft w:val="0"/>
          <w:marRight w:val="0"/>
          <w:marTop w:val="0"/>
          <w:marBottom w:val="0"/>
          <w:divBdr>
            <w:top w:val="none" w:sz="0" w:space="0" w:color="auto"/>
            <w:left w:val="none" w:sz="0" w:space="0" w:color="auto"/>
            <w:bottom w:val="none" w:sz="0" w:space="0" w:color="auto"/>
            <w:right w:val="none" w:sz="0" w:space="0" w:color="auto"/>
          </w:divBdr>
        </w:div>
        <w:div w:id="654649691">
          <w:marLeft w:val="0"/>
          <w:marRight w:val="0"/>
          <w:marTop w:val="0"/>
          <w:marBottom w:val="0"/>
          <w:divBdr>
            <w:top w:val="none" w:sz="0" w:space="0" w:color="auto"/>
            <w:left w:val="none" w:sz="0" w:space="0" w:color="auto"/>
            <w:bottom w:val="none" w:sz="0" w:space="0" w:color="auto"/>
            <w:right w:val="none" w:sz="0" w:space="0" w:color="auto"/>
          </w:divBdr>
        </w:div>
        <w:div w:id="362289281">
          <w:marLeft w:val="0"/>
          <w:marRight w:val="0"/>
          <w:marTop w:val="0"/>
          <w:marBottom w:val="0"/>
          <w:divBdr>
            <w:top w:val="none" w:sz="0" w:space="0" w:color="auto"/>
            <w:left w:val="none" w:sz="0" w:space="0" w:color="auto"/>
            <w:bottom w:val="none" w:sz="0" w:space="0" w:color="auto"/>
            <w:right w:val="none" w:sz="0" w:space="0" w:color="auto"/>
          </w:divBdr>
        </w:div>
        <w:div w:id="171796583">
          <w:marLeft w:val="0"/>
          <w:marRight w:val="0"/>
          <w:marTop w:val="0"/>
          <w:marBottom w:val="0"/>
          <w:divBdr>
            <w:top w:val="none" w:sz="0" w:space="0" w:color="auto"/>
            <w:left w:val="none" w:sz="0" w:space="0" w:color="auto"/>
            <w:bottom w:val="none" w:sz="0" w:space="0" w:color="auto"/>
            <w:right w:val="none" w:sz="0" w:space="0" w:color="auto"/>
          </w:divBdr>
        </w:div>
      </w:divsChild>
    </w:div>
    <w:div w:id="1477647732">
      <w:bodyDiv w:val="1"/>
      <w:marLeft w:val="0"/>
      <w:marRight w:val="0"/>
      <w:marTop w:val="0"/>
      <w:marBottom w:val="0"/>
      <w:divBdr>
        <w:top w:val="none" w:sz="0" w:space="0" w:color="auto"/>
        <w:left w:val="none" w:sz="0" w:space="0" w:color="auto"/>
        <w:bottom w:val="none" w:sz="0" w:space="0" w:color="auto"/>
        <w:right w:val="none" w:sz="0" w:space="0" w:color="auto"/>
      </w:divBdr>
    </w:div>
    <w:div w:id="1483932919">
      <w:bodyDiv w:val="1"/>
      <w:marLeft w:val="0"/>
      <w:marRight w:val="0"/>
      <w:marTop w:val="0"/>
      <w:marBottom w:val="0"/>
      <w:divBdr>
        <w:top w:val="none" w:sz="0" w:space="0" w:color="auto"/>
        <w:left w:val="none" w:sz="0" w:space="0" w:color="auto"/>
        <w:bottom w:val="none" w:sz="0" w:space="0" w:color="auto"/>
        <w:right w:val="none" w:sz="0" w:space="0" w:color="auto"/>
      </w:divBdr>
    </w:div>
    <w:div w:id="1507208284">
      <w:bodyDiv w:val="1"/>
      <w:marLeft w:val="0"/>
      <w:marRight w:val="0"/>
      <w:marTop w:val="0"/>
      <w:marBottom w:val="0"/>
      <w:divBdr>
        <w:top w:val="none" w:sz="0" w:space="0" w:color="auto"/>
        <w:left w:val="none" w:sz="0" w:space="0" w:color="auto"/>
        <w:bottom w:val="none" w:sz="0" w:space="0" w:color="auto"/>
        <w:right w:val="none" w:sz="0" w:space="0" w:color="auto"/>
      </w:divBdr>
    </w:div>
    <w:div w:id="1522163020">
      <w:bodyDiv w:val="1"/>
      <w:marLeft w:val="0"/>
      <w:marRight w:val="0"/>
      <w:marTop w:val="0"/>
      <w:marBottom w:val="0"/>
      <w:divBdr>
        <w:top w:val="none" w:sz="0" w:space="0" w:color="auto"/>
        <w:left w:val="none" w:sz="0" w:space="0" w:color="auto"/>
        <w:bottom w:val="none" w:sz="0" w:space="0" w:color="auto"/>
        <w:right w:val="none" w:sz="0" w:space="0" w:color="auto"/>
      </w:divBdr>
    </w:div>
    <w:div w:id="1532916732">
      <w:bodyDiv w:val="1"/>
      <w:marLeft w:val="0"/>
      <w:marRight w:val="0"/>
      <w:marTop w:val="0"/>
      <w:marBottom w:val="0"/>
      <w:divBdr>
        <w:top w:val="none" w:sz="0" w:space="0" w:color="auto"/>
        <w:left w:val="none" w:sz="0" w:space="0" w:color="auto"/>
        <w:bottom w:val="none" w:sz="0" w:space="0" w:color="auto"/>
        <w:right w:val="none" w:sz="0" w:space="0" w:color="auto"/>
      </w:divBdr>
    </w:div>
    <w:div w:id="1539859555">
      <w:bodyDiv w:val="1"/>
      <w:marLeft w:val="0"/>
      <w:marRight w:val="0"/>
      <w:marTop w:val="0"/>
      <w:marBottom w:val="0"/>
      <w:divBdr>
        <w:top w:val="none" w:sz="0" w:space="0" w:color="auto"/>
        <w:left w:val="none" w:sz="0" w:space="0" w:color="auto"/>
        <w:bottom w:val="none" w:sz="0" w:space="0" w:color="auto"/>
        <w:right w:val="none" w:sz="0" w:space="0" w:color="auto"/>
      </w:divBdr>
    </w:div>
    <w:div w:id="1586181643">
      <w:bodyDiv w:val="1"/>
      <w:marLeft w:val="0"/>
      <w:marRight w:val="0"/>
      <w:marTop w:val="0"/>
      <w:marBottom w:val="0"/>
      <w:divBdr>
        <w:top w:val="none" w:sz="0" w:space="0" w:color="auto"/>
        <w:left w:val="none" w:sz="0" w:space="0" w:color="auto"/>
        <w:bottom w:val="none" w:sz="0" w:space="0" w:color="auto"/>
        <w:right w:val="none" w:sz="0" w:space="0" w:color="auto"/>
      </w:divBdr>
    </w:div>
    <w:div w:id="1587879281">
      <w:bodyDiv w:val="1"/>
      <w:marLeft w:val="0"/>
      <w:marRight w:val="0"/>
      <w:marTop w:val="0"/>
      <w:marBottom w:val="0"/>
      <w:divBdr>
        <w:top w:val="none" w:sz="0" w:space="0" w:color="auto"/>
        <w:left w:val="none" w:sz="0" w:space="0" w:color="auto"/>
        <w:bottom w:val="none" w:sz="0" w:space="0" w:color="auto"/>
        <w:right w:val="none" w:sz="0" w:space="0" w:color="auto"/>
      </w:divBdr>
    </w:div>
    <w:div w:id="1601524477">
      <w:bodyDiv w:val="1"/>
      <w:marLeft w:val="0"/>
      <w:marRight w:val="0"/>
      <w:marTop w:val="0"/>
      <w:marBottom w:val="0"/>
      <w:divBdr>
        <w:top w:val="none" w:sz="0" w:space="0" w:color="auto"/>
        <w:left w:val="none" w:sz="0" w:space="0" w:color="auto"/>
        <w:bottom w:val="none" w:sz="0" w:space="0" w:color="auto"/>
        <w:right w:val="none" w:sz="0" w:space="0" w:color="auto"/>
      </w:divBdr>
    </w:div>
    <w:div w:id="1602684958">
      <w:bodyDiv w:val="1"/>
      <w:marLeft w:val="0"/>
      <w:marRight w:val="0"/>
      <w:marTop w:val="0"/>
      <w:marBottom w:val="0"/>
      <w:divBdr>
        <w:top w:val="none" w:sz="0" w:space="0" w:color="auto"/>
        <w:left w:val="none" w:sz="0" w:space="0" w:color="auto"/>
        <w:bottom w:val="none" w:sz="0" w:space="0" w:color="auto"/>
        <w:right w:val="none" w:sz="0" w:space="0" w:color="auto"/>
      </w:divBdr>
    </w:div>
    <w:div w:id="1642537250">
      <w:bodyDiv w:val="1"/>
      <w:marLeft w:val="0"/>
      <w:marRight w:val="0"/>
      <w:marTop w:val="0"/>
      <w:marBottom w:val="0"/>
      <w:divBdr>
        <w:top w:val="none" w:sz="0" w:space="0" w:color="auto"/>
        <w:left w:val="none" w:sz="0" w:space="0" w:color="auto"/>
        <w:bottom w:val="none" w:sz="0" w:space="0" w:color="auto"/>
        <w:right w:val="none" w:sz="0" w:space="0" w:color="auto"/>
      </w:divBdr>
    </w:div>
    <w:div w:id="1669285404">
      <w:bodyDiv w:val="1"/>
      <w:marLeft w:val="0"/>
      <w:marRight w:val="0"/>
      <w:marTop w:val="0"/>
      <w:marBottom w:val="0"/>
      <w:divBdr>
        <w:top w:val="none" w:sz="0" w:space="0" w:color="auto"/>
        <w:left w:val="none" w:sz="0" w:space="0" w:color="auto"/>
        <w:bottom w:val="none" w:sz="0" w:space="0" w:color="auto"/>
        <w:right w:val="none" w:sz="0" w:space="0" w:color="auto"/>
      </w:divBdr>
    </w:div>
    <w:div w:id="1761487968">
      <w:bodyDiv w:val="1"/>
      <w:marLeft w:val="0"/>
      <w:marRight w:val="0"/>
      <w:marTop w:val="0"/>
      <w:marBottom w:val="0"/>
      <w:divBdr>
        <w:top w:val="none" w:sz="0" w:space="0" w:color="auto"/>
        <w:left w:val="none" w:sz="0" w:space="0" w:color="auto"/>
        <w:bottom w:val="none" w:sz="0" w:space="0" w:color="auto"/>
        <w:right w:val="none" w:sz="0" w:space="0" w:color="auto"/>
      </w:divBdr>
    </w:div>
    <w:div w:id="1796095041">
      <w:bodyDiv w:val="1"/>
      <w:marLeft w:val="0"/>
      <w:marRight w:val="0"/>
      <w:marTop w:val="0"/>
      <w:marBottom w:val="0"/>
      <w:divBdr>
        <w:top w:val="none" w:sz="0" w:space="0" w:color="auto"/>
        <w:left w:val="none" w:sz="0" w:space="0" w:color="auto"/>
        <w:bottom w:val="none" w:sz="0" w:space="0" w:color="auto"/>
        <w:right w:val="none" w:sz="0" w:space="0" w:color="auto"/>
      </w:divBdr>
    </w:div>
    <w:div w:id="1864247422">
      <w:bodyDiv w:val="1"/>
      <w:marLeft w:val="0"/>
      <w:marRight w:val="0"/>
      <w:marTop w:val="0"/>
      <w:marBottom w:val="0"/>
      <w:divBdr>
        <w:top w:val="none" w:sz="0" w:space="0" w:color="auto"/>
        <w:left w:val="none" w:sz="0" w:space="0" w:color="auto"/>
        <w:bottom w:val="none" w:sz="0" w:space="0" w:color="auto"/>
        <w:right w:val="none" w:sz="0" w:space="0" w:color="auto"/>
      </w:divBdr>
    </w:div>
    <w:div w:id="1900172164">
      <w:bodyDiv w:val="1"/>
      <w:marLeft w:val="0"/>
      <w:marRight w:val="0"/>
      <w:marTop w:val="0"/>
      <w:marBottom w:val="0"/>
      <w:divBdr>
        <w:top w:val="none" w:sz="0" w:space="0" w:color="auto"/>
        <w:left w:val="none" w:sz="0" w:space="0" w:color="auto"/>
        <w:bottom w:val="none" w:sz="0" w:space="0" w:color="auto"/>
        <w:right w:val="none" w:sz="0" w:space="0" w:color="auto"/>
      </w:divBdr>
    </w:div>
    <w:div w:id="1923224410">
      <w:bodyDiv w:val="1"/>
      <w:marLeft w:val="0"/>
      <w:marRight w:val="0"/>
      <w:marTop w:val="0"/>
      <w:marBottom w:val="0"/>
      <w:divBdr>
        <w:top w:val="none" w:sz="0" w:space="0" w:color="auto"/>
        <w:left w:val="none" w:sz="0" w:space="0" w:color="auto"/>
        <w:bottom w:val="none" w:sz="0" w:space="0" w:color="auto"/>
        <w:right w:val="none" w:sz="0" w:space="0" w:color="auto"/>
      </w:divBdr>
      <w:divsChild>
        <w:div w:id="134027305">
          <w:marLeft w:val="806"/>
          <w:marRight w:val="0"/>
          <w:marTop w:val="180"/>
          <w:marBottom w:val="180"/>
          <w:divBdr>
            <w:top w:val="none" w:sz="0" w:space="0" w:color="auto"/>
            <w:left w:val="none" w:sz="0" w:space="0" w:color="auto"/>
            <w:bottom w:val="none" w:sz="0" w:space="0" w:color="auto"/>
            <w:right w:val="none" w:sz="0" w:space="0" w:color="auto"/>
          </w:divBdr>
        </w:div>
        <w:div w:id="761804908">
          <w:marLeft w:val="806"/>
          <w:marRight w:val="0"/>
          <w:marTop w:val="180"/>
          <w:marBottom w:val="180"/>
          <w:divBdr>
            <w:top w:val="none" w:sz="0" w:space="0" w:color="auto"/>
            <w:left w:val="none" w:sz="0" w:space="0" w:color="auto"/>
            <w:bottom w:val="none" w:sz="0" w:space="0" w:color="auto"/>
            <w:right w:val="none" w:sz="0" w:space="0" w:color="auto"/>
          </w:divBdr>
        </w:div>
        <w:div w:id="1161501624">
          <w:marLeft w:val="806"/>
          <w:marRight w:val="0"/>
          <w:marTop w:val="180"/>
          <w:marBottom w:val="180"/>
          <w:divBdr>
            <w:top w:val="none" w:sz="0" w:space="0" w:color="auto"/>
            <w:left w:val="none" w:sz="0" w:space="0" w:color="auto"/>
            <w:bottom w:val="none" w:sz="0" w:space="0" w:color="auto"/>
            <w:right w:val="none" w:sz="0" w:space="0" w:color="auto"/>
          </w:divBdr>
        </w:div>
        <w:div w:id="1230652915">
          <w:marLeft w:val="806"/>
          <w:marRight w:val="0"/>
          <w:marTop w:val="180"/>
          <w:marBottom w:val="180"/>
          <w:divBdr>
            <w:top w:val="none" w:sz="0" w:space="0" w:color="auto"/>
            <w:left w:val="none" w:sz="0" w:space="0" w:color="auto"/>
            <w:bottom w:val="none" w:sz="0" w:space="0" w:color="auto"/>
            <w:right w:val="none" w:sz="0" w:space="0" w:color="auto"/>
          </w:divBdr>
        </w:div>
      </w:divsChild>
    </w:div>
    <w:div w:id="1952859590">
      <w:bodyDiv w:val="1"/>
      <w:marLeft w:val="0"/>
      <w:marRight w:val="0"/>
      <w:marTop w:val="0"/>
      <w:marBottom w:val="0"/>
      <w:divBdr>
        <w:top w:val="none" w:sz="0" w:space="0" w:color="auto"/>
        <w:left w:val="none" w:sz="0" w:space="0" w:color="auto"/>
        <w:bottom w:val="none" w:sz="0" w:space="0" w:color="auto"/>
        <w:right w:val="none" w:sz="0" w:space="0" w:color="auto"/>
      </w:divBdr>
    </w:div>
    <w:div w:id="1980527824">
      <w:bodyDiv w:val="1"/>
      <w:marLeft w:val="0"/>
      <w:marRight w:val="0"/>
      <w:marTop w:val="0"/>
      <w:marBottom w:val="0"/>
      <w:divBdr>
        <w:top w:val="none" w:sz="0" w:space="0" w:color="auto"/>
        <w:left w:val="none" w:sz="0" w:space="0" w:color="auto"/>
        <w:bottom w:val="none" w:sz="0" w:space="0" w:color="auto"/>
        <w:right w:val="none" w:sz="0" w:space="0" w:color="auto"/>
      </w:divBdr>
    </w:div>
    <w:div w:id="2018536576">
      <w:bodyDiv w:val="1"/>
      <w:marLeft w:val="0"/>
      <w:marRight w:val="0"/>
      <w:marTop w:val="0"/>
      <w:marBottom w:val="0"/>
      <w:divBdr>
        <w:top w:val="none" w:sz="0" w:space="0" w:color="auto"/>
        <w:left w:val="none" w:sz="0" w:space="0" w:color="auto"/>
        <w:bottom w:val="none" w:sz="0" w:space="0" w:color="auto"/>
        <w:right w:val="none" w:sz="0" w:space="0" w:color="auto"/>
      </w:divBdr>
    </w:div>
    <w:div w:id="2042778224">
      <w:bodyDiv w:val="1"/>
      <w:marLeft w:val="0"/>
      <w:marRight w:val="0"/>
      <w:marTop w:val="0"/>
      <w:marBottom w:val="0"/>
      <w:divBdr>
        <w:top w:val="none" w:sz="0" w:space="0" w:color="auto"/>
        <w:left w:val="none" w:sz="0" w:space="0" w:color="auto"/>
        <w:bottom w:val="none" w:sz="0" w:space="0" w:color="auto"/>
        <w:right w:val="none" w:sz="0" w:space="0" w:color="auto"/>
      </w:divBdr>
    </w:div>
    <w:div w:id="2057198870">
      <w:bodyDiv w:val="1"/>
      <w:marLeft w:val="0"/>
      <w:marRight w:val="0"/>
      <w:marTop w:val="0"/>
      <w:marBottom w:val="0"/>
      <w:divBdr>
        <w:top w:val="none" w:sz="0" w:space="0" w:color="auto"/>
        <w:left w:val="none" w:sz="0" w:space="0" w:color="auto"/>
        <w:bottom w:val="none" w:sz="0" w:space="0" w:color="auto"/>
        <w:right w:val="none" w:sz="0" w:space="0" w:color="auto"/>
      </w:divBdr>
    </w:div>
    <w:div w:id="2057504089">
      <w:bodyDiv w:val="1"/>
      <w:marLeft w:val="0"/>
      <w:marRight w:val="0"/>
      <w:marTop w:val="0"/>
      <w:marBottom w:val="0"/>
      <w:divBdr>
        <w:top w:val="none" w:sz="0" w:space="0" w:color="auto"/>
        <w:left w:val="none" w:sz="0" w:space="0" w:color="auto"/>
        <w:bottom w:val="none" w:sz="0" w:space="0" w:color="auto"/>
        <w:right w:val="none" w:sz="0" w:space="0" w:color="auto"/>
      </w:divBdr>
    </w:div>
    <w:div w:id="2059158796">
      <w:bodyDiv w:val="1"/>
      <w:marLeft w:val="0"/>
      <w:marRight w:val="0"/>
      <w:marTop w:val="0"/>
      <w:marBottom w:val="0"/>
      <w:divBdr>
        <w:top w:val="none" w:sz="0" w:space="0" w:color="auto"/>
        <w:left w:val="none" w:sz="0" w:space="0" w:color="auto"/>
        <w:bottom w:val="none" w:sz="0" w:space="0" w:color="auto"/>
        <w:right w:val="none" w:sz="0" w:space="0" w:color="auto"/>
      </w:divBdr>
    </w:div>
    <w:div w:id="2081053305">
      <w:bodyDiv w:val="1"/>
      <w:marLeft w:val="0"/>
      <w:marRight w:val="0"/>
      <w:marTop w:val="0"/>
      <w:marBottom w:val="0"/>
      <w:divBdr>
        <w:top w:val="none" w:sz="0" w:space="0" w:color="auto"/>
        <w:left w:val="none" w:sz="0" w:space="0" w:color="auto"/>
        <w:bottom w:val="none" w:sz="0" w:space="0" w:color="auto"/>
        <w:right w:val="none" w:sz="0" w:space="0" w:color="auto"/>
      </w:divBdr>
    </w:div>
    <w:div w:id="2096977162">
      <w:bodyDiv w:val="1"/>
      <w:marLeft w:val="0"/>
      <w:marRight w:val="0"/>
      <w:marTop w:val="0"/>
      <w:marBottom w:val="0"/>
      <w:divBdr>
        <w:top w:val="none" w:sz="0" w:space="0" w:color="auto"/>
        <w:left w:val="none" w:sz="0" w:space="0" w:color="auto"/>
        <w:bottom w:val="none" w:sz="0" w:space="0" w:color="auto"/>
        <w:right w:val="none" w:sz="0" w:space="0" w:color="auto"/>
      </w:divBdr>
    </w:div>
    <w:div w:id="2102026473">
      <w:bodyDiv w:val="1"/>
      <w:marLeft w:val="0"/>
      <w:marRight w:val="0"/>
      <w:marTop w:val="0"/>
      <w:marBottom w:val="0"/>
      <w:divBdr>
        <w:top w:val="none" w:sz="0" w:space="0" w:color="auto"/>
        <w:left w:val="none" w:sz="0" w:space="0" w:color="auto"/>
        <w:bottom w:val="none" w:sz="0" w:space="0" w:color="auto"/>
        <w:right w:val="none" w:sz="0" w:space="0" w:color="auto"/>
      </w:divBdr>
    </w:div>
    <w:div w:id="2103334798">
      <w:bodyDiv w:val="1"/>
      <w:marLeft w:val="0"/>
      <w:marRight w:val="0"/>
      <w:marTop w:val="0"/>
      <w:marBottom w:val="0"/>
      <w:divBdr>
        <w:top w:val="none" w:sz="0" w:space="0" w:color="auto"/>
        <w:left w:val="none" w:sz="0" w:space="0" w:color="auto"/>
        <w:bottom w:val="none" w:sz="0" w:space="0" w:color="auto"/>
        <w:right w:val="none" w:sz="0" w:space="0" w:color="auto"/>
      </w:divBdr>
    </w:div>
    <w:div w:id="212927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20Templates\MASTER%203.0\Proposal%20(single%20side).dotm" TargetMode="External"/></Relationships>
</file>

<file path=word/theme/theme1.xml><?xml version="1.0" encoding="utf-8"?>
<a:theme xmlns:a="http://schemas.openxmlformats.org/drawingml/2006/main" name="Office Theme">
  <a:themeElements>
    <a:clrScheme name="RPS">
      <a:dk1>
        <a:sysClr val="windowText" lastClr="000000"/>
      </a:dk1>
      <a:lt1>
        <a:sysClr val="window" lastClr="FFFFFF"/>
      </a:lt1>
      <a:dk2>
        <a:srgbClr val="418FDE"/>
      </a:dk2>
      <a:lt2>
        <a:srgbClr val="AB989D"/>
      </a:lt2>
      <a:accent1>
        <a:srgbClr val="00205B"/>
      </a:accent1>
      <a:accent2>
        <a:srgbClr val="A50034"/>
      </a:accent2>
      <a:accent3>
        <a:srgbClr val="E87722"/>
      </a:accent3>
      <a:accent4>
        <a:srgbClr val="F2A900"/>
      </a:accent4>
      <a:accent5>
        <a:srgbClr val="505759"/>
      </a:accent5>
      <a:accent6>
        <a:srgbClr val="614B79"/>
      </a:accent6>
      <a:hlink>
        <a:srgbClr val="00205B"/>
      </a:hlink>
      <a:folHlink>
        <a:srgbClr val="00205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1D765F0A390554588BB1161389B7027" ma:contentTypeVersion="11" ma:contentTypeDescription="Create a new document." ma:contentTypeScope="" ma:versionID="0f61e0ad26e8c942bfd8b6e4910a632c">
  <xsd:schema xmlns:xsd="http://www.w3.org/2001/XMLSchema" xmlns:xs="http://www.w3.org/2001/XMLSchema" xmlns:p="http://schemas.microsoft.com/office/2006/metadata/properties" xmlns:ns2="ca0ea721-55df-45c5-9cec-a8969d0dfb8b" xmlns:ns3="7f96c2a5-a8c6-402b-be41-788bbe837b1d" xmlns:ns4="2963086d-5384-47ba-9b78-ac00f1251ac7" targetNamespace="http://schemas.microsoft.com/office/2006/metadata/properties" ma:root="true" ma:fieldsID="a2bb4115b4ed92f7d87a3764cfd123e7" ns2:_="" ns3:_="" ns4:_="">
    <xsd:import namespace="ca0ea721-55df-45c5-9cec-a8969d0dfb8b"/>
    <xsd:import namespace="7f96c2a5-a8c6-402b-be41-788bbe837b1d"/>
    <xsd:import namespace="2963086d-5384-47ba-9b78-ac00f1251ac7"/>
    <xsd:element name="properties">
      <xsd:complexType>
        <xsd:sequence>
          <xsd:element name="documentManagement">
            <xsd:complexType>
              <xsd:all>
                <xsd:element ref="ns2:wsaSecurityClassification" minOccurs="0"/>
                <xsd:element ref="ns2:wsaDLM"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ea721-55df-45c5-9cec-a8969d0dfb8b" elementFormDefault="qualified">
    <xsd:import namespace="http://schemas.microsoft.com/office/2006/documentManagement/types"/>
    <xsd:import namespace="http://schemas.microsoft.com/office/infopath/2007/PartnerControls"/>
    <xsd:element name="wsaSecurityClassification" ma:index="8" nillable="true" ma:displayName="Security Classification" ma:internalName="wsaSecurityClassification">
      <xsd:simpleType>
        <xsd:restriction base="dms:Choice">
          <xsd:enumeration value="UNCLASSIFIED"/>
        </xsd:restriction>
      </xsd:simpleType>
    </xsd:element>
    <xsd:element name="wsaDLM" ma:index="9" nillable="true" ma:displayName="DLM" ma:internalName="wsaDLM">
      <xsd:simpleType>
        <xsd:restriction base="dms:Choice">
          <xsd:enumeration value="Sensitive"/>
          <xsd:enumeration value="Sensitive - Personal"/>
          <xsd:enumeration value="Sensitive - Legal"/>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96c2a5-a8c6-402b-be41-788bbe837b1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63086d-5384-47ba-9b78-ac00f1251a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wsaDLM xmlns="ca0ea721-55df-45c5-9cec-a8969d0dfb8b" xsi:nil="true"/>
    <wsaSecurityClassification xmlns="ca0ea721-55df-45c5-9cec-a8969d0dfb8b" xsi:nil="true"/>
    <_dlc_DocId xmlns="ca0ea721-55df-45c5-9cec-a8969d0dfb8b">TSE3AE6VKMDH-1592774798-93963</_dlc_DocId>
    <_dlc_DocIdUrl xmlns="ca0ea721-55df-45c5-9cec-a8969d0dfb8b">
      <Url>https://westernsydneyairportcorp.sharepoint.com/sites/airport/delivery/_layouts/15/DocIdRedir.aspx?ID=TSE3AE6VKMDH-1592774798-93963</Url>
      <Description>TSE3AE6VKMDH-1592774798-93963</Description>
    </_dlc_DocIdUrl>
  </documentManagement>
</p:properties>
</file>

<file path=customXml/item6.xml><?xml version="1.0" encoding="utf-8"?>
<RPS xmlns="http://RPS.com.au">
  <entities>
    <entity name="RPS Australia East Pty Ltd">44 140 292 762</entity>
    <entity name="RPS Manidis Roberts Pty Ltd">42 003 550 972</entity>
    <entity name="RPS Energy Pty Ltd">44 072 504 299</entity>
    <entity name="RPS Energy Services Pty Ltd">62 129 406 006</entity>
    <entity name="RPS Australia West Pty Ltd">42 107 962 872</entity>
    <entity name="RPSPM Pty Ltd">97 117 883 173</entity>
    <entity name="RPS Advisory Services Pty Ltd">75 121 581 011</entity>
    <entity name="RPS Consultants Pty Ltd">55 108 734 407</entity>
    <entity name="RPS Consultants NZ Limited">NZCN: 6034448  NZBN: 9429042428428</entity>
    <entity name="RPS Consultants Sdn. Bhd.">181327-H</entity>
  </entities>
  <offices>
    <office name="Sydney CBD">
      <add1>Level 13, 255 Pitt Street</add1>
      <add2/>
      <city>Sydney</city>
      <state>NSW</state>
      <code>2000</code>
      <country/>
      <postal/>
    </office>
    <office name="Western Sydney (Baulkham Hills)">
      <add1>Suite 404, Level 4, 29-31 Lexington Drive</add1>
      <add2/>
      <city>Baulkham Hills</city>
      <state>NSW</state>
      <code>2153</code>
      <country/>
      <postal>PO Box 6843, Baulkham Hills NSW 2153</postal>
    </office>
    <office name="Western Sydney (Jordan Springs)">
      <add1>11/65 Water Gum Drive</add1>
      <add2/>
      <city>Jordan Springs</city>
      <state>NSW</state>
      <code>2747</code>
      <country/>
      <postal/>
    </office>
    <office name="Sutherland">
      <add1>Suite 2, Level 1, 668 Old Princes Highway</add1>
      <add2/>
      <city>Sutherland</city>
      <state>NSW</state>
      <code>2232</code>
      <country/>
      <postal>PO Box 141 Sutherland NSW 1499</postal>
    </office>
    <office name="Newcastle">
      <add1>Ground Floor, 241 Denison Street</add1>
      <add2/>
      <city>Broadmeadow</city>
      <state>NSW</state>
      <code>2292</code>
      <country/>
      <postal>PO Box 428, Hamilton NSW 2303</postal>
    </office>
    <office name="Brisbane">
      <add1>743 Ann Street</add1>
      <add2/>
      <city>Fortitude Valley </city>
      <state>QLD</state>
      <code>4006</code>
      <country/>
      <postal>PO Box 1559 Fortitude Valley QLD 4006</postal>
    </office>
    <office name="Brisbane Design Studio">
      <add1>Suite 18, Level 2, 455 Brunswick Street</add1>
      <add2/>
      <city>Fortitude Valley </city>
      <state>QLD</state>
      <code>4006</code>
      <country/>
      <postal>PO Box 1559 Fortitude Valley QLD 4006</postal>
    </office>
    <office name="Brisbane - PM">
      <add1>Level 13, 110 Eagle Street</add1>
      <add2/>
      <city>Brisbane</city>
      <state>QLD</state>
      <code>4000</code>
      <country/>
      <postal/>
    </office>
    <office name="Brisbane - AS">
      <add1>Level 15, 97 Creek Street</add1>
      <add2/>
      <city>Brisbane</city>
      <state>QLD</state>
      <code>4000</code>
      <country/>
      <postal/>
    </office>
    <office name="Gold Coast">
      <add1>Suite 425, Level 2</add1>
      <add2>34-38 Glenferrie Drive</add2>
      <city>Robina�</city>
      <state>QLD</state>
      <code>4226</code>
      <country/>
      <postal>PO Box 1048, Robina QLD 4230</postal>
    </office>
    <office name="Gold Coast - PM">
      <add1>Level 1, 235 Varisty Parade</add1>
      <add2/>
      <city>Varsity Lakes</city>
      <state>QLD</state>
      <code>4227</code>
      <country/>
      <postal/>
    </office>
    <office name="Gold Coast - APASA">
      <add1>Suite E1, Level 4</add1>
      <add2>140 Bundall Road</add2>
      <city>Bundall</city>
      <state>QLD</state>
      <code>4217</code>
      <country/>
      <postal/>
    </office>
    <office name="Whitsundays">
      <add1>Suite 4b Whitsunday Business Centre</add1>
      <add2>230 Shute Harbour Road</add2>
      <city>Cannonvale</city>
      <state>QLD</state>
      <code>4802</code>
      <country/>
      <postal>PO Box 943, Airlie Beach QLD 4802</postal>
    </office>
    <office name="Cairns">
      <add1>135 Abbott Street</add1>
      <add2/>
      <city>Cairns</city>
      <state>QLD</state>
      <code>4870</code>
      <country/>
      <postal>PO Box 1949, Cairns QLD 4870</postal>
    </office>
    <office name="Innisfail">
      <add1>15 Ernest Street</add1>
      <add2/>
      <city>Innisfail</city>
      <state>QLD</state>
      <code>4860</code>
      <country/>
      <postal>PO Box 59, Innisfail QLD 4860</postal>
    </office>
    <office name="Ipswich">
      <add1>180 Brisbane Street</add1>
      <add2/>
      <city>Ipswich</city>
      <state>QLD</state>
      <code>4305</code>
      <country/>
      <postal>PO Box 341, Ipswich QLD 4305</postal>
    </office>
    <office name="Mackay">
      <add1>Level 1, Wellington Street</add1>
      <add2/>
      <city>Mackay</city>
      <state>QLD</state>
      <code>4740</code>
      <country/>
      <postal>PO Box 1895, Mackay QLD 4740</postal>
    </office>
    <office name="Port Douglas">
      <add1>Unit 10, 9 Pioneer Close</add1>
      <add2/>
      <city>Craiglie</city>
      <state>QLD</state>
      <code>4877</code>
      <country/>
      <postal>PO Box 355 Mossman QLD 4873</postal>
    </office>
    <office name="Sunshine Coast">
      <add1>1 Innovation Parkway</add1>
      <add2/>
      <city>Birtinya</city>
      <state>QLD</state>
      <code>4575</code>
      <country/>
      <postal>PO Box 6149 Meridian Plains QLD 4551</postal>
    </office>
    <office name="Townsville">
      <add1>Level 5, Central Plaza, 370 Flinders Mall</add1>
      <add2/>
      <city>Townsville</city>
      <state>QLD</state>
      <code>4810</code>
      <country/>
      <postal>PO Box 977 Townsville QLD 4810</postal>
    </office>
    <office name="Perth ">
      <add1>Level 2, 27-31 Troode Street</add1>
      <add2/>
      <city>West Perth</city>
      <state>WA</state>
      <code>6005</code>
      <country/>
      <postal>PO Box 170 West Perth WA 6872</postal>
    </office>
    <office name="Perth - MetOcean">
      <add1>31 Bishop Street</add1>
      <add2/>
      <city>Jolimont</city>
      <state>WA</state>
      <code>6014</code>
      <country/>
      <postal/>
    </office>
    <office name="Busselton">
      <add1>8 Prince Street</add1>
      <add2/>
      <city>Busselton</city>
      <state>WA</state>
      <code>6280</code>
      <country/>
      <postal>PO Box 749 Busselton WA 6280</postal>
    </office>
    <office name="Melbourne">
      <add1>Level 14, 222 Exhibition Street</add1>
      <add2/>
      <city>Melbourne</city>
      <state>VIC</state>
      <code>3000</code>
      <country/>
      <postal/>
    </office>
    <office name="Melbourne - PM ">
      <add1>Level 27, 150 Lonsdale Street</add1>
      <add2/>
      <city>Melbourne</city>
      <state>VIC</state>
      <code>3000</code>
      <country/>
      <postal/>
    </office>
    <office name="Echuca">
      <add1>Suite 12, 33 Nish Street</add1>
      <add2/>
      <city>Echuca</city>
      <state>VIC</state>
      <code>3564</code>
      <country/>
      <postal/>
    </office>
    <office name="Adelaide">
      <add1>Level 1, 33 Franklin Street</add1>
      <add2/>
      <city>Adelaide</city>
      <state>SA</state>
      <code>5000</code>
      <country/>
      <postal>PO Box 2139 Adelaide SA 5000</postal>
    </office>
    <office name="Canberra - PM ">
      <add1>Level 3, 65 Canberra Avenue</add1>
      <add2/>
      <city>Griffith </city>
      <state>ACT</state>
      <code>2603</code>
      <country/>
      <postal/>
    </office>
    <office name="Darwin - PM ">
      <add1>Level 3, 16 Bennett Street</add1>
      <add2/>
      <city>Darwin</city>
      <state>NT</state>
      <code>O800</code>
      <country/>
      <postal/>
    </office>
    <office name="Jakarta">
      <add1>Wisma GKBI, 39th Floor, Suite 3901</add1>
      <add2>Jalan Jenderal Sudirman No. 28</add2>
      <city>Jakarta</city>
      <state/>
      <code>10210</code>
      <country>Indonesia</country>
      <postal/>
    </office>
    <office name="Kuala Lumpur">
      <add1>Unit 5a, Level 5 Menara Chan</add1>
      <add2>135 Jalan Ampang</add2>
      <city>Kuala Lumpur</city>
      <state/>
      <code>50450</code>
      <country>Malaysia</country>
      <postal/>
    </office>
    <office name="Wellington">
      <add1>2/318 Lambton Quay</add1>
      <add2/>
      <city>Wellington</city>
      <state/>
      <code>6011</code>
      <country>New Zealand</country>
      <postal/>
    </office>
  </offices>
</RP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AC0548-AC3A-4C1A-8F8A-15A9302705BD}">
  <ds:schemaRefs>
    <ds:schemaRef ds:uri="http://schemas.microsoft.com/sharepoint/v3/contenttype/forms"/>
  </ds:schemaRefs>
</ds:datastoreItem>
</file>

<file path=customXml/itemProps3.xml><?xml version="1.0" encoding="utf-8"?>
<ds:datastoreItem xmlns:ds="http://schemas.openxmlformats.org/officeDocument/2006/customXml" ds:itemID="{C2B6D8E7-2ACA-403D-A67E-051CFE90BD85}">
  <ds:schemaRefs>
    <ds:schemaRef ds:uri="http://schemas.microsoft.com/sharepoint/events"/>
  </ds:schemaRefs>
</ds:datastoreItem>
</file>

<file path=customXml/itemProps4.xml><?xml version="1.0" encoding="utf-8"?>
<ds:datastoreItem xmlns:ds="http://schemas.openxmlformats.org/officeDocument/2006/customXml" ds:itemID="{7A10514C-73AC-4928-B4FC-E63C66407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ea721-55df-45c5-9cec-a8969d0dfb8b"/>
    <ds:schemaRef ds:uri="7f96c2a5-a8c6-402b-be41-788bbe837b1d"/>
    <ds:schemaRef ds:uri="2963086d-5384-47ba-9b78-ac00f1251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31B3FF-CF9C-4ABC-8520-9A4DA814E010}">
  <ds:schemaRefs>
    <ds:schemaRef ds:uri="http://schemas.microsoft.com/office/2006/documentManagement/types"/>
    <ds:schemaRef ds:uri="http://schemas.openxmlformats.org/package/2006/metadata/core-properties"/>
    <ds:schemaRef ds:uri="http://purl.org/dc/terms/"/>
    <ds:schemaRef ds:uri="7f96c2a5-a8c6-402b-be41-788bbe837b1d"/>
    <ds:schemaRef ds:uri="http://purl.org/dc/dcmitype/"/>
    <ds:schemaRef ds:uri="http://purl.org/dc/elements/1.1/"/>
    <ds:schemaRef ds:uri="http://schemas.microsoft.com/office/2006/metadata/properties"/>
    <ds:schemaRef ds:uri="http://schemas.microsoft.com/office/infopath/2007/PartnerControls"/>
    <ds:schemaRef ds:uri="2963086d-5384-47ba-9b78-ac00f1251ac7"/>
    <ds:schemaRef ds:uri="ca0ea721-55df-45c5-9cec-a8969d0dfb8b"/>
    <ds:schemaRef ds:uri="http://www.w3.org/XML/1998/namespace"/>
  </ds:schemaRefs>
</ds:datastoreItem>
</file>

<file path=customXml/itemProps6.xml><?xml version="1.0" encoding="utf-8"?>
<ds:datastoreItem xmlns:ds="http://schemas.openxmlformats.org/officeDocument/2006/customXml" ds:itemID="{5501D1E6-105A-4B1D-87C8-508BA8E16D3B}">
  <ds:schemaRefs>
    <ds:schemaRef ds:uri="http://RPS.com.au"/>
  </ds:schemaRefs>
</ds:datastoreItem>
</file>

<file path=customXml/itemProps7.xml><?xml version="1.0" encoding="utf-8"?>
<ds:datastoreItem xmlns:ds="http://schemas.openxmlformats.org/officeDocument/2006/customXml" ds:itemID="{32E70E1B-A3F6-4963-AAA1-A1B14EA9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 (single side).dotm</Template>
  <TotalTime>657</TotalTime>
  <Pages>16</Pages>
  <Words>4692</Words>
  <Characters>26746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WSA Construction Plan</vt:lpstr>
    </vt:vector>
  </TitlesOfParts>
  <Company/>
  <LinksUpToDate>false</LinksUpToDate>
  <CharactersWithSpaces>31376</CharactersWithSpaces>
  <SharedDoc>false</SharedDoc>
  <HLinks>
    <vt:vector size="186" baseType="variant">
      <vt:variant>
        <vt:i4>4980784</vt:i4>
      </vt:variant>
      <vt:variant>
        <vt:i4>177</vt:i4>
      </vt:variant>
      <vt:variant>
        <vt:i4>0</vt:i4>
      </vt:variant>
      <vt:variant>
        <vt:i4>5</vt:i4>
      </vt:variant>
      <vt:variant>
        <vt:lpwstr>mailto:jrenshaw@ocm.net.au</vt:lpwstr>
      </vt:variant>
      <vt:variant>
        <vt:lpwstr/>
      </vt:variant>
      <vt:variant>
        <vt:i4>7864326</vt:i4>
      </vt:variant>
      <vt:variant>
        <vt:i4>174</vt:i4>
      </vt:variant>
      <vt:variant>
        <vt:i4>0</vt:i4>
      </vt:variant>
      <vt:variant>
        <vt:i4>5</vt:i4>
      </vt:variant>
      <vt:variant>
        <vt:lpwstr>mailto:tenders@wsaco.com.au</vt:lpwstr>
      </vt:variant>
      <vt:variant>
        <vt:lpwstr/>
      </vt:variant>
      <vt:variant>
        <vt:i4>1179738</vt:i4>
      </vt:variant>
      <vt:variant>
        <vt:i4>171</vt:i4>
      </vt:variant>
      <vt:variant>
        <vt:i4>0</vt:i4>
      </vt:variant>
      <vt:variant>
        <vt:i4>5</vt:i4>
      </vt:variant>
      <vt:variant>
        <vt:lpwstr>http://www.wsaco.com.au/</vt:lpwstr>
      </vt:variant>
      <vt:variant>
        <vt:lpwstr/>
      </vt:variant>
      <vt:variant>
        <vt:i4>1048639</vt:i4>
      </vt:variant>
      <vt:variant>
        <vt:i4>164</vt:i4>
      </vt:variant>
      <vt:variant>
        <vt:i4>0</vt:i4>
      </vt:variant>
      <vt:variant>
        <vt:i4>5</vt:i4>
      </vt:variant>
      <vt:variant>
        <vt:lpwstr/>
      </vt:variant>
      <vt:variant>
        <vt:lpwstr>_Toc22119753</vt:lpwstr>
      </vt:variant>
      <vt:variant>
        <vt:i4>1114175</vt:i4>
      </vt:variant>
      <vt:variant>
        <vt:i4>158</vt:i4>
      </vt:variant>
      <vt:variant>
        <vt:i4>0</vt:i4>
      </vt:variant>
      <vt:variant>
        <vt:i4>5</vt:i4>
      </vt:variant>
      <vt:variant>
        <vt:lpwstr/>
      </vt:variant>
      <vt:variant>
        <vt:lpwstr>_Toc22119752</vt:lpwstr>
      </vt:variant>
      <vt:variant>
        <vt:i4>1179711</vt:i4>
      </vt:variant>
      <vt:variant>
        <vt:i4>152</vt:i4>
      </vt:variant>
      <vt:variant>
        <vt:i4>0</vt:i4>
      </vt:variant>
      <vt:variant>
        <vt:i4>5</vt:i4>
      </vt:variant>
      <vt:variant>
        <vt:lpwstr/>
      </vt:variant>
      <vt:variant>
        <vt:lpwstr>_Toc22119751</vt:lpwstr>
      </vt:variant>
      <vt:variant>
        <vt:i4>1245247</vt:i4>
      </vt:variant>
      <vt:variant>
        <vt:i4>146</vt:i4>
      </vt:variant>
      <vt:variant>
        <vt:i4>0</vt:i4>
      </vt:variant>
      <vt:variant>
        <vt:i4>5</vt:i4>
      </vt:variant>
      <vt:variant>
        <vt:lpwstr/>
      </vt:variant>
      <vt:variant>
        <vt:lpwstr>_Toc22119750</vt:lpwstr>
      </vt:variant>
      <vt:variant>
        <vt:i4>1703998</vt:i4>
      </vt:variant>
      <vt:variant>
        <vt:i4>140</vt:i4>
      </vt:variant>
      <vt:variant>
        <vt:i4>0</vt:i4>
      </vt:variant>
      <vt:variant>
        <vt:i4>5</vt:i4>
      </vt:variant>
      <vt:variant>
        <vt:lpwstr/>
      </vt:variant>
      <vt:variant>
        <vt:lpwstr>_Toc22119749</vt:lpwstr>
      </vt:variant>
      <vt:variant>
        <vt:i4>1769534</vt:i4>
      </vt:variant>
      <vt:variant>
        <vt:i4>134</vt:i4>
      </vt:variant>
      <vt:variant>
        <vt:i4>0</vt:i4>
      </vt:variant>
      <vt:variant>
        <vt:i4>5</vt:i4>
      </vt:variant>
      <vt:variant>
        <vt:lpwstr/>
      </vt:variant>
      <vt:variant>
        <vt:lpwstr>_Toc22119748</vt:lpwstr>
      </vt:variant>
      <vt:variant>
        <vt:i4>1310782</vt:i4>
      </vt:variant>
      <vt:variant>
        <vt:i4>128</vt:i4>
      </vt:variant>
      <vt:variant>
        <vt:i4>0</vt:i4>
      </vt:variant>
      <vt:variant>
        <vt:i4>5</vt:i4>
      </vt:variant>
      <vt:variant>
        <vt:lpwstr/>
      </vt:variant>
      <vt:variant>
        <vt:lpwstr>_Toc22119747</vt:lpwstr>
      </vt:variant>
      <vt:variant>
        <vt:i4>1376318</vt:i4>
      </vt:variant>
      <vt:variant>
        <vt:i4>122</vt:i4>
      </vt:variant>
      <vt:variant>
        <vt:i4>0</vt:i4>
      </vt:variant>
      <vt:variant>
        <vt:i4>5</vt:i4>
      </vt:variant>
      <vt:variant>
        <vt:lpwstr/>
      </vt:variant>
      <vt:variant>
        <vt:lpwstr>_Toc22119746</vt:lpwstr>
      </vt:variant>
      <vt:variant>
        <vt:i4>1441854</vt:i4>
      </vt:variant>
      <vt:variant>
        <vt:i4>116</vt:i4>
      </vt:variant>
      <vt:variant>
        <vt:i4>0</vt:i4>
      </vt:variant>
      <vt:variant>
        <vt:i4>5</vt:i4>
      </vt:variant>
      <vt:variant>
        <vt:lpwstr/>
      </vt:variant>
      <vt:variant>
        <vt:lpwstr>_Toc22119745</vt:lpwstr>
      </vt:variant>
      <vt:variant>
        <vt:i4>1507390</vt:i4>
      </vt:variant>
      <vt:variant>
        <vt:i4>110</vt:i4>
      </vt:variant>
      <vt:variant>
        <vt:i4>0</vt:i4>
      </vt:variant>
      <vt:variant>
        <vt:i4>5</vt:i4>
      </vt:variant>
      <vt:variant>
        <vt:lpwstr/>
      </vt:variant>
      <vt:variant>
        <vt:lpwstr>_Toc22119744</vt:lpwstr>
      </vt:variant>
      <vt:variant>
        <vt:i4>1048638</vt:i4>
      </vt:variant>
      <vt:variant>
        <vt:i4>104</vt:i4>
      </vt:variant>
      <vt:variant>
        <vt:i4>0</vt:i4>
      </vt:variant>
      <vt:variant>
        <vt:i4>5</vt:i4>
      </vt:variant>
      <vt:variant>
        <vt:lpwstr/>
      </vt:variant>
      <vt:variant>
        <vt:lpwstr>_Toc22119743</vt:lpwstr>
      </vt:variant>
      <vt:variant>
        <vt:i4>1114174</vt:i4>
      </vt:variant>
      <vt:variant>
        <vt:i4>98</vt:i4>
      </vt:variant>
      <vt:variant>
        <vt:i4>0</vt:i4>
      </vt:variant>
      <vt:variant>
        <vt:i4>5</vt:i4>
      </vt:variant>
      <vt:variant>
        <vt:lpwstr/>
      </vt:variant>
      <vt:variant>
        <vt:lpwstr>_Toc22119742</vt:lpwstr>
      </vt:variant>
      <vt:variant>
        <vt:i4>1179710</vt:i4>
      </vt:variant>
      <vt:variant>
        <vt:i4>92</vt:i4>
      </vt:variant>
      <vt:variant>
        <vt:i4>0</vt:i4>
      </vt:variant>
      <vt:variant>
        <vt:i4>5</vt:i4>
      </vt:variant>
      <vt:variant>
        <vt:lpwstr/>
      </vt:variant>
      <vt:variant>
        <vt:lpwstr>_Toc22119741</vt:lpwstr>
      </vt:variant>
      <vt:variant>
        <vt:i4>1245246</vt:i4>
      </vt:variant>
      <vt:variant>
        <vt:i4>86</vt:i4>
      </vt:variant>
      <vt:variant>
        <vt:i4>0</vt:i4>
      </vt:variant>
      <vt:variant>
        <vt:i4>5</vt:i4>
      </vt:variant>
      <vt:variant>
        <vt:lpwstr/>
      </vt:variant>
      <vt:variant>
        <vt:lpwstr>_Toc22119740</vt:lpwstr>
      </vt:variant>
      <vt:variant>
        <vt:i4>1703993</vt:i4>
      </vt:variant>
      <vt:variant>
        <vt:i4>80</vt:i4>
      </vt:variant>
      <vt:variant>
        <vt:i4>0</vt:i4>
      </vt:variant>
      <vt:variant>
        <vt:i4>5</vt:i4>
      </vt:variant>
      <vt:variant>
        <vt:lpwstr/>
      </vt:variant>
      <vt:variant>
        <vt:lpwstr>_Toc22119739</vt:lpwstr>
      </vt:variant>
      <vt:variant>
        <vt:i4>1769529</vt:i4>
      </vt:variant>
      <vt:variant>
        <vt:i4>74</vt:i4>
      </vt:variant>
      <vt:variant>
        <vt:i4>0</vt:i4>
      </vt:variant>
      <vt:variant>
        <vt:i4>5</vt:i4>
      </vt:variant>
      <vt:variant>
        <vt:lpwstr/>
      </vt:variant>
      <vt:variant>
        <vt:lpwstr>_Toc22119738</vt:lpwstr>
      </vt:variant>
      <vt:variant>
        <vt:i4>1310777</vt:i4>
      </vt:variant>
      <vt:variant>
        <vt:i4>68</vt:i4>
      </vt:variant>
      <vt:variant>
        <vt:i4>0</vt:i4>
      </vt:variant>
      <vt:variant>
        <vt:i4>5</vt:i4>
      </vt:variant>
      <vt:variant>
        <vt:lpwstr/>
      </vt:variant>
      <vt:variant>
        <vt:lpwstr>_Toc22119737</vt:lpwstr>
      </vt:variant>
      <vt:variant>
        <vt:i4>1376313</vt:i4>
      </vt:variant>
      <vt:variant>
        <vt:i4>62</vt:i4>
      </vt:variant>
      <vt:variant>
        <vt:i4>0</vt:i4>
      </vt:variant>
      <vt:variant>
        <vt:i4>5</vt:i4>
      </vt:variant>
      <vt:variant>
        <vt:lpwstr/>
      </vt:variant>
      <vt:variant>
        <vt:lpwstr>_Toc22119736</vt:lpwstr>
      </vt:variant>
      <vt:variant>
        <vt:i4>1441849</vt:i4>
      </vt:variant>
      <vt:variant>
        <vt:i4>56</vt:i4>
      </vt:variant>
      <vt:variant>
        <vt:i4>0</vt:i4>
      </vt:variant>
      <vt:variant>
        <vt:i4>5</vt:i4>
      </vt:variant>
      <vt:variant>
        <vt:lpwstr/>
      </vt:variant>
      <vt:variant>
        <vt:lpwstr>_Toc22119735</vt:lpwstr>
      </vt:variant>
      <vt:variant>
        <vt:i4>1507385</vt:i4>
      </vt:variant>
      <vt:variant>
        <vt:i4>50</vt:i4>
      </vt:variant>
      <vt:variant>
        <vt:i4>0</vt:i4>
      </vt:variant>
      <vt:variant>
        <vt:i4>5</vt:i4>
      </vt:variant>
      <vt:variant>
        <vt:lpwstr/>
      </vt:variant>
      <vt:variant>
        <vt:lpwstr>_Toc22119734</vt:lpwstr>
      </vt:variant>
      <vt:variant>
        <vt:i4>1048633</vt:i4>
      </vt:variant>
      <vt:variant>
        <vt:i4>44</vt:i4>
      </vt:variant>
      <vt:variant>
        <vt:i4>0</vt:i4>
      </vt:variant>
      <vt:variant>
        <vt:i4>5</vt:i4>
      </vt:variant>
      <vt:variant>
        <vt:lpwstr/>
      </vt:variant>
      <vt:variant>
        <vt:lpwstr>_Toc22119733</vt:lpwstr>
      </vt:variant>
      <vt:variant>
        <vt:i4>1114169</vt:i4>
      </vt:variant>
      <vt:variant>
        <vt:i4>38</vt:i4>
      </vt:variant>
      <vt:variant>
        <vt:i4>0</vt:i4>
      </vt:variant>
      <vt:variant>
        <vt:i4>5</vt:i4>
      </vt:variant>
      <vt:variant>
        <vt:lpwstr/>
      </vt:variant>
      <vt:variant>
        <vt:lpwstr>_Toc22119732</vt:lpwstr>
      </vt:variant>
      <vt:variant>
        <vt:i4>1179705</vt:i4>
      </vt:variant>
      <vt:variant>
        <vt:i4>32</vt:i4>
      </vt:variant>
      <vt:variant>
        <vt:i4>0</vt:i4>
      </vt:variant>
      <vt:variant>
        <vt:i4>5</vt:i4>
      </vt:variant>
      <vt:variant>
        <vt:lpwstr/>
      </vt:variant>
      <vt:variant>
        <vt:lpwstr>_Toc22119731</vt:lpwstr>
      </vt:variant>
      <vt:variant>
        <vt:i4>1245241</vt:i4>
      </vt:variant>
      <vt:variant>
        <vt:i4>26</vt:i4>
      </vt:variant>
      <vt:variant>
        <vt:i4>0</vt:i4>
      </vt:variant>
      <vt:variant>
        <vt:i4>5</vt:i4>
      </vt:variant>
      <vt:variant>
        <vt:lpwstr/>
      </vt:variant>
      <vt:variant>
        <vt:lpwstr>_Toc22119730</vt:lpwstr>
      </vt:variant>
      <vt:variant>
        <vt:i4>1703992</vt:i4>
      </vt:variant>
      <vt:variant>
        <vt:i4>20</vt:i4>
      </vt:variant>
      <vt:variant>
        <vt:i4>0</vt:i4>
      </vt:variant>
      <vt:variant>
        <vt:i4>5</vt:i4>
      </vt:variant>
      <vt:variant>
        <vt:lpwstr/>
      </vt:variant>
      <vt:variant>
        <vt:lpwstr>_Toc22119729</vt:lpwstr>
      </vt:variant>
      <vt:variant>
        <vt:i4>1769528</vt:i4>
      </vt:variant>
      <vt:variant>
        <vt:i4>14</vt:i4>
      </vt:variant>
      <vt:variant>
        <vt:i4>0</vt:i4>
      </vt:variant>
      <vt:variant>
        <vt:i4>5</vt:i4>
      </vt:variant>
      <vt:variant>
        <vt:lpwstr/>
      </vt:variant>
      <vt:variant>
        <vt:lpwstr>_Toc22119728</vt:lpwstr>
      </vt:variant>
      <vt:variant>
        <vt:i4>1310776</vt:i4>
      </vt:variant>
      <vt:variant>
        <vt:i4>8</vt:i4>
      </vt:variant>
      <vt:variant>
        <vt:i4>0</vt:i4>
      </vt:variant>
      <vt:variant>
        <vt:i4>5</vt:i4>
      </vt:variant>
      <vt:variant>
        <vt:lpwstr/>
      </vt:variant>
      <vt:variant>
        <vt:lpwstr>_Toc22119727</vt:lpwstr>
      </vt:variant>
      <vt:variant>
        <vt:i4>1376312</vt:i4>
      </vt:variant>
      <vt:variant>
        <vt:i4>2</vt:i4>
      </vt:variant>
      <vt:variant>
        <vt:i4>0</vt:i4>
      </vt:variant>
      <vt:variant>
        <vt:i4>5</vt:i4>
      </vt:variant>
      <vt:variant>
        <vt:lpwstr/>
      </vt:variant>
      <vt:variant>
        <vt:lpwstr>_Toc22119726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WSA Construction Plan</dc:title>
  <dc:subject>Construction Plan</dc:subject>
  <dc:creator>Aurore Larson</dc:creator>
  <cp:keywords>17187 | 17 August 2018 | Confidential</cp:keywords>
  <cp:lastModifiedBy>Hoang, Cimaine</cp:lastModifiedBy>
  <cp:revision>224</cp:revision>
  <cp:lastPrinted>2020-02-27T05:58:00Z</cp:lastPrinted>
  <dcterms:created xsi:type="dcterms:W3CDTF">2019-09-19T05:31:00Z</dcterms:created>
  <dcterms:modified xsi:type="dcterms:W3CDTF">2020-04-09T02:24:00Z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TitusGUID">
    <vt:lpwstr>4149c8e5-15ac-4792-8edf-c098b42c2a6a</vt:lpwstr>
  </property>
  <property fmtid="{D5CDD505-2E9C-101B-9397-08002B2CF9AE}" pid="7" name="ContentTypeId">
    <vt:lpwstr>0x01010081D765F0A390554588BB1161389B7027</vt:lpwstr>
  </property>
  <property fmtid="{D5CDD505-2E9C-101B-9397-08002B2CF9AE}" pid="8" name="_dlc_DocIdItemGuid">
    <vt:lpwstr>9464763f-07f6-412d-93bd-17bd228ba694</vt:lpwstr>
  </property>
  <property fmtid="{D5CDD505-2E9C-101B-9397-08002B2CF9AE}" pid="9" name="Classification">
    <vt:lpwstr>NotClassified</vt:lpwstr>
  </property>
  <property fmtid="{D5CDD505-2E9C-101B-9397-08002B2CF9AE}" pid="10" name="ShowVisibleMarkings">
    <vt:lpwstr>Y</vt:lpwstr>
  </property>
  <property fmtid="{D5CDD505-2E9C-101B-9397-08002B2CF9AE}" pid="11" name="AuthorIds_UIVersion_2048">
    <vt:lpwstr>267</vt:lpwstr>
  </property>
  <property fmtid="{D5CDD505-2E9C-101B-9397-08002B2CF9AE}" pid="12" name="MSIP_Label_83d4aa0c-304a-4fa1-90d8-73a5271b2034_Enabled">
    <vt:lpwstr>True</vt:lpwstr>
  </property>
  <property fmtid="{D5CDD505-2E9C-101B-9397-08002B2CF9AE}" pid="13" name="MSIP_Label_83d4aa0c-304a-4fa1-90d8-73a5271b2034_SiteId">
    <vt:lpwstr>45f66794-1502-4c21-8ad9-49de3fb517a8</vt:lpwstr>
  </property>
  <property fmtid="{D5CDD505-2E9C-101B-9397-08002B2CF9AE}" pid="14" name="MSIP_Label_83d4aa0c-304a-4fa1-90d8-73a5271b2034_Owner">
    <vt:lpwstr>agupta@wsaco.com.au</vt:lpwstr>
  </property>
  <property fmtid="{D5CDD505-2E9C-101B-9397-08002B2CF9AE}" pid="15" name="MSIP_Label_83d4aa0c-304a-4fa1-90d8-73a5271b2034_SetDate">
    <vt:lpwstr>2019-08-20T00:34:17.6286864Z</vt:lpwstr>
  </property>
  <property fmtid="{D5CDD505-2E9C-101B-9397-08002B2CF9AE}" pid="16" name="MSIP_Label_83d4aa0c-304a-4fa1-90d8-73a5271b2034_Name">
    <vt:lpwstr>OFFICIAL</vt:lpwstr>
  </property>
  <property fmtid="{D5CDD505-2E9C-101B-9397-08002B2CF9AE}" pid="17" name="MSIP_Label_83d4aa0c-304a-4fa1-90d8-73a5271b2034_Application">
    <vt:lpwstr>Microsoft Azure Information Protection</vt:lpwstr>
  </property>
  <property fmtid="{D5CDD505-2E9C-101B-9397-08002B2CF9AE}" pid="18" name="MSIP_Label_83d4aa0c-304a-4fa1-90d8-73a5271b2034_ActionId">
    <vt:lpwstr>25b524f5-2069-4d6a-8025-1b4fe1502019</vt:lpwstr>
  </property>
  <property fmtid="{D5CDD505-2E9C-101B-9397-08002B2CF9AE}" pid="19" name="MSIP_Label_83d4aa0c-304a-4fa1-90d8-73a5271b2034_Extended_MSFT_Method">
    <vt:lpwstr>Manual</vt:lpwstr>
  </property>
  <property fmtid="{D5CDD505-2E9C-101B-9397-08002B2CF9AE}" pid="20" name="Sensitivity">
    <vt:lpwstr>OFFICIAL</vt:lpwstr>
  </property>
</Properties>
</file>